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F06D" w14:textId="15F19F19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550513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550513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五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健體領域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D04179" w:rsidRPr="00831D0B" w14:paraId="1D831588" w14:textId="77777777" w:rsidTr="00D04179">
        <w:trPr>
          <w:trHeight w:val="555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38D9" w14:textId="77777777" w:rsidR="00D04179" w:rsidRPr="00831D0B" w:rsidRDefault="00D0417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9BFF6" w14:textId="77777777" w:rsidR="00D04179" w:rsidRPr="00831D0B" w:rsidRDefault="00D0417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6261F" w14:textId="77777777" w:rsidR="00D04179" w:rsidRPr="00831D0B" w:rsidRDefault="00D0417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5FB1405C" w14:textId="77777777" w:rsidR="00D04179" w:rsidRPr="00831D0B" w:rsidRDefault="00D0417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F061B" w14:textId="77777777" w:rsidR="00D04179" w:rsidRPr="00831D0B" w:rsidRDefault="00D0417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99F6E0" w14:textId="77777777" w:rsidR="00D04179" w:rsidRPr="00831D0B" w:rsidRDefault="00D0417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0CAA3" w14:textId="77777777" w:rsidR="00D04179" w:rsidRPr="00831D0B" w:rsidRDefault="00D04179" w:rsidP="00EB6D73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AB232" w14:textId="77777777" w:rsidR="00D04179" w:rsidRPr="00831D0B" w:rsidRDefault="00D04179" w:rsidP="00EB6D73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D04179" w:rsidRPr="00831D0B" w14:paraId="76A3CCED" w14:textId="77777777" w:rsidTr="00D04179">
        <w:trPr>
          <w:trHeight w:val="870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DB19C" w14:textId="77777777" w:rsidR="00D04179" w:rsidRPr="00831D0B" w:rsidRDefault="00D0417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39824" w14:textId="77777777" w:rsidR="00D04179" w:rsidRPr="00831D0B" w:rsidRDefault="00D0417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0A18D" w14:textId="77777777" w:rsidR="00D04179" w:rsidRPr="00831D0B" w:rsidRDefault="00D0417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27D75" w14:textId="77777777" w:rsidR="00D04179" w:rsidRPr="00831D0B" w:rsidRDefault="00D0417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F3C62D" w14:textId="77777777" w:rsidR="00D04179" w:rsidRPr="00831D0B" w:rsidRDefault="00D0417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066991" w14:textId="77777777" w:rsidR="00D04179" w:rsidRDefault="00D0417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CA284" w14:textId="77777777" w:rsidR="00D04179" w:rsidRPr="00831D0B" w:rsidRDefault="00D0417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35654" w14:textId="77777777" w:rsidR="00D04179" w:rsidRPr="00831D0B" w:rsidRDefault="00D0417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D04179" w:rsidRPr="00831D0B" w14:paraId="2A377BD0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99943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47E0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單元一健康智慧行動</w:t>
            </w:r>
          </w:p>
          <w:p w14:paraId="25C7407B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活動1使用3C好智慧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17BEF" w14:textId="77777777" w:rsidR="00D04179" w:rsidRPr="005C2BD5" w:rsidRDefault="00D04179" w:rsidP="00EB6D7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sz w:val="20"/>
                <w:szCs w:val="20"/>
              </w:rPr>
              <w:t>健體-E-A2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6415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Da-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衛生保健習慣的改進方法。</w:t>
            </w:r>
          </w:p>
          <w:p w14:paraId="3C982E74" w14:textId="77777777" w:rsidR="00D04179" w:rsidRPr="006A2D97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Da-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身體主要器官的構造與功能。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F427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認識生理、心理與社會各層面健康的概念。</w:t>
            </w:r>
          </w:p>
          <w:p w14:paraId="31B5581B" w14:textId="77777777" w:rsidR="00D04179" w:rsidRPr="006A2D97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理解健康技能和生活技能對健康維護的重要性。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D8C8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1.了解過度使用 3C 產品對身心健康的危害。</w:t>
            </w:r>
          </w:p>
          <w:p w14:paraId="02E62363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2.了解網路成癮對身心健康的危害。</w:t>
            </w:r>
          </w:p>
          <w:p w14:paraId="51E83F51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3.了解眼球的構造與功能並落實視力保健行動。</w:t>
            </w:r>
          </w:p>
          <w:p w14:paraId="55D1E2AA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4.了解護眼的食物與營養素。</w:t>
            </w:r>
          </w:p>
          <w:p w14:paraId="6FF1753D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.了解耳朵的構造與功能並落實聽力保健行動。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B8B11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A82BFDA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506DC45" w14:textId="77777777" w:rsidR="00D04179" w:rsidRPr="005C2BD5" w:rsidRDefault="00D04179" w:rsidP="00EB6D73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D273F" w14:textId="15832A29" w:rsidR="00D04179" w:rsidRDefault="00D04179" w:rsidP="00EB6D73"/>
        </w:tc>
      </w:tr>
      <w:tr w:rsidR="00D04179" w:rsidRPr="00831D0B" w14:paraId="3D8C6161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5B201" w14:textId="77777777" w:rsidR="00D04179" w:rsidRPr="00157C73" w:rsidRDefault="00D04179" w:rsidP="0032726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AA93A" w14:textId="77777777" w:rsidR="00D04179" w:rsidRPr="00157C73" w:rsidRDefault="00D04179" w:rsidP="0032726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單元一健康智慧行動</w:t>
            </w:r>
          </w:p>
          <w:p w14:paraId="799B003E" w14:textId="77777777" w:rsidR="00D04179" w:rsidRPr="00157C73" w:rsidRDefault="00D04179" w:rsidP="0032726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活動1使用3C好智慧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5331F" w14:textId="77777777" w:rsidR="00D04179" w:rsidRPr="005C2BD5" w:rsidRDefault="00D04179" w:rsidP="00327268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sz w:val="20"/>
                <w:szCs w:val="20"/>
              </w:rPr>
              <w:t>健體-E-A2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71BFB" w14:textId="77777777" w:rsidR="00D04179" w:rsidRPr="005C2BD5" w:rsidRDefault="00D04179" w:rsidP="00327268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Da-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衛生保健習慣的改進方法。</w:t>
            </w:r>
          </w:p>
          <w:p w14:paraId="39A93F5B" w14:textId="77777777" w:rsidR="00D04179" w:rsidRPr="006A2D97" w:rsidRDefault="00D04179" w:rsidP="00327268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Da-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身體主要器官的構造與功能。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0515D" w14:textId="77777777" w:rsidR="00D04179" w:rsidRPr="005C2BD5" w:rsidRDefault="00D04179" w:rsidP="00327268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認識生理、心理與社會各層面健康的概念。</w:t>
            </w:r>
          </w:p>
          <w:p w14:paraId="1A6E2552" w14:textId="77777777" w:rsidR="00D04179" w:rsidRPr="006A2D97" w:rsidRDefault="00D04179" w:rsidP="00327268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理解健康技能和生活技能對健康維護的重要性。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67AD" w14:textId="77777777" w:rsidR="00D04179" w:rsidRPr="00157C73" w:rsidRDefault="00D04179" w:rsidP="0032726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1.了解過度使用 3C 產品對身心健康的危害。</w:t>
            </w:r>
          </w:p>
          <w:p w14:paraId="548803C1" w14:textId="77777777" w:rsidR="00D04179" w:rsidRPr="00157C73" w:rsidRDefault="00D04179" w:rsidP="0032726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2.了解網路成癮對身心健康的危害。</w:t>
            </w:r>
          </w:p>
          <w:p w14:paraId="0104EDE4" w14:textId="77777777" w:rsidR="00D04179" w:rsidRPr="00157C73" w:rsidRDefault="00D04179" w:rsidP="0032726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3.了解眼球的構造與功能並落實視力保健行動。</w:t>
            </w:r>
          </w:p>
          <w:p w14:paraId="3526F116" w14:textId="77777777" w:rsidR="00D04179" w:rsidRPr="00157C73" w:rsidRDefault="00D04179" w:rsidP="0032726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4.了解護眼的食物與營養素。</w:t>
            </w:r>
          </w:p>
          <w:p w14:paraId="31FBA7BF" w14:textId="77777777" w:rsidR="00D04179" w:rsidRPr="00157C73" w:rsidRDefault="00D04179" w:rsidP="0032726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.了解耳朵的構造與功能並落實聽力保健行動。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05B2" w14:textId="77777777" w:rsidR="00D04179" w:rsidRDefault="00D04179" w:rsidP="0032726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E6A3B71" w14:textId="77777777" w:rsidR="00D04179" w:rsidRDefault="00D04179" w:rsidP="0032726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C7741F9" w14:textId="77777777" w:rsidR="00D04179" w:rsidRPr="005C2BD5" w:rsidRDefault="00D04179" w:rsidP="00327268">
            <w:pPr>
              <w:spacing w:line="260" w:lineRule="exact"/>
              <w:rPr>
                <w:rFonts w:ascii="Times New Roman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9611" w14:textId="63F52E60" w:rsidR="00D04179" w:rsidRDefault="00D04179" w:rsidP="00327268"/>
        </w:tc>
      </w:tr>
      <w:tr w:rsidR="00D04179" w:rsidRPr="00831D0B" w14:paraId="37D6F995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0AADE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7DE50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單元一健康智慧行動</w:t>
            </w:r>
          </w:p>
          <w:p w14:paraId="008890D6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活動2健康行動不卡關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91931" w14:textId="77777777" w:rsidR="00D04179" w:rsidRPr="005C2BD5" w:rsidRDefault="00D04179" w:rsidP="00EB6D7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sz w:val="20"/>
                <w:szCs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3029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Da-III-1 衛生保健習慣的改進方法。</w:t>
            </w:r>
          </w:p>
          <w:p w14:paraId="2E1C858D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Da-III-2 身體主要器官的構造與功能。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3C8E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1b-III-1 理解健康技能和生活技能對健康維護的重要性。</w:t>
            </w:r>
          </w:p>
          <w:p w14:paraId="7CEBCE40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1b-III-2 認識健康技能和生活技能的基本步驟。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7611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1.了解姿勢不良對健康的影響及危害。</w:t>
            </w:r>
          </w:p>
          <w:p w14:paraId="2C425E17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2.認識骨骼肌肉的構造與功能。</w:t>
            </w:r>
          </w:p>
          <w:p w14:paraId="09207233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3.訓練正確的身體姿勢與行動。</w:t>
            </w:r>
          </w:p>
          <w:p w14:paraId="3CC9B9D6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.建立促進骨骼與肌肉發展的好習慣。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B2022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43C8693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103A785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E654A" w14:textId="35863C35" w:rsidR="00D04179" w:rsidRDefault="00D04179" w:rsidP="00EB6D73">
            <w:r>
              <w:rPr>
                <w:rFonts w:ascii="標楷體" w:eastAsia="標楷體" w:hAnsi="標楷體"/>
                <w:sz w:val="20"/>
              </w:rPr>
              <w:t>飲食教育課程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D04179" w:rsidRPr="00831D0B" w14:paraId="0049337C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A5BD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030FC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單元二親愛的家人</w:t>
            </w:r>
          </w:p>
          <w:p w14:paraId="7653E78B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活動1家庭劇場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6C1F3" w14:textId="77777777" w:rsidR="00D04179" w:rsidRPr="005C2BD5" w:rsidRDefault="00D04179" w:rsidP="00EB6D7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sz w:val="20"/>
                <w:szCs w:val="20"/>
              </w:rPr>
              <w:t>健體-E-C2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B43E5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Aa-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人生各階段成長、轉變與自我悅納。</w:t>
            </w:r>
          </w:p>
          <w:p w14:paraId="7B588001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Fa-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維持良好人際關係的溝通技巧與策略。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A213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描述生活行為對個人與群體健康的影響。</w:t>
            </w:r>
          </w:p>
          <w:p w14:paraId="10DD622F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獨立演練大部分的人際溝通互動技能。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7028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1.了解人生各階段的生理特徵與心理任務。</w:t>
            </w:r>
          </w:p>
          <w:p w14:paraId="30376228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2.了解家庭成員的角色與責任。</w:t>
            </w:r>
          </w:p>
          <w:p w14:paraId="57BD7823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3.能夠透過自我調適因應家庭的生活情境。</w:t>
            </w:r>
          </w:p>
          <w:p w14:paraId="1AB6CE3A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4.了解兒少保護資源。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2560B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47BCF12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CC3AEBE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39A9F" w14:textId="7D4F8992" w:rsidR="00D04179" w:rsidRDefault="00D04179" w:rsidP="00EB6D73">
            <w:r>
              <w:rPr>
                <w:rFonts w:ascii="標楷體" w:eastAsia="標楷體" w:hAnsi="標楷體"/>
                <w:sz w:val="20"/>
              </w:rPr>
              <w:t>家庭暴力防治教育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D04179" w:rsidRPr="00831D0B" w14:paraId="22C8388E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8CFFA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5893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單元二親愛的家人</w:t>
            </w:r>
          </w:p>
          <w:p w14:paraId="43D5F4CC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活動1家庭劇場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D09A9" w14:textId="77777777" w:rsidR="00D04179" w:rsidRPr="005C2BD5" w:rsidRDefault="00D04179" w:rsidP="00EB6D7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sz w:val="20"/>
                <w:szCs w:val="20"/>
              </w:rPr>
              <w:t>健體-E-A2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839D0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Fa-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家庭成員的角色與責任。</w:t>
            </w:r>
          </w:p>
          <w:p w14:paraId="699EBADA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Fa-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維持良好人際關係的溝通技巧與策略。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32952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對照生活情境的健康需求，尋求適用的健康技能和生活技能。</w:t>
            </w:r>
          </w:p>
          <w:p w14:paraId="2204E663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獨立演練大部份的自我調適技能。</w:t>
            </w:r>
          </w:p>
          <w:p w14:paraId="31073543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283F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1.了解人生各階段的生理特徵與心理任務。</w:t>
            </w:r>
          </w:p>
          <w:p w14:paraId="347C0215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2.了解家庭成員的角色與責任。</w:t>
            </w:r>
          </w:p>
          <w:p w14:paraId="1468A996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3.能夠透過自我調適因應家庭的生活情境。</w:t>
            </w:r>
          </w:p>
          <w:p w14:paraId="0E3E9DB0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4.了解兒少保護資源。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1346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FD42FF5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A40A771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460EF" w14:textId="20226BEB" w:rsidR="00D04179" w:rsidRDefault="00D04179" w:rsidP="00EB6D73">
            <w:r>
              <w:rPr>
                <w:rFonts w:ascii="標楷體" w:eastAsia="標楷體" w:hAnsi="標楷體"/>
                <w:sz w:val="20"/>
              </w:rPr>
              <w:t>家庭暴力防治教育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D04179" w:rsidRPr="00831D0B" w14:paraId="2065B9F5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E5BC0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2CF7B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單元二親愛的家人</w:t>
            </w:r>
          </w:p>
          <w:p w14:paraId="145E8FE8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活動2同個屋簷下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37241" w14:textId="77777777" w:rsidR="00D04179" w:rsidRPr="005C2BD5" w:rsidRDefault="00D04179" w:rsidP="00EB6D7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sz w:val="20"/>
                <w:szCs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D938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Aa-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面對老化現象與死亡的健康態度。</w:t>
            </w:r>
          </w:p>
          <w:p w14:paraId="1353F643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Fa-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家庭成員的角色與責任。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35AB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對照生活情境的健康需求，尋求適用的健康技能和生活技能。</w:t>
            </w:r>
          </w:p>
          <w:p w14:paraId="09E6A5FC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獨立演練大部份的自我調適技能。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653F" w14:textId="77777777" w:rsidR="00D04179" w:rsidRPr="0052576C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</w:t>
            </w:r>
            <w:r w:rsidRPr="0052576C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了解家中長者</w:t>
            </w:r>
          </w:p>
          <w:p w14:paraId="228B24A4" w14:textId="77777777" w:rsidR="00D04179" w:rsidRPr="0052576C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2576C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的生理與心理需求。</w:t>
            </w:r>
          </w:p>
          <w:p w14:paraId="4F0959B4" w14:textId="77777777" w:rsidR="00D04179" w:rsidRPr="0052576C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</w:t>
            </w:r>
            <w:r w:rsidRPr="0052576C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家中有需長期照護的長者，</w:t>
            </w:r>
          </w:p>
          <w:p w14:paraId="34C33C16" w14:textId="77777777" w:rsidR="00D04179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</w:t>
            </w:r>
            <w:r w:rsidRPr="0052576C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家庭成員的生活與心理調適。</w:t>
            </w:r>
          </w:p>
          <w:p w14:paraId="40E4EED6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.幫助自己或家人以健康的態度面對老化與死亡。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4F3A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C0B227D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236D4A6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3CEF0" w14:textId="1694BF1D" w:rsidR="00D04179" w:rsidRDefault="00D04179" w:rsidP="00EB6D73">
            <w:r>
              <w:rPr>
                <w:rFonts w:ascii="標楷體" w:eastAsia="標楷體" w:hAnsi="標楷體"/>
                <w:sz w:val="20"/>
              </w:rPr>
              <w:t>家庭暴力防治教育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D04179" w:rsidRPr="00831D0B" w14:paraId="313E2881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BAB77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DEEA9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單元三拒絕毒害的人生</w:t>
            </w:r>
          </w:p>
          <w:p w14:paraId="0589C21C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活動1「癮」藏的魔鬼、活動2媒體訊息背後的真相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85131" w14:textId="77777777" w:rsidR="00D04179" w:rsidRPr="005C2BD5" w:rsidRDefault="00D04179" w:rsidP="00EB6D7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sz w:val="20"/>
                <w:szCs w:val="20"/>
              </w:rPr>
              <w:t>健體-E-A2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F6DF0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Bb-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成癮性物質的特性及其危害。</w:t>
            </w:r>
          </w:p>
          <w:p w14:paraId="22A95F50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Bb-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媒體訊息對青少年吸菸、喝酒行為的影響。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52B5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關注健康議題受到個人、家庭、學校與社區等因素的交互作用之影響。</w:t>
            </w:r>
          </w:p>
          <w:p w14:paraId="4503D101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能於引導下，表現基本的決策與批判技能。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F8BE" w14:textId="77777777" w:rsidR="00D04179" w:rsidRDefault="00D04179" w:rsidP="00EB6D73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1.理解成癮性物質對於個人的影響。</w:t>
            </w:r>
          </w:p>
          <w:p w14:paraId="4ED461A5" w14:textId="77777777" w:rsidR="00D04179" w:rsidRPr="00F95459" w:rsidRDefault="00D04179" w:rsidP="00EB6D73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</w:t>
            </w:r>
            <w:r w:rsidRPr="00F9545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明白造成「上癮」現</w:t>
            </w:r>
          </w:p>
          <w:p w14:paraId="44B2E1DD" w14:textId="77777777" w:rsidR="00D04179" w:rsidRPr="00F95459" w:rsidRDefault="00D04179" w:rsidP="00EB6D73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F9545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象的依賴問題。</w:t>
            </w:r>
          </w:p>
          <w:p w14:paraId="1D8FBCD8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.知道青少年開始使用成癮物質的原因。</w:t>
            </w:r>
          </w:p>
          <w:p w14:paraId="2E4C70FA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.認識常被濫用的藥物種類，並知道其危害。</w:t>
            </w:r>
          </w:p>
          <w:p w14:paraId="4596FDBD" w14:textId="77777777" w:rsidR="00D04179" w:rsidRPr="00157C73" w:rsidRDefault="00D04179" w:rsidP="00EB6D73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.知道物質成癮間的關聯，並了解成癮後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果的嚴重性。</w:t>
            </w:r>
          </w:p>
          <w:p w14:paraId="4C910A1C" w14:textId="77777777" w:rsidR="00D04179" w:rsidRPr="00157C73" w:rsidRDefault="00D04179" w:rsidP="00EB6D73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6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.知曉媒體如何營造使用成癮物質的正面形象或刻板印象。</w:t>
            </w:r>
          </w:p>
          <w:p w14:paraId="733DB4D4" w14:textId="77777777" w:rsidR="00D04179" w:rsidRPr="00157C73" w:rsidRDefault="00D04179" w:rsidP="00EB6D73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7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.能利用批判性思考檢視媒體訊息。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0EFF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70FF085A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2F05BFC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05A7A" w14:textId="74DCEAF8" w:rsidR="00D04179" w:rsidRDefault="00D04179" w:rsidP="00EB6D73"/>
        </w:tc>
      </w:tr>
      <w:tr w:rsidR="00D04179" w:rsidRPr="00831D0B" w14:paraId="161328E3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49E93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452B5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單元三拒絕毒害的人生</w:t>
            </w:r>
          </w:p>
          <w:p w14:paraId="09C5B369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活動3拒絕成癮小尖兵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08BD4" w14:textId="77777777" w:rsidR="00D04179" w:rsidRPr="00157C73" w:rsidRDefault="00D04179" w:rsidP="00EB6D7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sz w:val="20"/>
                <w:szCs w:val="20"/>
              </w:rPr>
              <w:t>健體-E-A3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0FED5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Bb-III-4 拒絕成癮物質的行動策略。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21C7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4a-III-3 主動地表現促</w:t>
            </w:r>
            <w:r w:rsidRPr="00157C73">
              <w:rPr>
                <w:rFonts w:ascii="標楷體" w:eastAsia="標楷體" w:hAnsi="標楷體" w:hint="eastAsia"/>
                <w:sz w:val="20"/>
                <w:szCs w:val="20"/>
              </w:rPr>
              <w:t>進健康的行動。</w:t>
            </w:r>
          </w:p>
          <w:p w14:paraId="13C5798E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4b-III-1 公開表達個人對促進健康的觀點與立場。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0126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1.能適當運用拒絕技巧。</w:t>
            </w:r>
          </w:p>
          <w:p w14:paraId="1B99CA00" w14:textId="77777777" w:rsidR="00D04179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2.能利用網路媒體進行健康概念的宣導。</w:t>
            </w:r>
          </w:p>
          <w:p w14:paraId="75E72881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</w:t>
            </w:r>
            <w:r w:rsidRPr="00D83B8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認識電子煙的樣態並理解其危害。</w:t>
            </w:r>
          </w:p>
          <w:p w14:paraId="4009DA25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.能整合本單元所學觀念，並將正確觀念有效傳達給他人。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28BE4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DBD8A7C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B769D06" w14:textId="77777777" w:rsidR="00D04179" w:rsidRPr="007F0FA1" w:rsidRDefault="00D04179" w:rsidP="00EB6D73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2D130" w14:textId="5A2F34C3" w:rsidR="00D04179" w:rsidRDefault="00D04179" w:rsidP="00EB6D73"/>
        </w:tc>
      </w:tr>
      <w:tr w:rsidR="00D04179" w:rsidRPr="00831D0B" w14:paraId="3DEC82E0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436F2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CE1BE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單元四挑戰自我健康美</w:t>
            </w:r>
          </w:p>
          <w:p w14:paraId="49BD0B5E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活動1戰勝體脂肪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9EAB7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E58F5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Ab-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身體組成與體適能之基本概念。</w:t>
            </w:r>
          </w:p>
          <w:p w14:paraId="248766D4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Ab-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體適能自我評估原則。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092DA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了解身體活動對身體發展的關係。</w:t>
            </w:r>
          </w:p>
          <w:p w14:paraId="548EAC1B" w14:textId="77777777" w:rsidR="00D04179" w:rsidRPr="00111DC4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選擇及應用與運動相關的科技、資訊、媒體、產品與服務。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6BD8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1.認識身體組成的基本概念。</w:t>
            </w:r>
          </w:p>
          <w:p w14:paraId="00CEDD64" w14:textId="77777777" w:rsidR="00D04179" w:rsidRPr="00157C73" w:rsidRDefault="00D04179" w:rsidP="00EB6D73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2.自我評估身體組成的結果。</w:t>
            </w:r>
          </w:p>
          <w:p w14:paraId="1B100758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2.檢視自己 85110 健康體位五大核心能力執行情形。</w:t>
            </w:r>
          </w:p>
          <w:p w14:paraId="50F67AEB" w14:textId="77777777" w:rsidR="00D04179" w:rsidRPr="00157C73" w:rsidRDefault="00D04179" w:rsidP="00EB6D7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3.運用資源自主控制健康體位。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6608E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D42D4D8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7EC3137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90783" w14:textId="3EAF9D98" w:rsidR="00D04179" w:rsidRDefault="00D04179" w:rsidP="00EB6D73">
            <w:r>
              <w:rPr>
                <w:rFonts w:ascii="標楷體" w:eastAsia="標楷體" w:hAnsi="標楷體"/>
                <w:sz w:val="20"/>
              </w:rPr>
              <w:t>飲食教育課程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D04179" w:rsidRPr="00831D0B" w14:paraId="64454540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5A55D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5C065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單元四挑戰自我健康美</w:t>
            </w:r>
          </w:p>
          <w:p w14:paraId="0132B3D8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活動2繩奇寶典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A0E15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B0058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Ic-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民俗運動組合動作與遊戲。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DE3D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了解運動技能的要素和要領。</w:t>
            </w:r>
          </w:p>
          <w:p w14:paraId="1A729714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比較與檢視個人的體適能與運動技能表現。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8C05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1.認識健康體育護照的功能與運用方式。</w:t>
            </w:r>
          </w:p>
          <w:p w14:paraId="4A7A66AB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2.練習一跳一迴旋跳繩變化動作的要素與要領。</w:t>
            </w:r>
          </w:p>
          <w:p w14:paraId="54C19991" w14:textId="77777777" w:rsidR="00D04179" w:rsidRPr="00157C73" w:rsidRDefault="00D04179" w:rsidP="00EB6D73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3.分組進行花式跳繩的組合動作。</w:t>
            </w:r>
          </w:p>
          <w:p w14:paraId="222D3BA6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4.認識跳繩的功效。</w:t>
            </w:r>
          </w:p>
          <w:p w14:paraId="3C561F54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5.練習增加跳繩時間的方法。</w:t>
            </w:r>
          </w:p>
          <w:p w14:paraId="4EFCB30E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依據自己能力自主設定跳繩的目標，再檢視跳繩成效。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FC3F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972E6C3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80B9391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8FB84" w14:textId="44B45BF9" w:rsidR="00D04179" w:rsidRDefault="00D04179" w:rsidP="00EB6D73">
            <w:r>
              <w:rPr>
                <w:rFonts w:ascii="標楷體" w:eastAsia="標楷體" w:hAnsi="標楷體"/>
                <w:sz w:val="20"/>
              </w:rPr>
              <w:t>飲食教育課程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D04179" w:rsidRPr="00831D0B" w14:paraId="793A4140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EA169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307F9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單元四挑戰自我健康美</w:t>
            </w:r>
          </w:p>
          <w:p w14:paraId="0055923C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活動3繩采飛揚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7B2CE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36CB8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Ic-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民俗運動組合動作與遊戲。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95A7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表現穩定的身體控制和協調能力。</w:t>
            </w:r>
          </w:p>
          <w:p w14:paraId="35DFF419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比較與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檢視個人的體適能與運動技能表現。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210C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1.認識繩子可以展現的多元性身體活動。</w:t>
            </w:r>
          </w:p>
          <w:p w14:paraId="1294AB85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2.練習以繩子展現個人和兩人的靜態造型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動作。</w:t>
            </w:r>
          </w:p>
          <w:p w14:paraId="6C84BEFE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3.練習動態控繩迴旋的變化動作。</w:t>
            </w:r>
          </w:p>
          <w:p w14:paraId="3BA00086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4.利用繩子進行分組主題式創作舞討論與展演。</w:t>
            </w:r>
          </w:p>
          <w:p w14:paraId="0440DE0A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5.分享與解釋運用繩子進行多元性身體活動的創意。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2D271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66A0045A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3D3DF97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771B" w14:textId="7B07DFFE" w:rsidR="00D04179" w:rsidRDefault="00D04179" w:rsidP="00EB6D73"/>
        </w:tc>
      </w:tr>
      <w:tr w:rsidR="00D04179" w:rsidRPr="00831D0B" w14:paraId="06F1CC38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62E3C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8828B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單元五有趣的休閒遊戲</w:t>
            </w:r>
          </w:p>
          <w:p w14:paraId="3F050B07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活動1飛盤遊戲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4E130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FB983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戶外休閒運動進階技能。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CD6F1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了解運動技能的要素和要領。</w:t>
            </w:r>
          </w:p>
          <w:p w14:paraId="560EBB29" w14:textId="77777777" w:rsidR="00D04179" w:rsidRPr="00111DC4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表現同理心、正向溝通的團隊精神。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E50C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1.能做出飛盤助跑擲遠動作。</w:t>
            </w:r>
          </w:p>
          <w:p w14:paraId="3815A5F9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2.在遊戲中表現同理心，與同學正向溝通。</w:t>
            </w:r>
          </w:p>
          <w:p w14:paraId="318D062B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3.能熟練飛盤擲接動作，並運用於遊戲中。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268C1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AE97261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8D5CAE7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C56D2" w14:textId="78291D70" w:rsidR="00D04179" w:rsidRDefault="00D04179" w:rsidP="00EB6D73"/>
        </w:tc>
      </w:tr>
      <w:tr w:rsidR="00D04179" w:rsidRPr="00831D0B" w14:paraId="5C5BD9D1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3C71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F6217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單元五有趣的休閒遊戲</w:t>
            </w:r>
          </w:p>
          <w:p w14:paraId="4362D82F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活動2團體休閒遊戲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5605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CDA93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Ce-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其他休閒運動進階技能。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A34AA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表現穩定的身體控制和協調能力。</w:t>
            </w:r>
          </w:p>
          <w:p w14:paraId="26730998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宣導身體活動促進身心健康的效益。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C9A9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1.了解遊戲動作要領，在遊戲中展現身體穩定性和協調性。</w:t>
            </w:r>
          </w:p>
          <w:p w14:paraId="119C3024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2.在遊戲中表現合作學習的精神。</w:t>
            </w:r>
          </w:p>
          <w:p w14:paraId="2FEF7D17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3.能向家人宣導戶外休閒益處，並共同進行團體遊戲。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EB50C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0945119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4F7E75A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ABC8" w14:textId="03CE0389" w:rsidR="00D04179" w:rsidRDefault="00D04179" w:rsidP="00EB6D73">
            <w:r>
              <w:rPr>
                <w:rFonts w:ascii="標楷體" w:eastAsia="標楷體" w:hAnsi="標楷體"/>
                <w:sz w:val="20"/>
              </w:rPr>
              <w:t>登革熱防治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D04179" w:rsidRPr="00831D0B" w14:paraId="12BC9F08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01EA9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51D46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單元六樂活運動趣</w:t>
            </w:r>
          </w:p>
          <w:p w14:paraId="0D20E524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活動1武術雙人對練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36055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76F2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Bd-III-1 武術組合動作與套路。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6E221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1c-III-1 了解運動技能要素和基本運動規範。</w:t>
            </w:r>
          </w:p>
          <w:p w14:paraId="645DD903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3c-III-1 表現穩定的身體控制和協調能力。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3DCC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1.能正確作出武術雙人對練、退式動作。</w:t>
            </w:r>
          </w:p>
          <w:p w14:paraId="6A5EC905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2.能和同學一起進行武術雙人對練活動。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2C638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F8B206B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7678D0D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B0004" w14:textId="3610ED32" w:rsidR="00D04179" w:rsidRDefault="00D04179" w:rsidP="00EB6D73"/>
        </w:tc>
      </w:tr>
      <w:tr w:rsidR="00D04179" w:rsidRPr="00831D0B" w14:paraId="191A3B74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DA868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287F5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單元六樂活運動趣</w:t>
            </w:r>
          </w:p>
          <w:p w14:paraId="5146843D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活動2健跑體能好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07E2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715E9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Ga-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跑、跳與行進間投擲的遊戲。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056F3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表現穩定的身體控制和協調能力。</w:t>
            </w:r>
          </w:p>
          <w:p w14:paraId="62C470CE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在身體活動中表現各項運動技能，發展個人運動潛能。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8872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1.能和同學小組合作進行800公尺跑走練習活動。</w:t>
            </w:r>
          </w:p>
          <w:p w14:paraId="1F074FB0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2.能和同學經由觀察與討論，完成校園800公尺跑走跑走路線之規劃。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D758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ABA44F3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6F41364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B991" w14:textId="426877D2" w:rsidR="00D04179" w:rsidRDefault="00D04179" w:rsidP="00EB6D73"/>
        </w:tc>
      </w:tr>
      <w:tr w:rsidR="00D04179" w:rsidRPr="00831D0B" w14:paraId="2E125FFC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7DE0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BEB7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單元六樂活運動趣</w:t>
            </w:r>
          </w:p>
          <w:p w14:paraId="652518C4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活動3跳躍高手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1070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857B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Ga-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跑、跳與行進間投擲的遊戲。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8B5FF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表現穩定的身體控制和協調能力。</w:t>
            </w:r>
          </w:p>
          <w:p w14:paraId="06EACA49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在身體活動中表現各項運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動技能，發展個人運動潛能。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1368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1.學會正確的急行跳遠動作。</w:t>
            </w:r>
          </w:p>
          <w:p w14:paraId="72786228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2.能和同學正確合作完成跳遠距離的丈量。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A8F98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04385D3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971ADB1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1486C" w14:textId="3CC99944" w:rsidR="00D04179" w:rsidRDefault="00D04179" w:rsidP="00EB6D73"/>
        </w:tc>
      </w:tr>
      <w:tr w:rsidR="00D04179" w:rsidRPr="00831D0B" w14:paraId="395FDCA0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2269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9E426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單元七足下羽上真功夫</w:t>
            </w:r>
          </w:p>
          <w:p w14:paraId="19A23CA8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活動1盤球大進擊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AB01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64B7C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Hb-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陣地攻守性球類運動基本動作及基礎戰術。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B348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表現基本運動精神與道德規範。</w:t>
            </w:r>
          </w:p>
          <w:p w14:paraId="0A1CA5D4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擬定簡易的體適能與運動技能的運動計畫。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733C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1.能用腳內外側改變盤球前進的方向。</w:t>
            </w:r>
          </w:p>
          <w:p w14:paraId="46DB87A2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2.進攻者運用身體來保護球；防守者運用身體防守並攔截球。</w:t>
            </w:r>
          </w:p>
          <w:p w14:paraId="6EEF2C96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3.在比賽過程中，能運用改變方向及速度變化的技巧，展現熟練的技巧。</w:t>
            </w:r>
          </w:p>
          <w:p w14:paraId="688E756B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4.觀察同學的動作並進行反思自己的動作是否正確。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B7EAF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177E03B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EE21D68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DCD1F" w14:textId="1D09A7B6" w:rsidR="00D04179" w:rsidRDefault="00D04179" w:rsidP="00EB6D73"/>
        </w:tc>
      </w:tr>
      <w:tr w:rsidR="00D04179" w:rsidRPr="00831D0B" w14:paraId="556673C8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FB1A7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F311A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單元七足下羽上真功夫</w:t>
            </w:r>
          </w:p>
          <w:p w14:paraId="5EBB9FB0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活動2攻防大作戰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A1CB2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B8DF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Hb-III-1 陣地攻守性球類運動基本動作及基礎戰術。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0258C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1d-III-2 比較自己或他人運動技能的正確性。</w:t>
            </w:r>
          </w:p>
          <w:p w14:paraId="273D19DE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2c-III-2 表現同理心、正向溝通的團隊精神。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215A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1.能將所學技巧運用在比賽中。</w:t>
            </w:r>
          </w:p>
          <w:p w14:paraId="620A7361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2.比賽時個人技術運用和隊友的配合是贏球關鍵。</w:t>
            </w:r>
          </w:p>
          <w:p w14:paraId="45F9297A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3.能思考不同策略，並運用於比賽中。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913FA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1400B74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1042C5F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6FA92" w14:textId="1673BB13" w:rsidR="00D04179" w:rsidRDefault="00D04179" w:rsidP="00EB6D73"/>
        </w:tc>
      </w:tr>
      <w:tr w:rsidR="00D04179" w:rsidRPr="00831D0B" w14:paraId="6934A5FD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49CCB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FE91E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單元七足下羽上真功夫</w:t>
            </w:r>
          </w:p>
          <w:p w14:paraId="418F07C7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活動3飛天白梭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A3C01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CBC9F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Ha-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網／牆性球類運動基本動作及基礎戰術。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CD377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了解運動技能的要素和要領。</w:t>
            </w:r>
          </w:p>
          <w:p w14:paraId="74793C71" w14:textId="77777777" w:rsidR="00D04179" w:rsidRPr="00111DC4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表現積極參與、接受挑戰的學習態度。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AE70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1.能做出正手發球和正手高遠球動作。</w:t>
            </w:r>
          </w:p>
          <w:p w14:paraId="1D00F467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2.能和同學以高遠球動作來回對打。</w:t>
            </w:r>
          </w:p>
          <w:p w14:paraId="48ACD49B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3.正手高遠球能回擊至不同位置。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1933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68479AB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33C5B2E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16E4" w14:textId="70DC8617" w:rsidR="00D04179" w:rsidRDefault="00D04179" w:rsidP="00EB6D73"/>
        </w:tc>
      </w:tr>
      <w:tr w:rsidR="00D04179" w:rsidRPr="00831D0B" w14:paraId="5E0FEB68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0C157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5E5B3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單元八大家來玩水</w:t>
            </w:r>
          </w:p>
          <w:p w14:paraId="0399B542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活動1</w:t>
            </w: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趴浪玩水去，安全要注意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B656A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E7571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sz w:val="20"/>
                <w:szCs w:val="20"/>
              </w:rPr>
              <w:t>Cc-II-1水域休閒運動基本技能。</w:t>
            </w:r>
          </w:p>
          <w:p w14:paraId="67EC3309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sz w:val="20"/>
                <w:szCs w:val="20"/>
              </w:rPr>
              <w:t>Gb-II-1戶外戲水安全知識、離地蹬牆漂浮。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EC8F1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2d-III-1 分享運動欣賞與創作的美感體驗。</w:t>
            </w:r>
          </w:p>
          <w:p w14:paraId="141FBC3D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4d-III-1 養成規律運動習慣，維持動態生活。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3F36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1.認識趴浪，在課餘時間進行趴浪活動。</w:t>
            </w:r>
          </w:p>
          <w:p w14:paraId="32D6C64C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2.了解海域危險環境，避免危險發生。</w:t>
            </w:r>
          </w:p>
          <w:p w14:paraId="7482169E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3.在水中抽筋時不慌張，利用自解方式保護自己。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9067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3729390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D93D47A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2C01" w14:textId="6AF93A0F" w:rsidR="00D04179" w:rsidRDefault="00D04179" w:rsidP="00EB6D73">
            <w:r>
              <w:rPr>
                <w:rFonts w:ascii="標楷體" w:eastAsia="標楷體" w:hAnsi="標楷體"/>
                <w:sz w:val="20"/>
              </w:rPr>
              <w:t>海洋教育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</w:tr>
      <w:tr w:rsidR="00D04179" w:rsidRPr="00831D0B" w14:paraId="3C64A29C" w14:textId="77777777" w:rsidTr="00D0417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6DC1C" w14:textId="77777777" w:rsidR="00D04179" w:rsidRPr="00157C73" w:rsidRDefault="00D04179" w:rsidP="00EB6D7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6E428" w14:textId="77777777" w:rsidR="00D04179" w:rsidRPr="00157C73" w:rsidRDefault="00D04179" w:rsidP="00EB6D73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單元八大家來玩水</w:t>
            </w:r>
          </w:p>
          <w:p w14:paraId="009B9F0A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活動2換氣大考驗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0E133" w14:textId="77777777" w:rsidR="00D04179" w:rsidRPr="005C2BD5" w:rsidRDefault="00D04179" w:rsidP="00EB6D7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bCs/>
                <w:sz w:val="20"/>
                <w:szCs w:val="20"/>
              </w:rPr>
              <w:t>健體-E-A2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65EE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Gb-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III-2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手腳聯合動作、藉物游泳前進、游泳前進15公尺（需換氣三次以上）與簡易性游泳比賽。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18FA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III-1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了解運動技能的要素和要領。</w:t>
            </w:r>
          </w:p>
          <w:p w14:paraId="4B0E0D88" w14:textId="77777777" w:rsidR="00D04179" w:rsidRPr="005C2BD5" w:rsidRDefault="00D04179" w:rsidP="00EB6D73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4d-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III-3 </w:t>
            </w:r>
            <w:r w:rsidRPr="005C2B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宣導身體活動促進身心健康的效益。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E4A8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1.確實掌握水中換氣技巧。</w:t>
            </w:r>
          </w:p>
          <w:p w14:paraId="63360175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2.結合划手流暢地進行捷泳前進。</w:t>
            </w:r>
          </w:p>
          <w:p w14:paraId="29E2CC3B" w14:textId="77777777" w:rsidR="00D04179" w:rsidRPr="00157C73" w:rsidRDefault="00D04179" w:rsidP="00EB6D7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157C7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3.進行簡易式游泳比賽。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1CE65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217E62A" w14:textId="77777777" w:rsidR="00D04179" w:rsidRDefault="00D04179" w:rsidP="00EB6D7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9E59B45" w14:textId="77777777" w:rsidR="00D04179" w:rsidRPr="005C2BD5" w:rsidRDefault="00D04179" w:rsidP="00EB6D73">
            <w:pPr>
              <w:autoSpaceDE w:val="0"/>
              <w:autoSpaceDN w:val="0"/>
              <w:adjustRightInd w:val="0"/>
              <w:spacing w:line="260" w:lineRule="exact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280E1" w14:textId="45BC2F79" w:rsidR="00D04179" w:rsidRDefault="00D04179" w:rsidP="00EB6D73"/>
        </w:tc>
      </w:tr>
    </w:tbl>
    <w:p w14:paraId="6BAA9627" w14:textId="73E7AE83" w:rsidR="00142C53" w:rsidRPr="006A6590" w:rsidRDefault="00142C53" w:rsidP="00F44095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ECC4F" w14:textId="77777777" w:rsidR="00976CA6" w:rsidRDefault="00976CA6" w:rsidP="001A1EF6">
      <w:r>
        <w:separator/>
      </w:r>
    </w:p>
  </w:endnote>
  <w:endnote w:type="continuationSeparator" w:id="0">
    <w:p w14:paraId="4BC3196D" w14:textId="77777777" w:rsidR="00976CA6" w:rsidRDefault="00976CA6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9548A" w14:textId="77777777" w:rsidR="00976CA6" w:rsidRDefault="00976CA6" w:rsidP="001A1EF6">
      <w:r>
        <w:separator/>
      </w:r>
    </w:p>
  </w:footnote>
  <w:footnote w:type="continuationSeparator" w:id="0">
    <w:p w14:paraId="44B3805F" w14:textId="77777777" w:rsidR="00976CA6" w:rsidRDefault="00976CA6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097E85"/>
    <w:rsid w:val="00142C53"/>
    <w:rsid w:val="001A1EF6"/>
    <w:rsid w:val="002121A3"/>
    <w:rsid w:val="002444CD"/>
    <w:rsid w:val="0028099C"/>
    <w:rsid w:val="002C1898"/>
    <w:rsid w:val="003134F9"/>
    <w:rsid w:val="00367EE7"/>
    <w:rsid w:val="00394A57"/>
    <w:rsid w:val="003F2698"/>
    <w:rsid w:val="003F6DB6"/>
    <w:rsid w:val="004234DB"/>
    <w:rsid w:val="004D48AD"/>
    <w:rsid w:val="00550513"/>
    <w:rsid w:val="00552BB3"/>
    <w:rsid w:val="005C6F6C"/>
    <w:rsid w:val="005D484C"/>
    <w:rsid w:val="005E034F"/>
    <w:rsid w:val="00666FC5"/>
    <w:rsid w:val="006A6590"/>
    <w:rsid w:val="0077309D"/>
    <w:rsid w:val="007F527B"/>
    <w:rsid w:val="009112FB"/>
    <w:rsid w:val="00926CBB"/>
    <w:rsid w:val="00976CA6"/>
    <w:rsid w:val="009B481C"/>
    <w:rsid w:val="00AB44F3"/>
    <w:rsid w:val="00B15815"/>
    <w:rsid w:val="00B35C09"/>
    <w:rsid w:val="00B5585E"/>
    <w:rsid w:val="00C27DE4"/>
    <w:rsid w:val="00C579CC"/>
    <w:rsid w:val="00CD6444"/>
    <w:rsid w:val="00CF323A"/>
    <w:rsid w:val="00D04179"/>
    <w:rsid w:val="00DB1CFA"/>
    <w:rsid w:val="00E32A2E"/>
    <w:rsid w:val="00E95D71"/>
    <w:rsid w:val="00EA676B"/>
    <w:rsid w:val="00EB6D73"/>
    <w:rsid w:val="00ED4577"/>
    <w:rsid w:val="00F44095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0141F85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25</cp:revision>
  <dcterms:created xsi:type="dcterms:W3CDTF">2022-02-16T14:52:00Z</dcterms:created>
  <dcterms:modified xsi:type="dcterms:W3CDTF">2026-06-05T14:31:00Z</dcterms:modified>
</cp:coreProperties>
</file>