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8B795" w14:textId="066D7504" w:rsidR="00A25750" w:rsidRDefault="00A25750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6E696F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6E696F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國小四年級第一學期部定課程【閩南語領域】課程計畫</w:t>
      </w:r>
    </w:p>
    <w:tbl>
      <w:tblPr>
        <w:tblW w:w="114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</w:tblGrid>
      <w:tr w:rsidR="00437171" w:rsidRPr="00C2223E" w14:paraId="721BD6EB" w14:textId="77777777" w:rsidTr="00437171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7C152" w14:textId="77777777" w:rsidR="00437171" w:rsidRPr="00C2223E" w:rsidRDefault="00437171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039BC" w14:textId="77777777" w:rsidR="00437171" w:rsidRPr="00C2223E" w:rsidRDefault="00437171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3BE10" w14:textId="77777777" w:rsidR="00437171" w:rsidRPr="00C2223E" w:rsidRDefault="00437171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69FF1A57" w14:textId="77777777" w:rsidR="00437171" w:rsidRPr="00C2223E" w:rsidRDefault="00437171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27416" w14:textId="77777777" w:rsidR="00437171" w:rsidRPr="00C2223E" w:rsidRDefault="00437171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7331" w14:textId="77777777" w:rsidR="00437171" w:rsidRPr="00C2223E" w:rsidRDefault="00437171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EBFABD" w14:textId="77777777" w:rsidR="00437171" w:rsidRDefault="00437171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17FEF9A2" w14:textId="77777777" w:rsidR="00437171" w:rsidRPr="00C2223E" w:rsidRDefault="00437171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437171" w:rsidRPr="00C2223E" w14:paraId="0D3CADDE" w14:textId="77777777" w:rsidTr="00437171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0E637" w14:textId="77777777" w:rsidR="00437171" w:rsidRPr="00C2223E" w:rsidRDefault="00437171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C94BC" w14:textId="77777777" w:rsidR="00437171" w:rsidRPr="00C2223E" w:rsidRDefault="00437171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2D873" w14:textId="77777777" w:rsidR="00437171" w:rsidRPr="00C2223E" w:rsidRDefault="00437171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679D7" w14:textId="77777777" w:rsidR="00437171" w:rsidRPr="00C2223E" w:rsidRDefault="00437171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CDA35" w14:textId="77777777" w:rsidR="00437171" w:rsidRPr="00C2223E" w:rsidRDefault="00437171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30CB" w14:textId="77777777" w:rsidR="00437171" w:rsidRPr="00C2223E" w:rsidRDefault="00437171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28BA3A" w14:textId="77777777" w:rsidR="00437171" w:rsidRPr="00C2223E" w:rsidRDefault="00437171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37171" w:rsidRPr="00C2223E" w14:paraId="7805BCFA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6CB21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B94A5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第一單元豐沛的暗頓</w:t>
            </w:r>
          </w:p>
          <w:p w14:paraId="275247E6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第一課青菜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2C784" w14:textId="5BD9D578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BF506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8E64E4">
              <w:rPr>
                <w:rFonts w:ascii="標楷體" w:eastAsia="標楷體" w:hAnsi="標楷體" w:cs="標楷體"/>
              </w:rPr>
              <w:t>羅馬拼音。</w:t>
            </w:r>
          </w:p>
          <w:p w14:paraId="23C6C2B2" w14:textId="53B3E489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◎Aa-Ⅱ-2 </w:t>
            </w:r>
            <w:r w:rsidRPr="008E64E4">
              <w:rPr>
                <w:rFonts w:ascii="標楷體" w:eastAsia="標楷體" w:hAnsi="標楷體" w:cs="標楷體"/>
              </w:rPr>
              <w:t>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DAFA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610F3B">
              <w:rPr>
                <w:rFonts w:ascii="標楷體" w:eastAsia="標楷體" w:hAnsi="標楷體" w:cs="標楷體"/>
              </w:rPr>
              <w:t>能應用閩南語標音符號、羅馬字及漢字，協助聆聽理解。</w:t>
            </w:r>
          </w:p>
          <w:p w14:paraId="3EA31A44" w14:textId="55E768CF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610F3B">
              <w:rPr>
                <w:rFonts w:ascii="標楷體" w:eastAsia="標楷體" w:hAnsi="標楷體" w:cs="標楷體"/>
              </w:rPr>
              <w:t>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33449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t>1.正確朗讀課文並了解文意。</w:t>
            </w:r>
          </w:p>
          <w:p w14:paraId="04B748C5" w14:textId="0D39BAF3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.說出學過的句型例句。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B1DCBE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紙筆測驗及表單</w:t>
            </w:r>
          </w:p>
          <w:p w14:paraId="586E2589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□實作評量</w:t>
            </w:r>
          </w:p>
          <w:p w14:paraId="24B39B36" w14:textId="14A2E1AC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7CF811DF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FC234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9F046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第一單元豐沛的暗頓</w:t>
            </w:r>
          </w:p>
          <w:p w14:paraId="67C38DC9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第一課青菜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B0996" w14:textId="25161EB3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2A3F1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8E64E4">
              <w:rPr>
                <w:rFonts w:ascii="標楷體" w:eastAsia="標楷體" w:hAnsi="標楷體" w:cs="標楷體"/>
              </w:rPr>
              <w:t>語詞運用。</w:t>
            </w:r>
          </w:p>
          <w:p w14:paraId="6D682E3D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◎Ab-Ⅱ-2 </w:t>
            </w:r>
            <w:r w:rsidRPr="008E64E4">
              <w:rPr>
                <w:rFonts w:ascii="標楷體" w:eastAsia="標楷體" w:hAnsi="標楷體" w:cs="標楷體"/>
              </w:rPr>
              <w:t>句型運用。</w:t>
            </w:r>
          </w:p>
          <w:p w14:paraId="089F63D0" w14:textId="5CA490C4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FF99B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3-Ⅱ-1 </w:t>
            </w:r>
            <w:r w:rsidRPr="00610F3B">
              <w:rPr>
                <w:rFonts w:ascii="標楷體" w:eastAsia="標楷體" w:hAnsi="標楷體" w:cs="標楷體"/>
              </w:rPr>
              <w:t>能閱讀日常生活中常見的閩南語文，並了解其意義。</w:t>
            </w:r>
          </w:p>
          <w:p w14:paraId="58D3FF79" w14:textId="4347A326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3-Ⅱ-2 </w:t>
            </w:r>
            <w:r w:rsidRPr="00610F3B">
              <w:rPr>
                <w:rFonts w:ascii="標楷體" w:eastAsia="標楷體" w:hAnsi="標楷體" w:cs="標楷體"/>
              </w:rPr>
              <w:t>能運用標音符號、羅馬字及漢字認讀日常生活中常見、簡單的閩南語文。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BD1C6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1B34F7">
              <w:rPr>
                <w:rFonts w:ascii="標楷體" w:eastAsia="標楷體" w:hAnsi="標楷體" w:cs="標楷體"/>
              </w:rPr>
              <w:t>.了解句型的意思。</w:t>
            </w:r>
          </w:p>
          <w:p w14:paraId="112B6B28" w14:textId="547B4FB4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.用閩南語說出對「相招來開講」故事的感受。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BE85B8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□紙筆測驗及表單</w:t>
            </w:r>
          </w:p>
          <w:p w14:paraId="3B1CC28E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實作評量</w:t>
            </w:r>
          </w:p>
          <w:p w14:paraId="623BDBA5" w14:textId="59608BD7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45AD0CB3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285DB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6077D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第一單元豐沛的暗頓</w:t>
            </w:r>
          </w:p>
          <w:p w14:paraId="3B3A1396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第一課青菜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0EA95" w14:textId="0BEF8861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D016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8E64E4">
              <w:rPr>
                <w:rFonts w:ascii="標楷體" w:eastAsia="標楷體" w:hAnsi="標楷體" w:cs="標楷體"/>
              </w:rPr>
              <w:t>羅馬拼音。</w:t>
            </w:r>
          </w:p>
          <w:p w14:paraId="77BE22A2" w14:textId="73E799F4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◎Aa-Ⅱ-2 </w:t>
            </w:r>
            <w:r w:rsidRPr="008E64E4">
              <w:rPr>
                <w:rFonts w:ascii="標楷體" w:eastAsia="標楷體" w:hAnsi="標楷體" w:cs="標楷體"/>
              </w:rPr>
              <w:t>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9B2EF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610F3B">
              <w:rPr>
                <w:rFonts w:ascii="標楷體" w:eastAsia="標楷體" w:hAnsi="標楷體" w:cs="標楷體"/>
              </w:rPr>
              <w:t>能應用閩南語標音符號、羅馬字及漢字，協助聆聽理解。</w:t>
            </w:r>
          </w:p>
          <w:p w14:paraId="72C95FFF" w14:textId="2F726513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610F3B">
              <w:rPr>
                <w:rFonts w:ascii="標楷體" w:eastAsia="標楷體" w:hAnsi="標楷體" w:cs="標楷體"/>
              </w:rPr>
              <w:t>能運用閩南語的標音</w:t>
            </w:r>
            <w:r w:rsidRPr="00610F3B">
              <w:rPr>
                <w:rFonts w:ascii="標楷體" w:eastAsia="標楷體" w:hAnsi="標楷體" w:cs="標楷體"/>
              </w:rPr>
              <w:lastRenderedPageBreak/>
              <w:t>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DE25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</w:t>
            </w:r>
            <w:r w:rsidRPr="001B34F7">
              <w:rPr>
                <w:rFonts w:ascii="標楷體" w:eastAsia="標楷體" w:hAnsi="標楷體" w:cs="標楷體"/>
              </w:rPr>
              <w:t>.正確分辨、拼讀ai／au的發音。</w:t>
            </w:r>
          </w:p>
          <w:p w14:paraId="2C8E11C4" w14:textId="0481231D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.聽懂俗諺故事。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AA19A2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□紙筆測驗及表單</w:t>
            </w:r>
          </w:p>
          <w:p w14:paraId="02A6547D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□實作評量</w:t>
            </w:r>
          </w:p>
          <w:p w14:paraId="288FA544" w14:textId="420403F8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檔案評量</w:t>
            </w:r>
          </w:p>
        </w:tc>
      </w:tr>
      <w:tr w:rsidR="00437171" w:rsidRPr="00C2223E" w14:paraId="46FFD5B6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CF6BC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25D9E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第一單元豐沛的暗頓</w:t>
            </w:r>
          </w:p>
          <w:p w14:paraId="756E4FA3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第二課幸福的滋味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46CC" w14:textId="0A472A06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21FDD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D03CE4">
              <w:rPr>
                <w:rFonts w:ascii="標楷體" w:eastAsia="標楷體" w:hAnsi="標楷體" w:cs="標楷體"/>
              </w:rPr>
              <w:t>羅馬拼音。</w:t>
            </w:r>
          </w:p>
          <w:p w14:paraId="73631E66" w14:textId="0BED4E16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◎Aa-Ⅱ-2 </w:t>
            </w:r>
            <w:r w:rsidRPr="00D03CE4">
              <w:rPr>
                <w:rFonts w:ascii="標楷體" w:eastAsia="標楷體" w:hAnsi="標楷體" w:cs="標楷體"/>
              </w:rPr>
              <w:t>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53F57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610F3B">
              <w:rPr>
                <w:rFonts w:ascii="標楷體" w:eastAsia="標楷體" w:hAnsi="標楷體" w:cs="標楷體"/>
              </w:rPr>
              <w:t>能聆聽並理解對方所說的閩南語。</w:t>
            </w:r>
          </w:p>
          <w:p w14:paraId="082441F6" w14:textId="65CBA686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610F3B">
              <w:rPr>
                <w:rFonts w:ascii="標楷體" w:eastAsia="標楷體" w:hAnsi="標楷體" w:cs="標楷體"/>
              </w:rPr>
              <w:t>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750F5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t>1.正確朗讀課文並了解文意。</w:t>
            </w:r>
          </w:p>
          <w:p w14:paraId="7A19105D" w14:textId="7129B572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t>2.學會課文歌唱及律動。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14CE38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紙筆測驗及表單</w:t>
            </w:r>
          </w:p>
          <w:p w14:paraId="2B37FB3C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□實作評量</w:t>
            </w:r>
          </w:p>
          <w:p w14:paraId="32D1C033" w14:textId="1DADEBD0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70E33FE0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69423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DE791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第一單元豐沛的暗頓</w:t>
            </w:r>
          </w:p>
          <w:p w14:paraId="7F89923E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第二課幸福的滋味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06820" w14:textId="2EE066DF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1D50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D03CE4">
              <w:rPr>
                <w:rFonts w:ascii="標楷體" w:eastAsia="標楷體" w:hAnsi="標楷體" w:cs="標楷體"/>
              </w:rPr>
              <w:t>語詞運用。</w:t>
            </w:r>
          </w:p>
          <w:p w14:paraId="46D081C9" w14:textId="68E96824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◎Ab-Ⅱ-2 </w:t>
            </w:r>
            <w:r w:rsidRPr="00D03CE4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8E437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610F3B">
              <w:rPr>
                <w:rFonts w:ascii="標楷體" w:eastAsia="標楷體" w:hAnsi="標楷體" w:cs="標楷體"/>
              </w:rPr>
              <w:t>能運用閩南語的標音符號、羅馬字及漢字，協助口語表達。</w:t>
            </w:r>
          </w:p>
          <w:p w14:paraId="08ABE692" w14:textId="7FD8096A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3-Ⅱ-1 </w:t>
            </w:r>
            <w:r w:rsidRPr="00610F3B">
              <w:rPr>
                <w:rFonts w:ascii="標楷體" w:eastAsia="標楷體" w:hAnsi="標楷體" w:cs="標楷體"/>
              </w:rPr>
              <w:t>能閱讀日常生活中常見的閩南語文，並了解其意義。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E162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1B34F7">
              <w:rPr>
                <w:rFonts w:ascii="標楷體" w:eastAsia="標楷體" w:hAnsi="標楷體" w:cs="標楷體"/>
              </w:rPr>
              <w:t>.正確說出本課學過的語詞例句。</w:t>
            </w:r>
          </w:p>
          <w:p w14:paraId="75AAD970" w14:textId="2F065A73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.用閩南語說出對「相招來開講」故事的感受。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82B968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□紙筆測驗及表單</w:t>
            </w:r>
          </w:p>
          <w:p w14:paraId="740F89F1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實作評量</w:t>
            </w:r>
          </w:p>
          <w:p w14:paraId="1890BB1B" w14:textId="132BE77A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0D498EDD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66D75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20FB9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第一單元豐沛的暗頓</w:t>
            </w:r>
          </w:p>
          <w:p w14:paraId="4ED20D77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第二課幸福的滋味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11B79" w14:textId="2885CCA3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C1EEA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◎Bg-Ⅱ-1 </w:t>
            </w:r>
            <w:r w:rsidRPr="00D03CE4">
              <w:rPr>
                <w:rFonts w:ascii="標楷體" w:eastAsia="標楷體" w:hAnsi="標楷體" w:cs="標楷體"/>
              </w:rPr>
              <w:t>生活應對。</w:t>
            </w:r>
          </w:p>
          <w:p w14:paraId="67216CBC" w14:textId="650AC275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D03CE4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5140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3-Ⅱ-1 </w:t>
            </w:r>
            <w:r w:rsidRPr="00610F3B">
              <w:rPr>
                <w:rFonts w:ascii="標楷體" w:eastAsia="標楷體" w:hAnsi="標楷體" w:cs="標楷體"/>
              </w:rPr>
              <w:t>能閱讀日常生活中常見的閩南語文，並了解其意義。</w:t>
            </w:r>
          </w:p>
          <w:p w14:paraId="0632CA11" w14:textId="182BB0E9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3-Ⅱ-3 </w:t>
            </w:r>
            <w:r w:rsidRPr="00610F3B">
              <w:rPr>
                <w:rFonts w:ascii="標楷體" w:eastAsia="標楷體" w:hAnsi="標楷體" w:cs="標楷體"/>
              </w:rPr>
              <w:t>能透過閩南語文的閱讀，了解為人處事的道理。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875E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t>1.正確分辨、拼讀ia、io、iu的發音。</w:t>
            </w:r>
          </w:p>
          <w:p w14:paraId="5B4474E0" w14:textId="7277DBE4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.了解俗諺的意思。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F2BDF8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□紙筆測驗及表單</w:t>
            </w:r>
          </w:p>
          <w:p w14:paraId="306EA657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□實作評量</w:t>
            </w:r>
          </w:p>
          <w:p w14:paraId="32D666F7" w14:textId="1FF029E1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檔案評量</w:t>
            </w:r>
          </w:p>
        </w:tc>
      </w:tr>
      <w:tr w:rsidR="00437171" w:rsidRPr="00C2223E" w14:paraId="6A6B11C3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A7E8A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54E32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第一單元豐沛的暗頓</w:t>
            </w:r>
          </w:p>
          <w:p w14:paraId="0725BABF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lastRenderedPageBreak/>
              <w:t>單元活動一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519F1" w14:textId="6B7EACC7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D639E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D03CE4">
              <w:rPr>
                <w:rFonts w:ascii="標楷體" w:eastAsia="標楷體" w:hAnsi="標楷體" w:cs="標楷體"/>
              </w:rPr>
              <w:t>羅馬拼音。</w:t>
            </w:r>
          </w:p>
          <w:p w14:paraId="473E0D8B" w14:textId="55735D45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◎Ac-Ⅱ-1 </w:t>
            </w:r>
            <w:r w:rsidRPr="00D03CE4">
              <w:rPr>
                <w:rFonts w:ascii="標楷體" w:eastAsia="標楷體" w:hAnsi="標楷體" w:cs="標楷體"/>
              </w:rPr>
              <w:t>生活故事。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2B3E1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1-Ⅱ-1 </w:t>
            </w:r>
            <w:r w:rsidRPr="00610F3B">
              <w:rPr>
                <w:rFonts w:ascii="標楷體" w:eastAsia="標楷體" w:hAnsi="標楷體" w:cs="標楷體"/>
              </w:rPr>
              <w:t>能應用閩南語標音符號、羅馬字及</w:t>
            </w:r>
            <w:r w:rsidRPr="00610F3B">
              <w:rPr>
                <w:rFonts w:ascii="標楷體" w:eastAsia="標楷體" w:hAnsi="標楷體" w:cs="標楷體"/>
              </w:rPr>
              <w:lastRenderedPageBreak/>
              <w:t>漢字，協助聆聽理解。</w:t>
            </w:r>
          </w:p>
          <w:p w14:paraId="543FF203" w14:textId="792B8192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610F3B">
              <w:rPr>
                <w:rFonts w:ascii="標楷體" w:eastAsia="標楷體" w:hAnsi="標楷體" w:cs="標楷體"/>
              </w:rPr>
              <w:t>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FA0B8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lastRenderedPageBreak/>
              <w:t>1.聽懂題目並正確作答。</w:t>
            </w:r>
          </w:p>
          <w:p w14:paraId="242855BF" w14:textId="00B5881E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lastRenderedPageBreak/>
              <w:t>2.用閩南語說出正確的蔬菜名稱與餐具的閩南語說法。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6F9F3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■</w:t>
            </w:r>
            <w:r w:rsidRPr="004D7860">
              <w:rPr>
                <w:rFonts w:ascii="標楷體" w:eastAsia="標楷體" w:hAnsi="標楷體" w:cs="標楷體"/>
              </w:rPr>
              <w:t>紙筆測驗及表單</w:t>
            </w:r>
          </w:p>
          <w:p w14:paraId="0EAFA21E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□實作評量</w:t>
            </w:r>
          </w:p>
          <w:p w14:paraId="00EF0B5F" w14:textId="02EB0D47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3125C8CD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55FD3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F068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第二單元身體報你知</w:t>
            </w:r>
          </w:p>
          <w:p w14:paraId="17D87597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第三課好鼻獅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DCFF4" w14:textId="1A8BE910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482D8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Aa-Ⅱ-1 </w:t>
            </w:r>
            <w:r w:rsidRPr="00D03CE4">
              <w:rPr>
                <w:rFonts w:ascii="標楷體" w:eastAsia="標楷體" w:hAnsi="標楷體" w:cs="標楷體"/>
              </w:rPr>
              <w:t>羅馬拼音。</w:t>
            </w:r>
          </w:p>
          <w:p w14:paraId="423E0970" w14:textId="014C6606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◎Aa-Ⅱ-2 </w:t>
            </w:r>
            <w:r w:rsidRPr="00D03CE4">
              <w:rPr>
                <w:rFonts w:ascii="標楷體" w:eastAsia="標楷體" w:hAnsi="標楷體" w:cs="標楷體"/>
              </w:rPr>
              <w:t>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3C9D5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610F3B">
              <w:rPr>
                <w:rFonts w:ascii="標楷體" w:eastAsia="標楷體" w:hAnsi="標楷體" w:cs="標楷體"/>
              </w:rPr>
              <w:t>能應用閩南語標音符號、羅馬字及漢字，協助聆聽理解。</w:t>
            </w:r>
          </w:p>
          <w:p w14:paraId="287C7C77" w14:textId="6432D980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610F3B">
              <w:rPr>
                <w:rFonts w:ascii="標楷體" w:eastAsia="標楷體" w:hAnsi="標楷體" w:cs="標楷體"/>
              </w:rPr>
              <w:t>能聆聽並理解對方所說的閩南語。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7EC68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t>1.能理解課文及正確朗讀與歌唱和律動。</w:t>
            </w:r>
          </w:p>
          <w:p w14:paraId="351FD9C0" w14:textId="546541F3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t>2.能回答與課文相關的關鍵提問。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107321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□紙筆測驗及表單</w:t>
            </w:r>
          </w:p>
          <w:p w14:paraId="451DAA21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實作評量</w:t>
            </w:r>
          </w:p>
          <w:p w14:paraId="2F25926F" w14:textId="1E149878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2D66D775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51AFF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96DCC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第二單元身體報你知</w:t>
            </w:r>
          </w:p>
          <w:p w14:paraId="5635F7AF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第三課好鼻獅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B874" w14:textId="315C0EFC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626E1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D03CE4">
              <w:rPr>
                <w:rFonts w:ascii="標楷體" w:eastAsia="標楷體" w:hAnsi="標楷體" w:cs="標楷體"/>
              </w:rPr>
              <w:t>羅馬拼音。</w:t>
            </w:r>
          </w:p>
          <w:p w14:paraId="251CEA51" w14:textId="2EDE4E0C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D03CE4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D11AA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610F3B">
              <w:rPr>
                <w:rFonts w:ascii="標楷體" w:eastAsia="標楷體" w:hAnsi="標楷體" w:cs="標楷體"/>
              </w:rPr>
              <w:t>能應用閩南語標音符號、羅馬字及漢字，協助聆聽理解。</w:t>
            </w:r>
          </w:p>
          <w:p w14:paraId="15E9A9B8" w14:textId="2E6B6A0B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610F3B">
              <w:rPr>
                <w:rFonts w:ascii="標楷體" w:eastAsia="標楷體" w:hAnsi="標楷體" w:cs="標楷體"/>
              </w:rPr>
              <w:t>能聆聽並理解對方所說的閩南語。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9F8E9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1B34F7">
              <w:rPr>
                <w:rFonts w:ascii="標楷體" w:eastAsia="標楷體" w:hAnsi="標楷體" w:cs="標楷體"/>
              </w:rPr>
              <w:t>.正確的依指定句型替換語詞。</w:t>
            </w:r>
          </w:p>
          <w:p w14:paraId="45B3BBD0" w14:textId="041EF98F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.聽懂「相招來開講」內容。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1693AE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□紙筆測驗及表單</w:t>
            </w:r>
          </w:p>
          <w:p w14:paraId="7F2C6295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□實作評量</w:t>
            </w:r>
          </w:p>
          <w:p w14:paraId="1BB05E78" w14:textId="64CEEF4E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檔案評量</w:t>
            </w:r>
          </w:p>
        </w:tc>
      </w:tr>
      <w:tr w:rsidR="00437171" w:rsidRPr="00C2223E" w14:paraId="09A9AFA2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47506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A58FE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第二單元身體報你知</w:t>
            </w:r>
          </w:p>
          <w:p w14:paraId="4665051B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第三課好鼻獅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670A4" w14:textId="44793F43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64BFD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D03CE4">
              <w:rPr>
                <w:rFonts w:ascii="標楷體" w:eastAsia="標楷體" w:hAnsi="標楷體" w:cs="標楷體"/>
              </w:rPr>
              <w:t>羅馬拼音。</w:t>
            </w:r>
          </w:p>
          <w:p w14:paraId="57798197" w14:textId="4F9DFAF5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◎Aa-Ⅱ-2 </w:t>
            </w:r>
            <w:r w:rsidRPr="00D03CE4">
              <w:rPr>
                <w:rFonts w:ascii="標楷體" w:eastAsia="標楷體" w:hAnsi="標楷體" w:cs="標楷體"/>
              </w:rPr>
              <w:t>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7100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610F3B">
              <w:rPr>
                <w:rFonts w:ascii="標楷體" w:eastAsia="標楷體" w:hAnsi="標楷體" w:cs="標楷體"/>
              </w:rPr>
              <w:t>能應用閩南語標音符號、羅馬字及漢字，協助聆聽理解。</w:t>
            </w:r>
          </w:p>
          <w:p w14:paraId="2F0D9582" w14:textId="43A8B456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610F3B">
              <w:rPr>
                <w:rFonts w:ascii="標楷體" w:eastAsia="標楷體" w:hAnsi="標楷體" w:cs="標楷體"/>
              </w:rPr>
              <w:t>能聆聽並理解對方所說的閩南語。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4C7D7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t>1.透過「來練習」的內容，能流暢的用閩南語說出表達各種感官的語句。</w:t>
            </w:r>
          </w:p>
          <w:p w14:paraId="07FAAA78" w14:textId="46D35959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.正確分辨、拼讀ua、ue、ui的發音。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C15621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紙筆測驗及表單</w:t>
            </w:r>
          </w:p>
          <w:p w14:paraId="2E121298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□實作評量</w:t>
            </w:r>
          </w:p>
          <w:p w14:paraId="0ED3B67D" w14:textId="06602C8F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3F1D4433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398A4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3ADA8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第二單元身體報你知</w:t>
            </w:r>
          </w:p>
          <w:p w14:paraId="64E9FD51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第四課著傷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F2CC" w14:textId="1F321006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6D919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D03CE4">
              <w:rPr>
                <w:rFonts w:ascii="標楷體" w:eastAsia="標楷體" w:hAnsi="標楷體" w:cs="標楷體"/>
              </w:rPr>
              <w:t>羅馬拼音。</w:t>
            </w:r>
          </w:p>
          <w:p w14:paraId="16D3ACDE" w14:textId="455374D1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D03CE4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F251D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610F3B">
              <w:rPr>
                <w:rFonts w:ascii="標楷體" w:eastAsia="標楷體" w:hAnsi="標楷體" w:cs="標楷體"/>
              </w:rPr>
              <w:t>能應用閩南語標音符號、羅馬字及漢字，協助聆聽理解。</w:t>
            </w:r>
          </w:p>
          <w:p w14:paraId="0C9F1F0D" w14:textId="379F93DD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610F3B">
              <w:rPr>
                <w:rFonts w:ascii="標楷體" w:eastAsia="標楷體" w:hAnsi="標楷體" w:cs="標楷體"/>
              </w:rPr>
              <w:t>能聆聽並理解對方所說的閩南語。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A13E1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t>1.能正確朗讀課文並了解文意。</w:t>
            </w:r>
          </w:p>
          <w:p w14:paraId="1E05B069" w14:textId="215992A8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t>2.學會課文歌唱及律動。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404EE6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紙筆測驗及表單</w:t>
            </w:r>
          </w:p>
          <w:p w14:paraId="1F1FA6F2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□實作評量</w:t>
            </w:r>
          </w:p>
          <w:p w14:paraId="21123DD2" w14:textId="1C546024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01712499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E3EA7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67C9C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第二單元身體報你知</w:t>
            </w:r>
          </w:p>
          <w:p w14:paraId="222754C0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第四課著傷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47AAF" w14:textId="5B75C3F6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18EE6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D03CE4">
              <w:rPr>
                <w:rFonts w:ascii="標楷體" w:eastAsia="標楷體" w:hAnsi="標楷體" w:cs="標楷體"/>
              </w:rPr>
              <w:t>語詞運用。</w:t>
            </w:r>
          </w:p>
          <w:p w14:paraId="0A837E92" w14:textId="1FB3C3F4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◎Ab-Ⅱ-2 </w:t>
            </w:r>
            <w:r w:rsidRPr="00D03CE4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C25E4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610F3B">
              <w:rPr>
                <w:rFonts w:ascii="標楷體" w:eastAsia="標楷體" w:hAnsi="標楷體" w:cs="標楷體"/>
              </w:rPr>
              <w:t>能聆聽並理解對方所說的閩南語。</w:t>
            </w:r>
          </w:p>
          <w:p w14:paraId="529380FD" w14:textId="5DB678AA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610F3B">
              <w:rPr>
                <w:rFonts w:ascii="標楷體" w:eastAsia="標楷體" w:hAnsi="標楷體" w:cs="標楷體"/>
              </w:rPr>
              <w:t>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BBAC2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1B34F7">
              <w:rPr>
                <w:rFonts w:ascii="標楷體" w:eastAsia="標楷體" w:hAnsi="標楷體" w:cs="標楷體"/>
              </w:rPr>
              <w:t>.了解所學受傷症狀的意思。</w:t>
            </w:r>
          </w:p>
          <w:p w14:paraId="1AC02310" w14:textId="3A88A80D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.理解「相招來開講」的對話，並了解其意義。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E4EC92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□紙筆測驗及表單</w:t>
            </w:r>
          </w:p>
          <w:p w14:paraId="33547C20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實作評量</w:t>
            </w:r>
          </w:p>
          <w:p w14:paraId="04C8D616" w14:textId="4B2A9E5B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05925B46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B56F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4879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第二單元身體報你知</w:t>
            </w:r>
          </w:p>
          <w:p w14:paraId="2A0F1902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第四課著傷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73163" w14:textId="063AFF09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735C7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D03CE4">
              <w:rPr>
                <w:rFonts w:ascii="標楷體" w:eastAsia="標楷體" w:hAnsi="標楷體" w:cs="標楷體"/>
              </w:rPr>
              <w:t>語詞運用。</w:t>
            </w:r>
          </w:p>
          <w:p w14:paraId="6EBDA294" w14:textId="1076E1D2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◎Ab-Ⅱ-2 </w:t>
            </w:r>
            <w:r w:rsidRPr="00D03CE4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C6115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610F3B">
              <w:rPr>
                <w:rFonts w:ascii="標楷體" w:eastAsia="標楷體" w:hAnsi="標楷體" w:cs="標楷體"/>
              </w:rPr>
              <w:t>能應用閩南語標音符號、羅馬字及漢字，協助聆聽理解。</w:t>
            </w:r>
          </w:p>
          <w:p w14:paraId="1E404616" w14:textId="2AC51EA6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610F3B">
              <w:rPr>
                <w:rFonts w:ascii="標楷體" w:eastAsia="標楷體" w:hAnsi="標楷體" w:cs="標楷體"/>
              </w:rPr>
              <w:t>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4FE9D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1B34F7">
              <w:rPr>
                <w:rFonts w:ascii="標楷體" w:eastAsia="標楷體" w:hAnsi="標楷體" w:cs="標楷體"/>
              </w:rPr>
              <w:t>.正確分辨、拼讀iau、uai發音。</w:t>
            </w:r>
          </w:p>
          <w:p w14:paraId="14F0C54E" w14:textId="1988793F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.了解俗諺的意思。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F10B56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□紙筆測驗及表單</w:t>
            </w:r>
          </w:p>
          <w:p w14:paraId="4A4CB27D" w14:textId="75DF45B8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實作評量</w:t>
            </w:r>
          </w:p>
          <w:p w14:paraId="7DD5C2D5" w14:textId="7B6853DA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57B60AED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4A18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675E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第二單元身體報你知</w:t>
            </w:r>
          </w:p>
          <w:p w14:paraId="48994329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單元活動二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53D49" w14:textId="203E1C9F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FF9C8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D03CE4">
              <w:rPr>
                <w:rFonts w:ascii="標楷體" w:eastAsia="標楷體" w:hAnsi="標楷體" w:cs="標楷體"/>
              </w:rPr>
              <w:t>羅馬拼音。</w:t>
            </w:r>
          </w:p>
          <w:p w14:paraId="679FE99C" w14:textId="2C7E6924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D03CE4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2B7F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610F3B">
              <w:rPr>
                <w:rFonts w:ascii="標楷體" w:eastAsia="標楷體" w:hAnsi="標楷體" w:cs="標楷體"/>
              </w:rPr>
              <w:t>能聆聽並理解對方所說的閩南語。</w:t>
            </w:r>
          </w:p>
          <w:p w14:paraId="645733A7" w14:textId="07058420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2-Ⅱ-1 </w:t>
            </w:r>
            <w:r w:rsidRPr="00610F3B">
              <w:rPr>
                <w:rFonts w:ascii="標楷體" w:eastAsia="標楷體" w:hAnsi="標楷體" w:cs="標楷體"/>
              </w:rPr>
              <w:t>能運用閩南語的標音符號、羅馬字</w:t>
            </w:r>
            <w:r w:rsidRPr="00610F3B">
              <w:rPr>
                <w:rFonts w:ascii="標楷體" w:eastAsia="標楷體" w:hAnsi="標楷體" w:cs="標楷體"/>
              </w:rPr>
              <w:lastRenderedPageBreak/>
              <w:t>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2C293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1</w:t>
            </w:r>
            <w:r w:rsidRPr="001B34F7">
              <w:rPr>
                <w:rFonts w:ascii="標楷體" w:eastAsia="標楷體" w:hAnsi="標楷體" w:cs="標楷體"/>
              </w:rPr>
              <w:t>.用閩南語說出正確的感官動詞與受傷症狀的閩南語說法。</w:t>
            </w:r>
          </w:p>
          <w:p w14:paraId="5F2C6839" w14:textId="569F3913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.聽辨閩南語的故事內容。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255869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□紙筆測驗及表單</w:t>
            </w:r>
          </w:p>
          <w:p w14:paraId="42BD975A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實作評量</w:t>
            </w:r>
          </w:p>
          <w:p w14:paraId="0B9CD3A2" w14:textId="7E641E0D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29D3275D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DFA2A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315D1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第三單元現代的電器</w:t>
            </w:r>
          </w:p>
          <w:p w14:paraId="2B68D6CF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第五課電器真利便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056AD" w14:textId="675919A4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8D458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◎Aa-Ⅱ-2 </w:t>
            </w:r>
            <w:r w:rsidRPr="00D03CE4">
              <w:rPr>
                <w:rFonts w:ascii="標楷體" w:eastAsia="標楷體" w:hAnsi="標楷體" w:cs="標楷體"/>
              </w:rPr>
              <w:t>漢字書寫。</w:t>
            </w:r>
          </w:p>
          <w:p w14:paraId="2CA5ADFE" w14:textId="7F96F0A8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D03CE4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25002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610F3B">
              <w:rPr>
                <w:rFonts w:ascii="標楷體" w:eastAsia="標楷體" w:hAnsi="標楷體" w:cs="標楷體"/>
              </w:rPr>
              <w:t>能聆聽並理解對方所說的閩南語。</w:t>
            </w:r>
          </w:p>
          <w:p w14:paraId="6230B491" w14:textId="699439A3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3-Ⅱ-1 </w:t>
            </w:r>
            <w:r w:rsidRPr="00610F3B">
              <w:rPr>
                <w:rFonts w:ascii="標楷體" w:eastAsia="標楷體" w:hAnsi="標楷體" w:cs="標楷體"/>
              </w:rPr>
              <w:t>能閱讀日常生活中常見的閩南語文，並了解其意義。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673D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t>1.正確朗讀課文與理解文意。</w:t>
            </w:r>
          </w:p>
          <w:p w14:paraId="769DBA03" w14:textId="7D6F6CE4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t>2.理解本課「閱讀理解」的答案，與「一課一字」的應用。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208056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□紙筆測驗及表單</w:t>
            </w:r>
          </w:p>
          <w:p w14:paraId="09E852E4" w14:textId="682E12D9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實作評量</w:t>
            </w:r>
          </w:p>
          <w:p w14:paraId="0AFE9B17" w14:textId="30C09AAB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21703D71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9EF02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2D97F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第三單元現代的電器</w:t>
            </w:r>
          </w:p>
          <w:p w14:paraId="110EB8B4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第五課電器真利便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35325" w14:textId="0F283BC1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90E46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◎Aa-Ⅱ-2 </w:t>
            </w:r>
            <w:r w:rsidRPr="00D03CE4">
              <w:rPr>
                <w:rFonts w:ascii="標楷體" w:eastAsia="標楷體" w:hAnsi="標楷體" w:cs="標楷體"/>
              </w:rPr>
              <w:t>漢字書寫。</w:t>
            </w:r>
          </w:p>
          <w:p w14:paraId="46A5C217" w14:textId="35B5743D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D03CE4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2C0E1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610F3B">
              <w:rPr>
                <w:rFonts w:ascii="標楷體" w:eastAsia="標楷體" w:hAnsi="標楷體" w:cs="標楷體"/>
              </w:rPr>
              <w:t>能聆聽並理解對方所說的閩南語。</w:t>
            </w:r>
          </w:p>
          <w:p w14:paraId="692E33A1" w14:textId="1EAE68CF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3-Ⅱ-1 </w:t>
            </w:r>
            <w:r w:rsidRPr="00610F3B">
              <w:rPr>
                <w:rFonts w:ascii="標楷體" w:eastAsia="標楷體" w:hAnsi="標楷體" w:cs="標楷體"/>
              </w:rPr>
              <w:t>能閱讀日常生活中常見的閩南語文，並了解其意義。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D182E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t>1.正確說出本課電器語詞。</w:t>
            </w:r>
          </w:p>
          <w:p w14:paraId="303656C3" w14:textId="4AB59259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.進行「相招來開講」的對話內容。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133003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紙筆測驗及表單</w:t>
            </w:r>
          </w:p>
          <w:p w14:paraId="2A25EF95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□實作評量</w:t>
            </w:r>
          </w:p>
          <w:p w14:paraId="5062069F" w14:textId="0C64F0C9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4F70DF6E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1DA6F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5D1FA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第三單元現代的電器</w:t>
            </w:r>
          </w:p>
          <w:p w14:paraId="3D65551D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第五課電器真利便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C8784" w14:textId="39CF7F1A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BC10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D03CE4">
              <w:rPr>
                <w:rFonts w:ascii="標楷體" w:eastAsia="標楷體" w:hAnsi="標楷體" w:cs="標楷體"/>
              </w:rPr>
              <w:t>羅馬拼音。</w:t>
            </w:r>
          </w:p>
          <w:p w14:paraId="5BD46269" w14:textId="6F368714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◎Aa-Ⅱ-2 </w:t>
            </w:r>
            <w:r w:rsidRPr="00D03CE4">
              <w:rPr>
                <w:rFonts w:ascii="標楷體" w:eastAsia="標楷體" w:hAnsi="標楷體" w:cs="標楷體"/>
              </w:rPr>
              <w:t>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42BE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610F3B">
              <w:rPr>
                <w:rFonts w:ascii="標楷體" w:eastAsia="標楷體" w:hAnsi="標楷體" w:cs="標楷體"/>
              </w:rPr>
              <w:t>能應用閩南語標音符號、羅馬字及漢字，協助聆聽理解。</w:t>
            </w:r>
          </w:p>
          <w:p w14:paraId="467FF9CA" w14:textId="44D1315D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610F3B">
              <w:rPr>
                <w:rFonts w:ascii="標楷體" w:eastAsia="標楷體" w:hAnsi="標楷體" w:cs="標楷體"/>
              </w:rPr>
              <w:t>能聆聽並理解對方所說的閩南語。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4184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t>1.能聽取題目重點，並能判斷正確的相關位置。</w:t>
            </w:r>
          </w:p>
          <w:p w14:paraId="72759D78" w14:textId="2E106981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.聽辨單字中聲調的不同。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315ECF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□紙筆測驗及表單</w:t>
            </w:r>
          </w:p>
          <w:p w14:paraId="790F0B08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實作評量</w:t>
            </w:r>
          </w:p>
          <w:p w14:paraId="4334FB88" w14:textId="512717F5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29EAC262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857D4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E23D3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第三單元現代的電器</w:t>
            </w:r>
          </w:p>
          <w:p w14:paraId="3C013E41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單元活動三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15103" w14:textId="0F6C3CE4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EFA70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◎Aa-Ⅱ-1 </w:t>
            </w:r>
            <w:r w:rsidRPr="00D03CE4">
              <w:rPr>
                <w:rFonts w:ascii="標楷體" w:eastAsia="標楷體" w:hAnsi="標楷體" w:cs="標楷體"/>
              </w:rPr>
              <w:t>羅馬拼音。</w:t>
            </w:r>
          </w:p>
          <w:p w14:paraId="7DF3AEDA" w14:textId="5A4A7606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D03CE4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FCC6F" w14:textId="638AFBAE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610F3B">
              <w:rPr>
                <w:rFonts w:ascii="標楷體" w:eastAsia="標楷體" w:hAnsi="標楷體" w:cs="標楷體"/>
              </w:rPr>
              <w:t>能應用閩南語標音符號、羅馬字及漢字，協助聆聽理解。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3752A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1B34F7">
              <w:rPr>
                <w:rFonts w:ascii="標楷體" w:eastAsia="標楷體" w:hAnsi="標楷體" w:cs="標楷體"/>
              </w:rPr>
              <w:t>.利用觀察力，理解圖意，找出正確答案。</w:t>
            </w:r>
          </w:p>
          <w:p w14:paraId="4F21EBFC" w14:textId="32E29E01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.聽辨閩南語的故事內容。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5BBF51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□紙筆測驗及表單</w:t>
            </w:r>
          </w:p>
          <w:p w14:paraId="14C72C31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□實作評量</w:t>
            </w:r>
          </w:p>
          <w:p w14:paraId="6D6DD635" w14:textId="37F71C42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檔案評量</w:t>
            </w:r>
          </w:p>
        </w:tc>
      </w:tr>
      <w:tr w:rsidR="00437171" w:rsidRPr="00C2223E" w14:paraId="1B87342C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00072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DDCE6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唸謠</w:t>
            </w:r>
          </w:p>
          <w:p w14:paraId="176021F9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秀才騎馬弄弄來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40CB3" w14:textId="2613D5B5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0F6DC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D03CE4">
              <w:rPr>
                <w:rFonts w:ascii="標楷體" w:eastAsia="標楷體" w:hAnsi="標楷體" w:cs="標楷體"/>
              </w:rPr>
              <w:t>語詞運用。</w:t>
            </w:r>
          </w:p>
          <w:p w14:paraId="0A37248A" w14:textId="322B4365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D03CE4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D6355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610F3B">
              <w:rPr>
                <w:rFonts w:ascii="標楷體" w:eastAsia="標楷體" w:hAnsi="標楷體" w:cs="標楷體"/>
              </w:rPr>
              <w:t>能應用閩南語標音符號、羅馬字及漢字，協助聆聽理解。</w:t>
            </w:r>
          </w:p>
          <w:p w14:paraId="5980641D" w14:textId="70289788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610F3B">
              <w:rPr>
                <w:rFonts w:ascii="標楷體" w:eastAsia="標楷體" w:hAnsi="標楷體" w:cs="標楷體"/>
              </w:rPr>
              <w:t>能聆聽並理解對方所說的閩南語。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1286E" w14:textId="189CDA19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1B34F7">
              <w:rPr>
                <w:rFonts w:ascii="標楷體" w:eastAsia="標楷體" w:hAnsi="標楷體" w:cs="標楷體"/>
              </w:rPr>
              <w:t>.了解並欣賞念謠的文意。</w:t>
            </w: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.明白題幹語意，完成練習。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09A926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□紙筆測驗及表單</w:t>
            </w:r>
          </w:p>
          <w:p w14:paraId="15AAD54C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實作評量</w:t>
            </w:r>
          </w:p>
          <w:p w14:paraId="23687B78" w14:textId="55C58AD1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483A056E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94EDB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FD5B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總複習</w:t>
            </w:r>
          </w:p>
          <w:p w14:paraId="753E3EB5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鬥做伙、一課一字大考驗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89DDD" w14:textId="1B5F4903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C43B8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D03CE4">
              <w:rPr>
                <w:rFonts w:ascii="標楷體" w:eastAsia="標楷體" w:hAnsi="標楷體" w:cs="標楷體"/>
              </w:rPr>
              <w:t>語詞運用。</w:t>
            </w:r>
          </w:p>
          <w:p w14:paraId="16B65540" w14:textId="72EEB645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D03CE4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959ED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610F3B">
              <w:rPr>
                <w:rFonts w:ascii="標楷體" w:eastAsia="標楷體" w:hAnsi="標楷體" w:cs="標楷體"/>
              </w:rPr>
              <w:t>能應用閩南語標音符號、羅馬字及漢字，協助聆聽理解。</w:t>
            </w:r>
          </w:p>
          <w:p w14:paraId="788156C3" w14:textId="4C9B9198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610F3B">
              <w:rPr>
                <w:rFonts w:ascii="標楷體" w:eastAsia="標楷體" w:hAnsi="標楷體" w:cs="標楷體"/>
              </w:rPr>
              <w:t>能聆聽並理解對方所說的閩南語。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929F7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1B34F7">
              <w:rPr>
                <w:rFonts w:ascii="標楷體" w:eastAsia="標楷體" w:hAnsi="標楷體" w:cs="標楷體"/>
              </w:rPr>
              <w:t>.聽懂一</w:t>
            </w:r>
            <w:r>
              <w:rPr>
                <w:rFonts w:eastAsia="標楷體"/>
              </w:rPr>
              <w:t>~</w:t>
            </w:r>
            <w:r w:rsidRPr="001B34F7">
              <w:rPr>
                <w:rFonts w:ascii="標楷體" w:eastAsia="標楷體" w:hAnsi="標楷體" w:cs="標楷體"/>
              </w:rPr>
              <w:t>七冊的「一課一字」並正確說出來。</w:t>
            </w:r>
          </w:p>
          <w:p w14:paraId="0ABAE4B9" w14:textId="792BD00E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.明白題幹語意，完成練習。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496FC5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□紙筆測驗及表單</w:t>
            </w:r>
          </w:p>
          <w:p w14:paraId="5A51C6B6" w14:textId="77777777" w:rsidR="00437171" w:rsidRPr="004D7860" w:rsidRDefault="00437171" w:rsidP="00C11D8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■</w:t>
            </w:r>
            <w:r w:rsidRPr="004D7860">
              <w:rPr>
                <w:rFonts w:ascii="標楷體" w:eastAsia="標楷體" w:hAnsi="標楷體" w:cs="標楷體"/>
              </w:rPr>
              <w:t>實作評量</w:t>
            </w:r>
          </w:p>
          <w:p w14:paraId="5BB0A2EC" w14:textId="0E410E69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7860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437171" w:rsidRPr="00C2223E" w14:paraId="33D50E2B" w14:textId="77777777" w:rsidTr="00437171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F3B07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8753B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語詞運用、品德故事</w:t>
            </w:r>
          </w:p>
          <w:p w14:paraId="77760B4F" w14:textId="77777777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0CDC">
              <w:rPr>
                <w:rFonts w:ascii="標楷體" w:eastAsia="標楷體" w:hAnsi="標楷體" w:cs="標楷體"/>
              </w:rPr>
              <w:t>語詞運用、品德故事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CBC5B" w14:textId="2807C827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B9EA0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◎Ab-Ⅱ-1 </w:t>
            </w:r>
            <w:r w:rsidRPr="00D03CE4">
              <w:rPr>
                <w:rFonts w:ascii="標楷體" w:eastAsia="標楷體" w:hAnsi="標楷體" w:cs="標楷體"/>
              </w:rPr>
              <w:t>語詞運用。</w:t>
            </w:r>
          </w:p>
          <w:p w14:paraId="17A4DFC1" w14:textId="10913279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◎Bg-Ⅱ-2 </w:t>
            </w:r>
            <w:r w:rsidRPr="00D03CE4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E0DBF" w14:textId="77777777" w:rsidR="00437171" w:rsidRDefault="00437171" w:rsidP="00C11D8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1-Ⅱ-1 </w:t>
            </w:r>
            <w:r w:rsidRPr="00610F3B">
              <w:rPr>
                <w:rFonts w:ascii="標楷體" w:eastAsia="標楷體" w:hAnsi="標楷體" w:cs="標楷體"/>
              </w:rPr>
              <w:t>能應用閩南語標音符號、羅馬字及漢字，協助聆聽理解。</w:t>
            </w:r>
          </w:p>
          <w:p w14:paraId="121B2CF3" w14:textId="2F120126" w:rsidR="00437171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1-Ⅱ-3 </w:t>
            </w:r>
            <w:r w:rsidRPr="00610F3B">
              <w:rPr>
                <w:rFonts w:ascii="標楷體" w:eastAsia="標楷體" w:hAnsi="標楷體" w:cs="標楷體"/>
              </w:rPr>
              <w:t>能聆聽並理解對方所說的閩南語。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FE008" w14:textId="77777777" w:rsidR="00437171" w:rsidRPr="001B34F7" w:rsidRDefault="00437171" w:rsidP="00C11D80">
            <w:pPr>
              <w:jc w:val="both"/>
              <w:rPr>
                <w:rFonts w:ascii="標楷體" w:eastAsia="標楷體" w:hAnsi="標楷體"/>
              </w:rPr>
            </w:pPr>
            <w:r w:rsidRPr="001B34F7">
              <w:rPr>
                <w:rFonts w:ascii="標楷體" w:eastAsia="標楷體" w:hAnsi="標楷體" w:cs="標楷體"/>
              </w:rPr>
              <w:t>1.認得一課一字的例字。</w:t>
            </w:r>
          </w:p>
          <w:p w14:paraId="2A899391" w14:textId="265251EC" w:rsidR="00437171" w:rsidRPr="000D0CDC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B34F7">
              <w:rPr>
                <w:rFonts w:ascii="標楷體" w:eastAsia="標楷體" w:hAnsi="標楷體" w:cs="標楷體"/>
              </w:rPr>
              <w:t>.聽辨閩南語的故事內容。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DDDCFB" w14:textId="77777777" w:rsidR="00437171" w:rsidRPr="00794BCD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3736ABD" w14:textId="7FAB96AA" w:rsidR="00437171" w:rsidRPr="00794BCD" w:rsidRDefault="00437171" w:rsidP="00C11D80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61F4D36" w14:textId="2DD2C1AF" w:rsidR="00437171" w:rsidRPr="00C2223E" w:rsidRDefault="00437171" w:rsidP="00C11D80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</w:tbl>
    <w:p w14:paraId="2F88D8B2" w14:textId="75083C94" w:rsidR="00A25750" w:rsidRDefault="00A25750" w:rsidP="00437171">
      <w:pPr>
        <w:adjustRightInd w:val="0"/>
        <w:snapToGrid w:val="0"/>
        <w:spacing w:line="240" w:lineRule="atLeast"/>
        <w:jc w:val="both"/>
      </w:pPr>
    </w:p>
    <w:sectPr w:rsidR="00A25750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0D8C4" w14:textId="77777777" w:rsidR="00D80255" w:rsidRDefault="00D80255" w:rsidP="0001526C">
      <w:r>
        <w:separator/>
      </w:r>
    </w:p>
  </w:endnote>
  <w:endnote w:type="continuationSeparator" w:id="0">
    <w:p w14:paraId="207077F1" w14:textId="77777777" w:rsidR="00D80255" w:rsidRDefault="00D80255" w:rsidP="0001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1B60" w14:textId="77777777" w:rsidR="00D80255" w:rsidRDefault="00D80255" w:rsidP="0001526C">
      <w:r>
        <w:separator/>
      </w:r>
    </w:p>
  </w:footnote>
  <w:footnote w:type="continuationSeparator" w:id="0">
    <w:p w14:paraId="4A835F89" w14:textId="77777777" w:rsidR="00D80255" w:rsidRDefault="00D80255" w:rsidP="00015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08"/>
    <w:rsid w:val="0001526C"/>
    <w:rsid w:val="003B4808"/>
    <w:rsid w:val="00437171"/>
    <w:rsid w:val="00644027"/>
    <w:rsid w:val="006E696F"/>
    <w:rsid w:val="00A25750"/>
    <w:rsid w:val="00C11D80"/>
    <w:rsid w:val="00D8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A10C43"/>
  <w15:docId w15:val="{2EEFB6A9-CC49-4B54-859B-63E7B4CD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3</cp:revision>
  <dcterms:created xsi:type="dcterms:W3CDTF">2026-06-05T06:44:00Z</dcterms:created>
  <dcterms:modified xsi:type="dcterms:W3CDTF">2026-06-07T03:31:00Z</dcterms:modified>
</cp:coreProperties>
</file>