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82365" w14:textId="77777777" w:rsidR="00194D1C" w:rsidRDefault="00194D1C" w:rsidP="006C5531">
      <w:pPr>
        <w:pStyle w:val="CM9"/>
        <w:snapToGrid w:val="0"/>
        <w:spacing w:afterLines="50" w:after="180" w:line="400" w:lineRule="exact"/>
        <w:jc w:val="center"/>
        <w:rPr>
          <w:rFonts w:ascii="Times New Roman" w:hAnsi="Times New Roman"/>
          <w:b/>
          <w:sz w:val="32"/>
          <w:szCs w:val="32"/>
        </w:rPr>
      </w:pPr>
      <w:r w:rsidRPr="008A6708">
        <w:rPr>
          <w:rFonts w:ascii="Times New Roman" w:hAnsi="Times New Roman" w:hint="eastAsia"/>
          <w:b/>
          <w:sz w:val="32"/>
          <w:szCs w:val="32"/>
        </w:rPr>
        <w:t>高雄市</w:t>
      </w:r>
      <w:r w:rsidR="00484626">
        <w:rPr>
          <w:rFonts w:ascii="Times New Roman" w:hAnsi="Times New Roman" w:hint="eastAsia"/>
          <w:b/>
          <w:sz w:val="32"/>
          <w:szCs w:val="32"/>
        </w:rPr>
        <w:t>苓雅</w:t>
      </w:r>
      <w:r w:rsidRPr="008A6708">
        <w:rPr>
          <w:rFonts w:ascii="Times New Roman" w:hAnsi="Times New Roman" w:hint="eastAsia"/>
          <w:b/>
          <w:sz w:val="32"/>
          <w:szCs w:val="32"/>
        </w:rPr>
        <w:t>區</w:t>
      </w:r>
      <w:r w:rsidR="00484626">
        <w:rPr>
          <w:rFonts w:ascii="Times New Roman" w:hAnsi="Times New Roman" w:hint="eastAsia"/>
          <w:b/>
          <w:sz w:val="32"/>
          <w:szCs w:val="32"/>
        </w:rPr>
        <w:t>五權</w:t>
      </w:r>
      <w:r w:rsidRPr="008A6708">
        <w:rPr>
          <w:rFonts w:ascii="Times New Roman" w:hAnsi="Times New Roman" w:hint="eastAsia"/>
          <w:b/>
          <w:sz w:val="32"/>
          <w:szCs w:val="32"/>
        </w:rPr>
        <w:t>國小</w:t>
      </w:r>
      <w:r w:rsidR="00FE03F6" w:rsidRPr="009A2AC7">
        <w:rPr>
          <w:rFonts w:hAnsi="標楷體" w:hint="eastAsia"/>
          <w:b/>
          <w:sz w:val="36"/>
          <w:szCs w:val="36"/>
          <w:u w:val="dashedHeavy"/>
        </w:rPr>
        <w:t>五權萬花筒</w:t>
      </w:r>
      <w:r w:rsidR="00A77F31">
        <w:rPr>
          <w:rFonts w:ascii="Times New Roman" w:hAnsi="Times New Roman" w:hint="eastAsia"/>
          <w:b/>
          <w:sz w:val="32"/>
          <w:szCs w:val="32"/>
        </w:rPr>
        <w:t>教案</w:t>
      </w:r>
    </w:p>
    <w:p w14:paraId="0FC2CDAF" w14:textId="77777777" w:rsidR="00004EB8" w:rsidRDefault="00867F12" w:rsidP="00004EB8">
      <w:pPr>
        <w:pStyle w:val="a3"/>
        <w:numPr>
          <w:ilvl w:val="0"/>
          <w:numId w:val="17"/>
        </w:numPr>
        <w:ind w:leftChars="0"/>
        <w:rPr>
          <w:rFonts w:ascii="標楷體" w:eastAsia="標楷體" w:hAnsi="標楷體"/>
          <w:b/>
        </w:rPr>
      </w:pPr>
      <w:r w:rsidRPr="00194D1C">
        <w:rPr>
          <w:rFonts w:ascii="標楷體" w:eastAsia="標楷體" w:hAnsi="標楷體" w:hint="eastAsia"/>
          <w:b/>
        </w:rPr>
        <w:t>教學設計理念說明</w:t>
      </w:r>
    </w:p>
    <w:p w14:paraId="3F596CF2" w14:textId="77777777" w:rsidR="001735EC" w:rsidRDefault="001735EC" w:rsidP="001735EC">
      <w:pPr>
        <w:pStyle w:val="a3"/>
        <w:ind w:leftChars="0" w:left="510"/>
        <w:jc w:val="both"/>
        <w:rPr>
          <w:rFonts w:ascii="標楷體" w:eastAsia="標楷體" w:hAnsi="標楷體"/>
          <w:sz w:val="23"/>
          <w:szCs w:val="23"/>
        </w:rPr>
      </w:pPr>
      <w:r w:rsidRPr="009A2AC7">
        <w:rPr>
          <w:rFonts w:ascii="標楷體" w:eastAsia="標楷體" w:hAnsi="標楷體" w:hint="eastAsia"/>
        </w:rPr>
        <w:t>依據學校行事，配合</w:t>
      </w:r>
      <w:r>
        <w:rPr>
          <w:rFonts w:ascii="標楷體" w:eastAsia="標楷體" w:hAnsi="標楷體" w:hint="eastAsia"/>
        </w:rPr>
        <w:t>各項</w:t>
      </w:r>
      <w:r w:rsidRPr="009A2AC7">
        <w:rPr>
          <w:rFonts w:ascii="標楷體" w:eastAsia="標楷體" w:hAnsi="標楷體" w:hint="eastAsia"/>
        </w:rPr>
        <w:t>節慶</w:t>
      </w:r>
      <w:r>
        <w:rPr>
          <w:rFonts w:ascii="標楷體" w:eastAsia="標楷體" w:hAnsi="標楷體" w:hint="eastAsia"/>
        </w:rPr>
        <w:t>活動</w:t>
      </w:r>
      <w:r w:rsidRPr="009A2AC7">
        <w:rPr>
          <w:rFonts w:ascii="標楷體" w:eastAsia="標楷體" w:hAnsi="標楷體" w:hint="eastAsia"/>
        </w:rPr>
        <w:t>，</w:t>
      </w:r>
      <w:r w:rsidR="000C0AF8">
        <w:rPr>
          <w:rFonts w:ascii="標楷體" w:eastAsia="標楷體" w:hAnsi="標楷體" w:hint="eastAsia"/>
        </w:rPr>
        <w:t>融入</w:t>
      </w:r>
      <w:r w:rsidR="000C0AF8" w:rsidRPr="00F021F3">
        <w:rPr>
          <w:rFonts w:eastAsia="標楷體" w:hAnsi="標楷體" w:hint="eastAsia"/>
          <w:noProof/>
        </w:rPr>
        <w:t>健體、</w:t>
      </w:r>
      <w:r w:rsidR="000C0AF8">
        <w:rPr>
          <w:rFonts w:eastAsia="標楷體" w:hAnsi="標楷體" w:hint="eastAsia"/>
          <w:noProof/>
        </w:rPr>
        <w:t>藝文</w:t>
      </w:r>
      <w:r w:rsidR="000C0AF8" w:rsidRPr="00B50386">
        <w:rPr>
          <w:rFonts w:ascii="新細明體" w:hAnsi="新細明體" w:hint="eastAsia"/>
          <w:noProof/>
        </w:rPr>
        <w:t>、</w:t>
      </w:r>
      <w:r w:rsidR="000C0AF8" w:rsidRPr="00B50386">
        <w:rPr>
          <w:rFonts w:eastAsia="標楷體" w:hAnsi="標楷體" w:hint="eastAsia"/>
          <w:noProof/>
        </w:rPr>
        <w:t>國語文</w:t>
      </w:r>
      <w:r w:rsidR="000C0AF8" w:rsidRPr="00B50386">
        <w:rPr>
          <w:rFonts w:ascii="新細明體" w:hAnsi="新細明體" w:hint="eastAsia"/>
          <w:noProof/>
        </w:rPr>
        <w:t>、</w:t>
      </w:r>
      <w:r w:rsidR="000C0AF8" w:rsidRPr="00B50386">
        <w:rPr>
          <w:rFonts w:eastAsia="標楷體" w:hAnsi="標楷體" w:hint="eastAsia"/>
          <w:noProof/>
        </w:rPr>
        <w:t>綜合</w:t>
      </w:r>
      <w:r w:rsidR="000C0AF8">
        <w:rPr>
          <w:rFonts w:eastAsia="標楷體" w:hAnsi="標楷體" w:hint="eastAsia"/>
          <w:noProof/>
        </w:rPr>
        <w:t>領域</w:t>
      </w:r>
      <w:r w:rsidR="008022B5">
        <w:rPr>
          <w:rFonts w:eastAsia="標楷體" w:hAnsi="標楷體" w:hint="eastAsia"/>
          <w:noProof/>
        </w:rPr>
        <w:t>參與</w:t>
      </w:r>
      <w:r w:rsidR="000C0AF8">
        <w:rPr>
          <w:rFonts w:ascii="標楷體" w:eastAsia="標楷體" w:hAnsi="標楷體" w:hint="eastAsia"/>
        </w:rPr>
        <w:t>慶祝活動</w:t>
      </w:r>
      <w:r>
        <w:rPr>
          <w:rFonts w:ascii="標楷體" w:eastAsia="標楷體" w:hAnsi="標楷體" w:hint="eastAsia"/>
          <w:sz w:val="23"/>
          <w:szCs w:val="23"/>
        </w:rPr>
        <w:t>。</w:t>
      </w:r>
    </w:p>
    <w:p w14:paraId="64B5467F" w14:textId="77777777" w:rsidR="006C5531" w:rsidRDefault="006C5531" w:rsidP="006C5531">
      <w:pPr>
        <w:pStyle w:val="a3"/>
        <w:ind w:leftChars="0" w:left="510"/>
        <w:rPr>
          <w:rFonts w:ascii="標楷體" w:eastAsia="標楷體" w:hAnsi="標楷體"/>
          <w:szCs w:val="24"/>
        </w:rPr>
      </w:pPr>
      <w:r w:rsidRPr="004553D8">
        <w:rPr>
          <w:rFonts w:ascii="標楷體" w:eastAsia="標楷體" w:hAnsi="標楷體"/>
          <w:szCs w:val="24"/>
          <w:lang w:eastAsia="zh-HK"/>
        </w:rPr>
        <w:t>要擁有良好的生活品質，必須要以規律運動與健康生活的習慣為基礎。</w:t>
      </w:r>
      <w:r w:rsidRPr="003A7C4F">
        <w:rPr>
          <w:rFonts w:ascii="標楷體" w:eastAsia="標楷體" w:hAnsi="標楷體" w:hint="eastAsia"/>
          <w:szCs w:val="24"/>
        </w:rPr>
        <w:t>課程的設計著重在</w:t>
      </w:r>
      <w:r w:rsidR="00300F37">
        <w:rPr>
          <w:rFonts w:ascii="標楷體" w:eastAsia="標楷體" w:hAnsi="標楷體" w:hint="eastAsia"/>
          <w:szCs w:val="24"/>
        </w:rPr>
        <w:t>了解</w:t>
      </w:r>
      <w:r w:rsidR="00300F37" w:rsidRPr="00300F37">
        <w:rPr>
          <w:rFonts w:ascii="標楷體" w:eastAsia="標楷體" w:hAnsi="標楷體" w:hint="eastAsia"/>
          <w:szCs w:val="24"/>
        </w:rPr>
        <w:t>良好睡眠的益處，建立正確</w:t>
      </w:r>
      <w:r w:rsidRPr="00340122">
        <w:rPr>
          <w:rFonts w:ascii="標楷體" w:eastAsia="標楷體" w:hAnsi="標楷體"/>
          <w:szCs w:val="24"/>
        </w:rPr>
        <w:t>良好</w:t>
      </w:r>
      <w:r>
        <w:rPr>
          <w:rFonts w:ascii="標楷體" w:eastAsia="標楷體" w:hAnsi="標楷體"/>
          <w:szCs w:val="24"/>
        </w:rPr>
        <w:t>作息與規律</w:t>
      </w:r>
      <w:r w:rsidRPr="00340122">
        <w:rPr>
          <w:rFonts w:ascii="標楷體" w:eastAsia="標楷體" w:hAnsi="標楷體"/>
          <w:szCs w:val="24"/>
        </w:rPr>
        <w:t>運動習慣的</w:t>
      </w:r>
      <w:r w:rsidRPr="003A7C4F">
        <w:rPr>
          <w:rFonts w:ascii="標楷體" w:eastAsia="標楷體" w:hAnsi="標楷體" w:hint="eastAsia"/>
          <w:szCs w:val="24"/>
        </w:rPr>
        <w:t>養成，</w:t>
      </w:r>
      <w:r>
        <w:rPr>
          <w:rFonts w:ascii="標楷體" w:eastAsia="標楷體" w:hAnsi="標楷體" w:hint="eastAsia"/>
          <w:szCs w:val="24"/>
        </w:rPr>
        <w:t>培養學生</w:t>
      </w:r>
      <w:r w:rsidRPr="006556F7">
        <w:rPr>
          <w:rFonts w:ascii="標楷體" w:eastAsia="標楷體" w:hAnsi="標楷體"/>
          <w:szCs w:val="24"/>
          <w:lang w:eastAsia="zh-HK"/>
        </w:rPr>
        <w:t>建立健康生活型態</w:t>
      </w:r>
      <w:r w:rsidRPr="006556F7">
        <w:rPr>
          <w:rFonts w:ascii="標楷體" w:eastAsia="標楷體" w:hAnsi="標楷體"/>
          <w:szCs w:val="24"/>
        </w:rPr>
        <w:t>，</w:t>
      </w:r>
      <w:r w:rsidR="00AC5A39">
        <w:rPr>
          <w:rFonts w:ascii="標楷體" w:eastAsia="標楷體" w:hAnsi="標楷體" w:hint="eastAsia"/>
          <w:szCs w:val="24"/>
        </w:rPr>
        <w:t>養成</w:t>
      </w:r>
      <w:r w:rsidR="008022B5">
        <w:rPr>
          <w:rFonts w:ascii="標楷體" w:eastAsia="標楷體" w:hAnsi="標楷體" w:hint="eastAsia"/>
          <w:szCs w:val="24"/>
        </w:rPr>
        <w:t>充足睡眠的習慣</w:t>
      </w:r>
      <w:r w:rsidR="00AC5A39">
        <w:rPr>
          <w:rFonts w:ascii="標楷體" w:eastAsia="標楷體" w:hAnsi="標楷體" w:hint="eastAsia"/>
        </w:rPr>
        <w:t>，</w:t>
      </w:r>
      <w:r w:rsidRPr="006556F7">
        <w:rPr>
          <w:rFonts w:ascii="標楷體" w:eastAsia="標楷體" w:hAnsi="標楷體"/>
          <w:szCs w:val="24"/>
        </w:rPr>
        <w:t>並以正向與積極的態度面對人生</w:t>
      </w:r>
      <w:r>
        <w:rPr>
          <w:rFonts w:ascii="標楷體" w:eastAsia="標楷體" w:hAnsi="標楷體"/>
          <w:szCs w:val="24"/>
        </w:rPr>
        <w:t>。</w:t>
      </w:r>
    </w:p>
    <w:p w14:paraId="195E5406" w14:textId="77777777" w:rsidR="00867F12" w:rsidRPr="000B18ED" w:rsidRDefault="00867F12" w:rsidP="006C5531">
      <w:pPr>
        <w:spacing w:beforeLines="50" w:before="180"/>
        <w:rPr>
          <w:rFonts w:ascii="標楷體" w:eastAsia="標楷體" w:hAnsi="標楷體"/>
          <w:b/>
        </w:rPr>
      </w:pPr>
      <w:r w:rsidRPr="000B18ED">
        <w:rPr>
          <w:rFonts w:ascii="標楷體" w:eastAsia="標楷體" w:hAnsi="標楷體" w:hint="eastAsia"/>
          <w:b/>
        </w:rPr>
        <w:t>二、教學活動設計</w:t>
      </w:r>
    </w:p>
    <w:tbl>
      <w:tblPr>
        <w:tblW w:w="1027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863"/>
        <w:gridCol w:w="721"/>
        <w:gridCol w:w="211"/>
        <w:gridCol w:w="3342"/>
        <w:gridCol w:w="11"/>
        <w:gridCol w:w="249"/>
        <w:gridCol w:w="283"/>
        <w:gridCol w:w="851"/>
        <w:gridCol w:w="136"/>
        <w:gridCol w:w="75"/>
        <w:gridCol w:w="3533"/>
      </w:tblGrid>
      <w:tr w:rsidR="00CD1215" w:rsidRPr="000B18ED" w14:paraId="02468001" w14:textId="77777777" w:rsidTr="003D206F">
        <w:trPr>
          <w:trHeight w:val="607"/>
          <w:jc w:val="center"/>
        </w:trPr>
        <w:tc>
          <w:tcPr>
            <w:tcW w:w="1584" w:type="dxa"/>
            <w:gridSpan w:val="2"/>
            <w:tcBorders>
              <w:top w:val="single" w:sz="12" w:space="0" w:color="auto"/>
              <w:bottom w:val="single" w:sz="4" w:space="0" w:color="000000"/>
              <w:right w:val="single" w:sz="4" w:space="0" w:color="auto"/>
            </w:tcBorders>
            <w:shd w:val="clear" w:color="auto" w:fill="D9D9D9"/>
            <w:vAlign w:val="center"/>
          </w:tcPr>
          <w:p w14:paraId="52CA3482"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領域名稱</w:t>
            </w:r>
          </w:p>
          <w:p w14:paraId="324D4043"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w:t>
            </w:r>
            <w:r w:rsidRPr="000B18ED">
              <w:rPr>
                <w:rFonts w:eastAsia="標楷體" w:hAnsi="標楷體" w:hint="eastAsia"/>
                <w:b/>
                <w:noProof/>
              </w:rPr>
              <w:t>統整領域</w:t>
            </w:r>
            <w:r w:rsidRPr="000B18ED">
              <w:rPr>
                <w:rFonts w:eastAsia="標楷體" w:hAnsi="標楷體" w:hint="eastAsia"/>
                <w:b/>
                <w:noProof/>
              </w:rPr>
              <w:t>)</w:t>
            </w:r>
          </w:p>
        </w:tc>
        <w:tc>
          <w:tcPr>
            <w:tcW w:w="3813" w:type="dxa"/>
            <w:gridSpan w:val="4"/>
            <w:tcBorders>
              <w:top w:val="single" w:sz="12" w:space="0" w:color="auto"/>
              <w:bottom w:val="single" w:sz="4" w:space="0" w:color="000000"/>
              <w:right w:val="single" w:sz="4" w:space="0" w:color="auto"/>
            </w:tcBorders>
            <w:vAlign w:val="center"/>
          </w:tcPr>
          <w:p w14:paraId="58A7066E" w14:textId="77777777" w:rsidR="00CD1215" w:rsidRPr="00CF71B0" w:rsidRDefault="00484626" w:rsidP="00402FC7">
            <w:pPr>
              <w:snapToGrid w:val="0"/>
              <w:rPr>
                <w:rFonts w:eastAsia="標楷體" w:hAnsi="標楷體"/>
                <w:b/>
                <w:noProof/>
                <w:color w:val="FF0000"/>
              </w:rPr>
            </w:pPr>
            <w:r w:rsidRPr="00F021F3">
              <w:rPr>
                <w:rFonts w:eastAsia="標楷體" w:hAnsi="標楷體" w:hint="eastAsia"/>
                <w:noProof/>
              </w:rPr>
              <w:t>健體、</w:t>
            </w:r>
            <w:r>
              <w:rPr>
                <w:rFonts w:eastAsia="標楷體" w:hAnsi="標楷體" w:hint="eastAsia"/>
                <w:noProof/>
              </w:rPr>
              <w:t>藝文</w:t>
            </w:r>
            <w:r w:rsidR="00547D1C" w:rsidRPr="00B50386">
              <w:rPr>
                <w:rFonts w:ascii="新細明體" w:hAnsi="新細明體" w:hint="eastAsia"/>
                <w:noProof/>
              </w:rPr>
              <w:t>、</w:t>
            </w:r>
            <w:r w:rsidR="00547D1C" w:rsidRPr="00B50386">
              <w:rPr>
                <w:rFonts w:eastAsia="標楷體" w:hAnsi="標楷體" w:hint="eastAsia"/>
                <w:noProof/>
              </w:rPr>
              <w:t>國語文</w:t>
            </w:r>
            <w:r w:rsidR="002A1159" w:rsidRPr="00B50386">
              <w:rPr>
                <w:rFonts w:ascii="新細明體" w:hAnsi="新細明體" w:hint="eastAsia"/>
                <w:noProof/>
              </w:rPr>
              <w:t>、</w:t>
            </w:r>
            <w:r w:rsidR="002A1159" w:rsidRPr="00B50386">
              <w:rPr>
                <w:rFonts w:eastAsia="標楷體" w:hAnsi="標楷體" w:hint="eastAsia"/>
                <w:noProof/>
              </w:rPr>
              <w:t>綜合</w:t>
            </w:r>
          </w:p>
        </w:tc>
        <w:tc>
          <w:tcPr>
            <w:tcW w:w="1345" w:type="dxa"/>
            <w:gridSpan w:val="4"/>
            <w:tcBorders>
              <w:top w:val="single" w:sz="12" w:space="0" w:color="auto"/>
              <w:left w:val="single" w:sz="4" w:space="0" w:color="auto"/>
              <w:bottom w:val="single" w:sz="4" w:space="0" w:color="000000"/>
              <w:right w:val="single" w:sz="4" w:space="0" w:color="auto"/>
            </w:tcBorders>
            <w:shd w:val="clear" w:color="auto" w:fill="D9D9D9"/>
            <w:vAlign w:val="center"/>
          </w:tcPr>
          <w:p w14:paraId="1AAE9DBA"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設計者</w:t>
            </w:r>
          </w:p>
        </w:tc>
        <w:tc>
          <w:tcPr>
            <w:tcW w:w="3533" w:type="dxa"/>
            <w:tcBorders>
              <w:top w:val="single" w:sz="12" w:space="0" w:color="auto"/>
              <w:left w:val="single" w:sz="4" w:space="0" w:color="auto"/>
              <w:bottom w:val="single" w:sz="4" w:space="0" w:color="000000"/>
            </w:tcBorders>
            <w:vAlign w:val="center"/>
          </w:tcPr>
          <w:p w14:paraId="37E5B466" w14:textId="77777777" w:rsidR="00CD1215" w:rsidRPr="000B18ED" w:rsidRDefault="00484626" w:rsidP="00CD1215">
            <w:pPr>
              <w:snapToGrid w:val="0"/>
              <w:rPr>
                <w:rFonts w:eastAsia="標楷體" w:hAnsi="標楷體"/>
                <w:noProof/>
              </w:rPr>
            </w:pPr>
            <w:r>
              <w:rPr>
                <w:rFonts w:eastAsia="標楷體" w:hAnsi="標楷體" w:hint="eastAsia"/>
                <w:noProof/>
              </w:rPr>
              <w:t>五權</w:t>
            </w:r>
            <w:r w:rsidR="00CF387E">
              <w:rPr>
                <w:rFonts w:eastAsia="標楷體" w:hAnsi="標楷體" w:hint="eastAsia"/>
                <w:noProof/>
              </w:rPr>
              <w:t>四</w:t>
            </w:r>
            <w:r>
              <w:rPr>
                <w:rFonts w:eastAsia="標楷體" w:hAnsi="標楷體" w:hint="eastAsia"/>
                <w:noProof/>
              </w:rPr>
              <w:t>年級團隊</w:t>
            </w:r>
          </w:p>
        </w:tc>
      </w:tr>
      <w:tr w:rsidR="00CD1215" w:rsidRPr="000B18ED" w14:paraId="520DF40C" w14:textId="77777777" w:rsidTr="003D206F">
        <w:trPr>
          <w:trHeight w:val="705"/>
          <w:jc w:val="center"/>
        </w:trPr>
        <w:tc>
          <w:tcPr>
            <w:tcW w:w="1584" w:type="dxa"/>
            <w:gridSpan w:val="2"/>
            <w:tcBorders>
              <w:top w:val="single" w:sz="4" w:space="0" w:color="000000"/>
              <w:bottom w:val="single" w:sz="4" w:space="0" w:color="000000"/>
              <w:right w:val="single" w:sz="4" w:space="0" w:color="auto"/>
            </w:tcBorders>
            <w:shd w:val="clear" w:color="auto" w:fill="D9D9D9"/>
            <w:vAlign w:val="center"/>
          </w:tcPr>
          <w:p w14:paraId="65A95CC2"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實施年級</w:t>
            </w:r>
          </w:p>
        </w:tc>
        <w:tc>
          <w:tcPr>
            <w:tcW w:w="3813" w:type="dxa"/>
            <w:gridSpan w:val="4"/>
            <w:tcBorders>
              <w:bottom w:val="single" w:sz="4" w:space="0" w:color="000000"/>
              <w:right w:val="single" w:sz="4" w:space="0" w:color="auto"/>
            </w:tcBorders>
            <w:vAlign w:val="center"/>
          </w:tcPr>
          <w:p w14:paraId="2D5879BD" w14:textId="77777777" w:rsidR="00CD1215" w:rsidRPr="000B18ED" w:rsidRDefault="00CF387E" w:rsidP="00CD1215">
            <w:pPr>
              <w:snapToGrid w:val="0"/>
              <w:jc w:val="both"/>
              <w:rPr>
                <w:rFonts w:eastAsia="標楷體" w:hAnsi="標楷體"/>
                <w:noProof/>
                <w:color w:val="000000" w:themeColor="text1"/>
              </w:rPr>
            </w:pPr>
            <w:r>
              <w:rPr>
                <w:rFonts w:eastAsia="標楷體" w:hAnsi="標楷體" w:hint="eastAsia"/>
                <w:noProof/>
                <w:color w:val="000000"/>
              </w:rPr>
              <w:t>四</w:t>
            </w:r>
            <w:r w:rsidR="00484626" w:rsidRPr="00BF7BAB">
              <w:rPr>
                <w:rFonts w:eastAsia="標楷體" w:hAnsi="標楷體"/>
                <w:noProof/>
                <w:color w:val="000000"/>
              </w:rPr>
              <w:t>年級</w:t>
            </w:r>
            <w:r w:rsidR="00484626" w:rsidRPr="00BF7BAB">
              <w:rPr>
                <w:rFonts w:eastAsia="標楷體" w:hAnsi="標楷體" w:hint="eastAsia"/>
                <w:noProof/>
                <w:color w:val="000000"/>
              </w:rPr>
              <w:t>（上）</w:t>
            </w:r>
          </w:p>
        </w:tc>
        <w:tc>
          <w:tcPr>
            <w:tcW w:w="1345" w:type="dxa"/>
            <w:gridSpan w:val="4"/>
            <w:tcBorders>
              <w:top w:val="single" w:sz="4" w:space="0" w:color="000000"/>
              <w:left w:val="single" w:sz="4" w:space="0" w:color="auto"/>
              <w:bottom w:val="single" w:sz="4" w:space="0" w:color="000000"/>
              <w:right w:val="single" w:sz="4" w:space="0" w:color="auto"/>
            </w:tcBorders>
            <w:shd w:val="clear" w:color="auto" w:fill="D9D9D9"/>
            <w:vAlign w:val="center"/>
          </w:tcPr>
          <w:p w14:paraId="36430A6C" w14:textId="77777777" w:rsidR="00CD1215" w:rsidRPr="000B18ED" w:rsidRDefault="00CD1215" w:rsidP="00CD1215">
            <w:pPr>
              <w:snapToGrid w:val="0"/>
              <w:jc w:val="center"/>
              <w:rPr>
                <w:rFonts w:eastAsia="標楷體" w:hAnsi="標楷體"/>
                <w:b/>
                <w:noProof/>
                <w:color w:val="000000" w:themeColor="text1"/>
              </w:rPr>
            </w:pPr>
            <w:r w:rsidRPr="000B18ED">
              <w:rPr>
                <w:rFonts w:eastAsia="標楷體" w:hAnsi="標楷體" w:hint="eastAsia"/>
                <w:b/>
                <w:noProof/>
                <w:color w:val="000000" w:themeColor="text1"/>
              </w:rPr>
              <w:t>總節數</w:t>
            </w:r>
          </w:p>
        </w:tc>
        <w:tc>
          <w:tcPr>
            <w:tcW w:w="3533" w:type="dxa"/>
            <w:tcBorders>
              <w:left w:val="single" w:sz="4" w:space="0" w:color="auto"/>
              <w:bottom w:val="single" w:sz="4" w:space="0" w:color="000000"/>
            </w:tcBorders>
            <w:vAlign w:val="center"/>
          </w:tcPr>
          <w:p w14:paraId="44F3A501" w14:textId="77777777" w:rsidR="00CD1215" w:rsidRPr="000B18ED" w:rsidRDefault="00484626" w:rsidP="00CD1215">
            <w:pPr>
              <w:snapToGrid w:val="0"/>
              <w:rPr>
                <w:rFonts w:eastAsia="標楷體"/>
                <w:noProof/>
              </w:rPr>
            </w:pPr>
            <w:r w:rsidRPr="00BF7BAB">
              <w:rPr>
                <w:rFonts w:eastAsia="標楷體" w:hAnsi="標楷體" w:hint="eastAsia"/>
                <w:noProof/>
                <w:color w:val="000000"/>
              </w:rPr>
              <w:t>共</w:t>
            </w:r>
            <w:r w:rsidR="009C5850">
              <w:rPr>
                <w:rFonts w:eastAsia="標楷體" w:hAnsi="標楷體" w:hint="eastAsia"/>
                <w:noProof/>
                <w:color w:val="000000"/>
              </w:rPr>
              <w:t>21</w:t>
            </w:r>
            <w:r w:rsidRPr="00BF7BAB">
              <w:rPr>
                <w:rFonts w:eastAsia="標楷體" w:hAnsi="標楷體" w:hint="eastAsia"/>
                <w:noProof/>
                <w:color w:val="000000"/>
              </w:rPr>
              <w:t>節</w:t>
            </w:r>
          </w:p>
        </w:tc>
      </w:tr>
      <w:tr w:rsidR="00CD1215" w:rsidRPr="000B18ED" w14:paraId="10137966" w14:textId="77777777" w:rsidTr="00241BCE">
        <w:trPr>
          <w:trHeight w:val="633"/>
          <w:jc w:val="center"/>
        </w:trPr>
        <w:tc>
          <w:tcPr>
            <w:tcW w:w="1584" w:type="dxa"/>
            <w:gridSpan w:val="2"/>
            <w:tcBorders>
              <w:top w:val="single" w:sz="4" w:space="0" w:color="000000"/>
              <w:bottom w:val="double" w:sz="4" w:space="0" w:color="auto"/>
              <w:right w:val="single" w:sz="4" w:space="0" w:color="auto"/>
            </w:tcBorders>
            <w:shd w:val="clear" w:color="auto" w:fill="D9D9D9"/>
            <w:vAlign w:val="center"/>
          </w:tcPr>
          <w:p w14:paraId="7C5864A5"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單元名稱</w:t>
            </w:r>
          </w:p>
        </w:tc>
        <w:tc>
          <w:tcPr>
            <w:tcW w:w="8691" w:type="dxa"/>
            <w:gridSpan w:val="9"/>
            <w:tcBorders>
              <w:left w:val="single" w:sz="4" w:space="0" w:color="auto"/>
              <w:bottom w:val="double" w:sz="4" w:space="0" w:color="auto"/>
            </w:tcBorders>
            <w:vAlign w:val="center"/>
          </w:tcPr>
          <w:p w14:paraId="661A0A8C" w14:textId="77777777" w:rsidR="00CD1215" w:rsidRPr="004A7038" w:rsidRDefault="00484626" w:rsidP="007D55B0">
            <w:pPr>
              <w:snapToGrid w:val="0"/>
              <w:jc w:val="both"/>
              <w:rPr>
                <w:rFonts w:ascii="標楷體" w:eastAsia="標楷體" w:hAnsi="標楷體"/>
                <w:noProof/>
                <w:color w:val="FF0000"/>
              </w:rPr>
            </w:pPr>
            <w:r w:rsidRPr="00BF7BAB">
              <w:rPr>
                <w:rFonts w:eastAsia="標楷體" w:hAnsi="標楷體" w:hint="eastAsia"/>
                <w:noProof/>
                <w:color w:val="000000"/>
              </w:rPr>
              <w:t>五權萬花筒</w:t>
            </w:r>
          </w:p>
        </w:tc>
      </w:tr>
      <w:tr w:rsidR="00CD1215" w:rsidRPr="000B18ED" w14:paraId="6432CA7B" w14:textId="77777777" w:rsidTr="00241BCE">
        <w:trPr>
          <w:trHeight w:val="537"/>
          <w:jc w:val="center"/>
        </w:trPr>
        <w:tc>
          <w:tcPr>
            <w:tcW w:w="10275" w:type="dxa"/>
            <w:gridSpan w:val="11"/>
            <w:tcBorders>
              <w:top w:val="double" w:sz="4" w:space="0" w:color="auto"/>
              <w:bottom w:val="single" w:sz="4" w:space="0" w:color="000000"/>
            </w:tcBorders>
            <w:shd w:val="clear" w:color="auto" w:fill="D9D9D9"/>
            <w:vAlign w:val="center"/>
          </w:tcPr>
          <w:p w14:paraId="5624FE0B" w14:textId="77777777" w:rsidR="00CD1215" w:rsidRPr="000B18ED" w:rsidRDefault="00CD1215" w:rsidP="00CD1215">
            <w:pPr>
              <w:snapToGrid w:val="0"/>
              <w:jc w:val="center"/>
              <w:rPr>
                <w:rFonts w:eastAsia="標楷體" w:hAnsi="標楷體"/>
                <w:b/>
                <w:noProof/>
              </w:rPr>
            </w:pPr>
            <w:r w:rsidRPr="000B18ED">
              <w:rPr>
                <w:rFonts w:eastAsia="標楷體" w:hAnsi="標楷體"/>
                <w:b/>
                <w:noProof/>
              </w:rPr>
              <w:t>設計依據</w:t>
            </w:r>
          </w:p>
        </w:tc>
      </w:tr>
      <w:tr w:rsidR="00CD1215" w:rsidRPr="000B18ED" w14:paraId="7B78851D" w14:textId="77777777" w:rsidTr="00241BCE">
        <w:trPr>
          <w:trHeight w:val="531"/>
          <w:jc w:val="center"/>
        </w:trPr>
        <w:tc>
          <w:tcPr>
            <w:tcW w:w="10275" w:type="dxa"/>
            <w:gridSpan w:val="11"/>
            <w:tcBorders>
              <w:top w:val="double" w:sz="4" w:space="0" w:color="auto"/>
              <w:bottom w:val="single" w:sz="4" w:space="0" w:color="000000"/>
            </w:tcBorders>
            <w:shd w:val="clear" w:color="auto" w:fill="D9D9D9"/>
            <w:vAlign w:val="center"/>
          </w:tcPr>
          <w:p w14:paraId="0B8EAC66"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核心素養</w:t>
            </w:r>
          </w:p>
        </w:tc>
      </w:tr>
      <w:tr w:rsidR="00CD1215" w:rsidRPr="000B18ED" w14:paraId="3FE43810" w14:textId="77777777" w:rsidTr="00484626">
        <w:trPr>
          <w:trHeight w:val="553"/>
          <w:jc w:val="center"/>
        </w:trPr>
        <w:tc>
          <w:tcPr>
            <w:tcW w:w="5137" w:type="dxa"/>
            <w:gridSpan w:val="4"/>
            <w:tcBorders>
              <w:top w:val="double" w:sz="4" w:space="0" w:color="auto"/>
              <w:bottom w:val="double" w:sz="4" w:space="0" w:color="auto"/>
            </w:tcBorders>
            <w:shd w:val="clear" w:color="auto" w:fill="D9D9D9"/>
            <w:vAlign w:val="center"/>
          </w:tcPr>
          <w:p w14:paraId="5997B55A" w14:textId="77777777" w:rsidR="00CD1215" w:rsidRPr="000B18ED" w:rsidRDefault="00CD1215" w:rsidP="00CD1215">
            <w:pPr>
              <w:snapToGrid w:val="0"/>
              <w:jc w:val="center"/>
              <w:rPr>
                <w:rFonts w:eastAsia="標楷體" w:hAnsi="標楷體"/>
                <w:noProof/>
              </w:rPr>
            </w:pPr>
            <w:r w:rsidRPr="000B18ED">
              <w:rPr>
                <w:rFonts w:eastAsia="標楷體" w:hAnsi="標楷體"/>
                <w:noProof/>
              </w:rPr>
              <w:t>總綱核心素養</w:t>
            </w:r>
          </w:p>
        </w:tc>
        <w:tc>
          <w:tcPr>
            <w:tcW w:w="5138" w:type="dxa"/>
            <w:gridSpan w:val="7"/>
            <w:tcBorders>
              <w:top w:val="double" w:sz="4" w:space="0" w:color="auto"/>
              <w:bottom w:val="double" w:sz="4" w:space="0" w:color="auto"/>
            </w:tcBorders>
            <w:shd w:val="clear" w:color="auto" w:fill="D9D9D9"/>
            <w:vAlign w:val="center"/>
          </w:tcPr>
          <w:p w14:paraId="2C151570" w14:textId="77777777" w:rsidR="00CD1215" w:rsidRPr="000B18ED" w:rsidRDefault="00CD1215" w:rsidP="00CD1215">
            <w:pPr>
              <w:snapToGrid w:val="0"/>
              <w:jc w:val="center"/>
              <w:rPr>
                <w:rFonts w:eastAsia="標楷體" w:hAnsi="標楷體"/>
                <w:noProof/>
              </w:rPr>
            </w:pPr>
            <w:r w:rsidRPr="000B18ED">
              <w:rPr>
                <w:rFonts w:eastAsia="標楷體" w:hAnsi="標楷體"/>
                <w:noProof/>
              </w:rPr>
              <w:t>領綱核心素養</w:t>
            </w:r>
          </w:p>
        </w:tc>
      </w:tr>
      <w:tr w:rsidR="00484626" w:rsidRPr="000B18ED" w14:paraId="0CE9A074" w14:textId="77777777" w:rsidTr="00213CAF">
        <w:trPr>
          <w:trHeight w:val="1020"/>
          <w:jc w:val="center"/>
        </w:trPr>
        <w:tc>
          <w:tcPr>
            <w:tcW w:w="5137" w:type="dxa"/>
            <w:gridSpan w:val="4"/>
            <w:tcBorders>
              <w:top w:val="double" w:sz="4" w:space="0" w:color="auto"/>
              <w:bottom w:val="single" w:sz="4" w:space="0" w:color="auto"/>
              <w:right w:val="single" w:sz="4" w:space="0" w:color="auto"/>
            </w:tcBorders>
            <w:shd w:val="clear" w:color="auto" w:fill="FFFFFF" w:themeFill="background1"/>
            <w:vAlign w:val="center"/>
          </w:tcPr>
          <w:p w14:paraId="31479781" w14:textId="77777777" w:rsidR="00484626" w:rsidRPr="00194D1C" w:rsidRDefault="00484626" w:rsidP="00484626">
            <w:pPr>
              <w:rPr>
                <w:rFonts w:eastAsia="標楷體"/>
              </w:rPr>
            </w:pPr>
            <w:r w:rsidRPr="00633E86">
              <w:rPr>
                <w:rFonts w:ascii="標楷體" w:eastAsia="標楷體" w:hAnsi="標楷體"/>
              </w:rPr>
              <w:t>A1</w:t>
            </w:r>
            <w:r w:rsidRPr="00633E86">
              <w:rPr>
                <w:rFonts w:ascii="標楷體" w:eastAsia="標楷體" w:hAnsi="標楷體" w:hint="eastAsia"/>
              </w:rPr>
              <w:t>身心素質與自我精進</w:t>
            </w:r>
          </w:p>
        </w:tc>
        <w:tc>
          <w:tcPr>
            <w:tcW w:w="5138" w:type="dxa"/>
            <w:gridSpan w:val="7"/>
            <w:tcBorders>
              <w:top w:val="double" w:sz="4" w:space="0" w:color="auto"/>
              <w:left w:val="single" w:sz="4" w:space="0" w:color="auto"/>
              <w:bottom w:val="single" w:sz="4" w:space="0" w:color="auto"/>
            </w:tcBorders>
            <w:shd w:val="clear" w:color="auto" w:fill="FFFFFF" w:themeFill="background1"/>
            <w:vAlign w:val="center"/>
          </w:tcPr>
          <w:p w14:paraId="228BF39A" w14:textId="77777777" w:rsidR="00484626" w:rsidRPr="00B50386" w:rsidRDefault="00484626" w:rsidP="00484626">
            <w:pPr>
              <w:rPr>
                <w:rFonts w:ascii="標楷體" w:eastAsia="標楷體" w:hAnsi="標楷體"/>
              </w:rPr>
            </w:pPr>
            <w:r w:rsidRPr="00B50386">
              <w:rPr>
                <w:rFonts w:ascii="標楷體" w:eastAsia="標楷體" w:hAnsi="標楷體" w:hint="eastAsia"/>
              </w:rPr>
              <w:t>藝-E-A1 參與藝術活動，探索生活美感。</w:t>
            </w:r>
          </w:p>
          <w:p w14:paraId="6E0D1636" w14:textId="77777777" w:rsidR="00484626" w:rsidRPr="00B50386" w:rsidRDefault="00484626" w:rsidP="00484626">
            <w:pPr>
              <w:snapToGrid w:val="0"/>
              <w:jc w:val="both"/>
              <w:rPr>
                <w:rFonts w:ascii="標楷體" w:eastAsia="標楷體" w:hAnsi="標楷體"/>
              </w:rPr>
            </w:pPr>
            <w:r w:rsidRPr="00B50386">
              <w:rPr>
                <w:rFonts w:ascii="標楷體" w:eastAsia="標楷體" w:hAnsi="標楷體" w:hint="eastAsia"/>
              </w:rPr>
              <w:t>健體-E-A1 具備良好身體活動與健康生活的習慣，以促進身心健全發展，並認識個人特質，發展運動與保健的潛能。</w:t>
            </w:r>
          </w:p>
          <w:p w14:paraId="071A0976" w14:textId="77777777" w:rsidR="008415CA" w:rsidRPr="00B50386" w:rsidRDefault="008415CA" w:rsidP="008415CA">
            <w:pPr>
              <w:snapToGrid w:val="0"/>
              <w:jc w:val="both"/>
              <w:rPr>
                <w:rFonts w:eastAsia="標楷體"/>
                <w:noProof/>
              </w:rPr>
            </w:pPr>
            <w:r w:rsidRPr="00B50386">
              <w:rPr>
                <w:rFonts w:eastAsia="標楷體" w:hint="eastAsia"/>
                <w:noProof/>
              </w:rPr>
              <w:t>綜</w:t>
            </w:r>
            <w:r w:rsidRPr="00B50386">
              <w:rPr>
                <w:rFonts w:eastAsia="標楷體" w:hint="eastAsia"/>
                <w:noProof/>
              </w:rPr>
              <w:t xml:space="preserve">-E-A1 </w:t>
            </w:r>
            <w:r w:rsidRPr="00B50386">
              <w:rPr>
                <w:rFonts w:eastAsia="標楷體" w:hint="eastAsia"/>
                <w:noProof/>
              </w:rPr>
              <w:t>認識個人特質，初探生涯發展，覺察生命變化歷程，激發潛能，促進身心健全發展。</w:t>
            </w:r>
          </w:p>
        </w:tc>
      </w:tr>
      <w:tr w:rsidR="00484626" w:rsidRPr="000B18ED" w14:paraId="229FCF8B" w14:textId="77777777" w:rsidTr="00213CAF">
        <w:trPr>
          <w:trHeight w:val="1020"/>
          <w:jc w:val="center"/>
        </w:trPr>
        <w:tc>
          <w:tcPr>
            <w:tcW w:w="5137" w:type="dxa"/>
            <w:gridSpan w:val="4"/>
            <w:tcBorders>
              <w:top w:val="single" w:sz="4" w:space="0" w:color="auto"/>
              <w:bottom w:val="single" w:sz="4" w:space="0" w:color="auto"/>
              <w:right w:val="single" w:sz="4" w:space="0" w:color="auto"/>
            </w:tcBorders>
            <w:shd w:val="clear" w:color="auto" w:fill="FFFFFF" w:themeFill="background1"/>
            <w:vAlign w:val="center"/>
          </w:tcPr>
          <w:p w14:paraId="79BD3889" w14:textId="77777777" w:rsidR="00484626" w:rsidRPr="00194D1C" w:rsidRDefault="00484626" w:rsidP="00484626">
            <w:pPr>
              <w:rPr>
                <w:rFonts w:eastAsia="標楷體"/>
              </w:rPr>
            </w:pPr>
            <w:r w:rsidRPr="005053C7">
              <w:rPr>
                <w:rFonts w:ascii="標楷體" w:eastAsia="標楷體" w:hAnsi="標楷體" w:hint="eastAsia"/>
              </w:rPr>
              <w:t>A2系統思考與解決問題</w:t>
            </w:r>
          </w:p>
        </w:tc>
        <w:tc>
          <w:tcPr>
            <w:tcW w:w="5138" w:type="dxa"/>
            <w:gridSpan w:val="7"/>
            <w:tcBorders>
              <w:top w:val="single" w:sz="4" w:space="0" w:color="auto"/>
              <w:left w:val="single" w:sz="4" w:space="0" w:color="auto"/>
              <w:bottom w:val="single" w:sz="4" w:space="0" w:color="auto"/>
            </w:tcBorders>
            <w:shd w:val="clear" w:color="auto" w:fill="FFFFFF" w:themeFill="background1"/>
            <w:vAlign w:val="center"/>
          </w:tcPr>
          <w:p w14:paraId="6B2EDB06" w14:textId="77777777" w:rsidR="00484626" w:rsidRPr="00B50386" w:rsidRDefault="00484626" w:rsidP="00484626">
            <w:pPr>
              <w:snapToGrid w:val="0"/>
              <w:jc w:val="both"/>
              <w:rPr>
                <w:rFonts w:ascii="標楷體" w:eastAsia="標楷體" w:hAnsi="標楷體"/>
              </w:rPr>
            </w:pPr>
            <w:r w:rsidRPr="00B50386">
              <w:rPr>
                <w:rFonts w:ascii="標楷體" w:eastAsia="標楷體" w:hAnsi="標楷體" w:hint="eastAsia"/>
              </w:rPr>
              <w:t>健體-E-A2 具備探索身體活動與健康生活問題的思考能力，並透過體驗與</w:t>
            </w:r>
            <w:r w:rsidR="00316675">
              <w:rPr>
                <w:rFonts w:ascii="標楷體" w:eastAsia="標楷體" w:hAnsi="標楷體" w:hint="eastAsia"/>
              </w:rPr>
              <w:t>參與實踐及言行表現目標</w:t>
            </w:r>
            <w:r w:rsidRPr="00B50386">
              <w:rPr>
                <w:rFonts w:ascii="標楷體" w:eastAsia="標楷體" w:hAnsi="標楷體" w:hint="eastAsia"/>
              </w:rPr>
              <w:t>，處理日常生活中運動與健康的問題。</w:t>
            </w:r>
          </w:p>
          <w:p w14:paraId="7F956DBC" w14:textId="77777777" w:rsidR="009921AF" w:rsidRPr="00B50386" w:rsidRDefault="009921AF" w:rsidP="00484626">
            <w:pPr>
              <w:snapToGrid w:val="0"/>
              <w:jc w:val="both"/>
              <w:rPr>
                <w:rFonts w:eastAsia="標楷體"/>
                <w:bCs/>
                <w:noProof/>
              </w:rPr>
            </w:pPr>
            <w:r w:rsidRPr="00B50386">
              <w:rPr>
                <w:rFonts w:eastAsia="標楷體" w:hint="eastAsia"/>
                <w:bCs/>
                <w:noProof/>
              </w:rPr>
              <w:t>國</w:t>
            </w:r>
            <w:r w:rsidRPr="00B50386">
              <w:rPr>
                <w:rFonts w:eastAsia="標楷體" w:hint="eastAsia"/>
                <w:bCs/>
                <w:noProof/>
              </w:rPr>
              <w:t>-E-A2</w:t>
            </w:r>
            <w:r w:rsidRPr="00B50386">
              <w:rPr>
                <w:rFonts w:eastAsia="標楷體" w:hint="eastAsia"/>
                <w:bCs/>
                <w:noProof/>
              </w:rPr>
              <w:t>透過國語文學習，掌握文本要旨、發展學習及解決問題策略、初探邏輯思維，並透過體驗與</w:t>
            </w:r>
            <w:r w:rsidR="00316675">
              <w:rPr>
                <w:rFonts w:eastAsia="標楷體" w:hint="eastAsia"/>
                <w:bCs/>
                <w:noProof/>
              </w:rPr>
              <w:t>參與實踐及言行表現目標</w:t>
            </w:r>
            <w:r w:rsidRPr="00B50386">
              <w:rPr>
                <w:rFonts w:eastAsia="標楷體" w:hint="eastAsia"/>
                <w:bCs/>
                <w:noProof/>
              </w:rPr>
              <w:t>，處理日常生活問題。</w:t>
            </w:r>
          </w:p>
        </w:tc>
      </w:tr>
      <w:tr w:rsidR="00484626" w:rsidRPr="000B18ED" w14:paraId="18B817D9" w14:textId="77777777" w:rsidTr="00213CAF">
        <w:trPr>
          <w:trHeight w:val="1020"/>
          <w:jc w:val="center"/>
        </w:trPr>
        <w:tc>
          <w:tcPr>
            <w:tcW w:w="5137" w:type="dxa"/>
            <w:gridSpan w:val="4"/>
            <w:tcBorders>
              <w:top w:val="single" w:sz="4" w:space="0" w:color="auto"/>
              <w:bottom w:val="single" w:sz="4" w:space="0" w:color="auto"/>
              <w:right w:val="single" w:sz="4" w:space="0" w:color="auto"/>
            </w:tcBorders>
            <w:shd w:val="clear" w:color="auto" w:fill="FFFFFF" w:themeFill="background1"/>
            <w:vAlign w:val="center"/>
          </w:tcPr>
          <w:p w14:paraId="67E9BFEA" w14:textId="77777777" w:rsidR="00484626" w:rsidRPr="00194D1C" w:rsidRDefault="00484626" w:rsidP="00484626">
            <w:pPr>
              <w:rPr>
                <w:rFonts w:eastAsia="標楷體"/>
              </w:rPr>
            </w:pPr>
            <w:r w:rsidRPr="00633E86">
              <w:rPr>
                <w:rFonts w:ascii="標楷體" w:eastAsia="標楷體" w:hAnsi="標楷體" w:hint="eastAsia"/>
              </w:rPr>
              <w:t>B1符號運用與溝通表達</w:t>
            </w:r>
          </w:p>
        </w:tc>
        <w:tc>
          <w:tcPr>
            <w:tcW w:w="5138" w:type="dxa"/>
            <w:gridSpan w:val="7"/>
            <w:tcBorders>
              <w:top w:val="single" w:sz="4" w:space="0" w:color="auto"/>
              <w:left w:val="single" w:sz="4" w:space="0" w:color="auto"/>
              <w:bottom w:val="single" w:sz="4" w:space="0" w:color="auto"/>
            </w:tcBorders>
            <w:shd w:val="clear" w:color="auto" w:fill="FFFFFF" w:themeFill="background1"/>
            <w:vAlign w:val="center"/>
          </w:tcPr>
          <w:p w14:paraId="0D746B99" w14:textId="77777777" w:rsidR="00484626" w:rsidRPr="00B50386" w:rsidRDefault="00484626" w:rsidP="00484626">
            <w:pPr>
              <w:snapToGrid w:val="0"/>
              <w:jc w:val="both"/>
              <w:rPr>
                <w:rFonts w:ascii="標楷體" w:eastAsia="標楷體" w:hAnsi="標楷體"/>
                <w:noProof/>
              </w:rPr>
            </w:pPr>
            <w:r w:rsidRPr="00B50386">
              <w:rPr>
                <w:rFonts w:ascii="標楷體" w:eastAsia="標楷體" w:hAnsi="標楷體" w:hint="eastAsia"/>
                <w:noProof/>
              </w:rPr>
              <w:t>藝-E-B1 理解藝術符號，以表達情意觀點。</w:t>
            </w:r>
          </w:p>
          <w:p w14:paraId="46507C29" w14:textId="77777777" w:rsidR="009921AF" w:rsidRPr="00B50386" w:rsidRDefault="009921AF" w:rsidP="00484626">
            <w:pPr>
              <w:snapToGrid w:val="0"/>
              <w:jc w:val="both"/>
              <w:rPr>
                <w:rFonts w:eastAsia="標楷體"/>
                <w:bCs/>
                <w:noProof/>
              </w:rPr>
            </w:pPr>
            <w:r w:rsidRPr="00B50386">
              <w:rPr>
                <w:rFonts w:eastAsia="標楷體" w:hint="eastAsia"/>
                <w:bCs/>
                <w:noProof/>
              </w:rPr>
              <w:t>國</w:t>
            </w:r>
            <w:r w:rsidRPr="00B50386">
              <w:rPr>
                <w:rFonts w:eastAsia="標楷體" w:hint="eastAsia"/>
                <w:bCs/>
                <w:noProof/>
              </w:rPr>
              <w:t>-E-B1</w:t>
            </w:r>
            <w:r w:rsidRPr="00B50386">
              <w:rPr>
                <w:rFonts w:eastAsia="標楷體" w:hint="eastAsia"/>
                <w:bCs/>
                <w:noProof/>
              </w:rPr>
              <w:t>理解與運用國語文在日常生活中學習體察他人的感受，並給予適當的回應，以達成溝通及互動的目標。</w:t>
            </w:r>
          </w:p>
        </w:tc>
      </w:tr>
      <w:tr w:rsidR="00484626" w:rsidRPr="000B18ED" w14:paraId="044724C3" w14:textId="77777777" w:rsidTr="00213CAF">
        <w:trPr>
          <w:trHeight w:val="1020"/>
          <w:jc w:val="center"/>
        </w:trPr>
        <w:tc>
          <w:tcPr>
            <w:tcW w:w="5137" w:type="dxa"/>
            <w:gridSpan w:val="4"/>
            <w:tcBorders>
              <w:top w:val="single" w:sz="4" w:space="0" w:color="auto"/>
              <w:bottom w:val="single" w:sz="4" w:space="0" w:color="auto"/>
              <w:right w:val="single" w:sz="4" w:space="0" w:color="auto"/>
            </w:tcBorders>
            <w:shd w:val="clear" w:color="auto" w:fill="FFFFFF" w:themeFill="background1"/>
            <w:vAlign w:val="center"/>
          </w:tcPr>
          <w:p w14:paraId="6977A956" w14:textId="77777777" w:rsidR="00484626" w:rsidRPr="00194D1C" w:rsidRDefault="00484626" w:rsidP="00484626">
            <w:pPr>
              <w:rPr>
                <w:rFonts w:eastAsia="標楷體"/>
              </w:rPr>
            </w:pPr>
            <w:r w:rsidRPr="005053C7">
              <w:rPr>
                <w:rFonts w:ascii="標楷體" w:eastAsia="標楷體" w:hAnsi="標楷體"/>
              </w:rPr>
              <w:t>C1道德</w:t>
            </w:r>
            <w:r w:rsidR="00316675">
              <w:rPr>
                <w:rFonts w:ascii="標楷體" w:eastAsia="標楷體" w:hAnsi="標楷體"/>
              </w:rPr>
              <w:t>參與實踐及言行表現目標</w:t>
            </w:r>
            <w:r w:rsidRPr="005053C7">
              <w:rPr>
                <w:rFonts w:ascii="標楷體" w:eastAsia="標楷體" w:hAnsi="標楷體"/>
              </w:rPr>
              <w:t>與公民意識</w:t>
            </w:r>
          </w:p>
        </w:tc>
        <w:tc>
          <w:tcPr>
            <w:tcW w:w="5138" w:type="dxa"/>
            <w:gridSpan w:val="7"/>
            <w:tcBorders>
              <w:top w:val="single" w:sz="4" w:space="0" w:color="auto"/>
              <w:left w:val="single" w:sz="4" w:space="0" w:color="auto"/>
              <w:bottom w:val="single" w:sz="4" w:space="0" w:color="auto"/>
            </w:tcBorders>
            <w:shd w:val="clear" w:color="auto" w:fill="FFFFFF" w:themeFill="background1"/>
            <w:vAlign w:val="center"/>
          </w:tcPr>
          <w:p w14:paraId="2EA8295A" w14:textId="77777777" w:rsidR="00484626" w:rsidRPr="00B50386" w:rsidRDefault="00484626" w:rsidP="00484626">
            <w:pPr>
              <w:snapToGrid w:val="0"/>
              <w:jc w:val="both"/>
              <w:rPr>
                <w:rFonts w:eastAsia="標楷體"/>
                <w:b/>
                <w:noProof/>
              </w:rPr>
            </w:pPr>
            <w:r w:rsidRPr="00B50386">
              <w:rPr>
                <w:rFonts w:ascii="標楷體" w:eastAsia="標楷體" w:hAnsi="標楷體" w:hint="eastAsia"/>
              </w:rPr>
              <w:t>健體-E-C1 具備生活中有關運動與健康的道德知識與是非判斷能力，理解並遵守相關的道德規範，培養公民意識，關懷社會。</w:t>
            </w:r>
          </w:p>
        </w:tc>
      </w:tr>
      <w:tr w:rsidR="009921AF" w:rsidRPr="000B18ED" w14:paraId="69B53B47" w14:textId="77777777" w:rsidTr="00213CAF">
        <w:trPr>
          <w:trHeight w:val="1020"/>
          <w:jc w:val="center"/>
        </w:trPr>
        <w:tc>
          <w:tcPr>
            <w:tcW w:w="5137" w:type="dxa"/>
            <w:gridSpan w:val="4"/>
            <w:tcBorders>
              <w:top w:val="single" w:sz="4" w:space="0" w:color="auto"/>
              <w:bottom w:val="single" w:sz="4" w:space="0" w:color="000000"/>
              <w:right w:val="single" w:sz="4" w:space="0" w:color="auto"/>
            </w:tcBorders>
            <w:shd w:val="clear" w:color="auto" w:fill="FFFFFF" w:themeFill="background1"/>
            <w:vAlign w:val="center"/>
          </w:tcPr>
          <w:p w14:paraId="3859EFC2" w14:textId="77777777" w:rsidR="009921AF" w:rsidRPr="005053C7" w:rsidRDefault="009921AF" w:rsidP="009921AF">
            <w:pPr>
              <w:rPr>
                <w:rFonts w:ascii="標楷體" w:eastAsia="標楷體" w:hAnsi="標楷體"/>
              </w:rPr>
            </w:pPr>
            <w:r w:rsidRPr="005053C7">
              <w:rPr>
                <w:rFonts w:ascii="標楷體" w:eastAsia="標楷體" w:hAnsi="標楷體"/>
              </w:rPr>
              <w:t>C</w:t>
            </w:r>
            <w:r>
              <w:rPr>
                <w:rFonts w:ascii="標楷體" w:eastAsia="標楷體" w:hAnsi="標楷體"/>
              </w:rPr>
              <w:t>2</w:t>
            </w:r>
            <w:r w:rsidRPr="005053C7">
              <w:rPr>
                <w:rFonts w:ascii="標楷體" w:eastAsia="標楷體" w:hAnsi="標楷體" w:hint="eastAsia"/>
              </w:rPr>
              <w:t>人際關係與團隊合作</w:t>
            </w:r>
          </w:p>
        </w:tc>
        <w:tc>
          <w:tcPr>
            <w:tcW w:w="5138" w:type="dxa"/>
            <w:gridSpan w:val="7"/>
            <w:tcBorders>
              <w:top w:val="single" w:sz="4" w:space="0" w:color="auto"/>
              <w:left w:val="single" w:sz="4" w:space="0" w:color="auto"/>
              <w:bottom w:val="single" w:sz="4" w:space="0" w:color="000000"/>
            </w:tcBorders>
            <w:shd w:val="clear" w:color="auto" w:fill="FFFFFF" w:themeFill="background1"/>
            <w:vAlign w:val="center"/>
          </w:tcPr>
          <w:p w14:paraId="6D4FB1AD" w14:textId="77777777" w:rsidR="009921AF" w:rsidRPr="00B50386" w:rsidRDefault="009921AF" w:rsidP="009921AF">
            <w:pPr>
              <w:snapToGrid w:val="0"/>
              <w:jc w:val="both"/>
              <w:rPr>
                <w:rFonts w:ascii="標楷體" w:eastAsia="標楷體" w:hAnsi="標楷體"/>
              </w:rPr>
            </w:pPr>
            <w:r w:rsidRPr="00B50386">
              <w:rPr>
                <w:rFonts w:ascii="標楷體" w:eastAsia="標楷體" w:hAnsi="標楷體" w:hint="eastAsia"/>
              </w:rPr>
              <w:t>健體-E-C2 具備同理他人感受，在體育活動和健康生活中樂於與人互動，並與團隊成員合作，促進身心健康。</w:t>
            </w:r>
          </w:p>
          <w:p w14:paraId="25602FA3" w14:textId="77777777" w:rsidR="009921AF" w:rsidRPr="00B50386" w:rsidRDefault="009921AF" w:rsidP="009921AF">
            <w:pPr>
              <w:snapToGrid w:val="0"/>
              <w:jc w:val="both"/>
              <w:rPr>
                <w:rFonts w:eastAsia="標楷體"/>
                <w:bCs/>
                <w:noProof/>
              </w:rPr>
            </w:pPr>
            <w:r w:rsidRPr="00B50386">
              <w:rPr>
                <w:rFonts w:eastAsia="標楷體" w:hint="eastAsia"/>
                <w:bCs/>
                <w:noProof/>
              </w:rPr>
              <w:t>國</w:t>
            </w:r>
            <w:r w:rsidRPr="00B50386">
              <w:rPr>
                <w:rFonts w:eastAsia="標楷體" w:hint="eastAsia"/>
                <w:bCs/>
                <w:noProof/>
              </w:rPr>
              <w:t>-E-C2</w:t>
            </w:r>
            <w:r w:rsidRPr="00B50386">
              <w:rPr>
                <w:rFonts w:eastAsia="標楷體" w:hint="eastAsia"/>
                <w:bCs/>
                <w:noProof/>
              </w:rPr>
              <w:t>與他人互動時，能適切運用語文能力表達個人想法，理解與包容不同意見，樂於參與學校及社區活動，體會團隊合作的重要性。</w:t>
            </w:r>
          </w:p>
          <w:p w14:paraId="7610485E" w14:textId="77777777" w:rsidR="008415CA" w:rsidRPr="00B50386" w:rsidRDefault="008415CA" w:rsidP="009921AF">
            <w:pPr>
              <w:snapToGrid w:val="0"/>
              <w:jc w:val="both"/>
              <w:rPr>
                <w:rFonts w:ascii="標楷體" w:eastAsia="標楷體" w:hAnsi="標楷體"/>
              </w:rPr>
            </w:pPr>
            <w:r w:rsidRPr="00B50386">
              <w:rPr>
                <w:rFonts w:ascii="標楷體" w:eastAsia="標楷體" w:hAnsi="標楷體" w:hint="eastAsia"/>
              </w:rPr>
              <w:t>綜-E-C2 理解他人感受，樂於與人互動，學習尊重他人，增進人際關係，與團隊成員合作達成團</w:t>
            </w:r>
            <w:r w:rsidRPr="00B50386">
              <w:rPr>
                <w:rFonts w:ascii="標楷體" w:eastAsia="標楷體" w:hAnsi="標楷體" w:hint="eastAsia"/>
              </w:rPr>
              <w:lastRenderedPageBreak/>
              <w:t>體目標。</w:t>
            </w:r>
          </w:p>
        </w:tc>
      </w:tr>
      <w:tr w:rsidR="009921AF" w:rsidRPr="000B18ED" w14:paraId="70EFBED3" w14:textId="77777777" w:rsidTr="00213CAF">
        <w:trPr>
          <w:trHeight w:val="1020"/>
          <w:jc w:val="center"/>
        </w:trPr>
        <w:tc>
          <w:tcPr>
            <w:tcW w:w="5137" w:type="dxa"/>
            <w:gridSpan w:val="4"/>
            <w:tcBorders>
              <w:top w:val="single" w:sz="4" w:space="0" w:color="auto"/>
              <w:bottom w:val="single" w:sz="4" w:space="0" w:color="000000"/>
              <w:right w:val="single" w:sz="4" w:space="0" w:color="auto"/>
            </w:tcBorders>
            <w:shd w:val="clear" w:color="auto" w:fill="FFFFFF" w:themeFill="background1"/>
            <w:vAlign w:val="center"/>
          </w:tcPr>
          <w:p w14:paraId="68AFF9D1" w14:textId="77777777" w:rsidR="009921AF" w:rsidRPr="009921AF" w:rsidRDefault="009921AF" w:rsidP="009921AF">
            <w:pPr>
              <w:rPr>
                <w:rFonts w:eastAsia="標楷體"/>
                <w:color w:val="FF0000"/>
              </w:rPr>
            </w:pPr>
            <w:r w:rsidRPr="00B50386">
              <w:rPr>
                <w:rFonts w:ascii="標楷體" w:eastAsia="標楷體" w:hAnsi="標楷體"/>
              </w:rPr>
              <w:lastRenderedPageBreak/>
              <w:t>C3</w:t>
            </w:r>
            <w:r w:rsidRPr="00B50386">
              <w:rPr>
                <w:rFonts w:ascii="標楷體" w:eastAsia="標楷體" w:hAnsi="標楷體" w:hint="eastAsia"/>
              </w:rPr>
              <w:t>多元文化與國際理解</w:t>
            </w:r>
          </w:p>
        </w:tc>
        <w:tc>
          <w:tcPr>
            <w:tcW w:w="5138" w:type="dxa"/>
            <w:gridSpan w:val="7"/>
            <w:tcBorders>
              <w:top w:val="single" w:sz="4" w:space="0" w:color="auto"/>
              <w:left w:val="single" w:sz="4" w:space="0" w:color="auto"/>
              <w:bottom w:val="single" w:sz="4" w:space="0" w:color="000000"/>
            </w:tcBorders>
            <w:shd w:val="clear" w:color="auto" w:fill="FFFFFF" w:themeFill="background1"/>
            <w:vAlign w:val="center"/>
          </w:tcPr>
          <w:p w14:paraId="420FBDC3" w14:textId="77777777" w:rsidR="009921AF" w:rsidRPr="00B50386" w:rsidRDefault="009921AF" w:rsidP="009921AF">
            <w:pPr>
              <w:snapToGrid w:val="0"/>
              <w:jc w:val="both"/>
              <w:rPr>
                <w:rFonts w:eastAsia="標楷體"/>
                <w:bCs/>
                <w:noProof/>
              </w:rPr>
            </w:pPr>
            <w:r w:rsidRPr="00B50386">
              <w:rPr>
                <w:rFonts w:eastAsia="標楷體" w:hint="eastAsia"/>
                <w:bCs/>
                <w:noProof/>
              </w:rPr>
              <w:t>國</w:t>
            </w:r>
            <w:r w:rsidRPr="00B50386">
              <w:rPr>
                <w:rFonts w:eastAsia="標楷體" w:hint="eastAsia"/>
                <w:bCs/>
                <w:noProof/>
              </w:rPr>
              <w:t>-E-C3</w:t>
            </w:r>
            <w:r w:rsidRPr="00B50386">
              <w:rPr>
                <w:rFonts w:eastAsia="標楷體" w:hint="eastAsia"/>
                <w:bCs/>
                <w:noProof/>
              </w:rPr>
              <w:t>閱讀各類文本，培養理解與關心本土及國際事務的基本素養，以認同自我文化，並能包容、尊重與欣賞多元文化。</w:t>
            </w:r>
          </w:p>
        </w:tc>
      </w:tr>
      <w:tr w:rsidR="009921AF" w:rsidRPr="000B18ED" w14:paraId="03FDBDE7" w14:textId="77777777" w:rsidTr="00241BCE">
        <w:trPr>
          <w:trHeight w:val="536"/>
          <w:jc w:val="center"/>
        </w:trPr>
        <w:tc>
          <w:tcPr>
            <w:tcW w:w="10275" w:type="dxa"/>
            <w:gridSpan w:val="11"/>
            <w:tcBorders>
              <w:top w:val="double" w:sz="4" w:space="0" w:color="auto"/>
              <w:bottom w:val="double" w:sz="4" w:space="0" w:color="auto"/>
            </w:tcBorders>
            <w:shd w:val="clear" w:color="auto" w:fill="D9D9D9"/>
            <w:vAlign w:val="center"/>
          </w:tcPr>
          <w:p w14:paraId="38788E74" w14:textId="77777777" w:rsidR="009921AF" w:rsidRPr="000B18ED" w:rsidRDefault="009921AF" w:rsidP="009921AF">
            <w:pPr>
              <w:snapToGrid w:val="0"/>
              <w:jc w:val="center"/>
              <w:rPr>
                <w:rFonts w:eastAsia="標楷體" w:hAnsi="標楷體"/>
                <w:b/>
                <w:noProof/>
              </w:rPr>
            </w:pPr>
            <w:r w:rsidRPr="00D310E2">
              <w:rPr>
                <w:rFonts w:eastAsia="標楷體" w:hAnsi="標楷體"/>
                <w:b/>
                <w:noProof/>
              </w:rPr>
              <w:t>核心素養</w:t>
            </w:r>
            <w:r w:rsidRPr="00D310E2">
              <w:rPr>
                <w:rFonts w:eastAsia="標楷體" w:hAnsi="標楷體" w:hint="eastAsia"/>
                <w:b/>
                <w:noProof/>
              </w:rPr>
              <w:t>呼應說明</w:t>
            </w:r>
          </w:p>
        </w:tc>
      </w:tr>
      <w:tr w:rsidR="009921AF" w:rsidRPr="000B18ED" w14:paraId="7BB2DF3F" w14:textId="77777777" w:rsidTr="00241BCE">
        <w:trPr>
          <w:trHeight w:val="1114"/>
          <w:jc w:val="center"/>
        </w:trPr>
        <w:tc>
          <w:tcPr>
            <w:tcW w:w="10275" w:type="dxa"/>
            <w:gridSpan w:val="11"/>
            <w:tcBorders>
              <w:top w:val="double" w:sz="4" w:space="0" w:color="auto"/>
              <w:bottom w:val="single" w:sz="24" w:space="0" w:color="FF0000"/>
            </w:tcBorders>
            <w:shd w:val="clear" w:color="auto" w:fill="FFFFFF" w:themeFill="background1"/>
          </w:tcPr>
          <w:p w14:paraId="386AFE84" w14:textId="77777777" w:rsidR="009921AF" w:rsidRPr="00520A81" w:rsidRDefault="009921AF" w:rsidP="009921AF">
            <w:pPr>
              <w:rPr>
                <w:rFonts w:ascii="Calibri" w:eastAsia="標楷體" w:hAnsi="標楷體"/>
                <w:noProof/>
              </w:rPr>
            </w:pPr>
            <w:r w:rsidRPr="00B26B83">
              <w:rPr>
                <w:rFonts w:ascii="標楷體" w:eastAsia="標楷體" w:hAnsi="標楷體" w:hint="eastAsia"/>
              </w:rPr>
              <w:t>透過</w:t>
            </w:r>
            <w:r w:rsidR="00521179">
              <w:rPr>
                <w:rFonts w:ascii="標楷體" w:eastAsia="標楷體" w:hAnsi="標楷體" w:hint="eastAsia"/>
              </w:rPr>
              <w:t>校園生活的體驗</w:t>
            </w:r>
            <w:r w:rsidRPr="00B26B83">
              <w:rPr>
                <w:rFonts w:ascii="標楷體" w:eastAsia="標楷體" w:hAnsi="標楷體" w:hint="eastAsia"/>
              </w:rPr>
              <w:t>，</w:t>
            </w:r>
            <w:r w:rsidR="00521179">
              <w:rPr>
                <w:rFonts w:ascii="標楷體" w:eastAsia="標楷體" w:hAnsi="標楷體" w:hint="eastAsia"/>
              </w:rPr>
              <w:t>培養自我了解與尊重他人的態度</w:t>
            </w:r>
            <w:r w:rsidR="00521179" w:rsidRPr="00B26B83">
              <w:rPr>
                <w:rFonts w:ascii="標楷體" w:eastAsia="標楷體" w:hAnsi="標楷體" w:hint="eastAsia"/>
              </w:rPr>
              <w:t>，</w:t>
            </w:r>
            <w:r w:rsidR="00521179">
              <w:rPr>
                <w:rFonts w:ascii="標楷體" w:eastAsia="標楷體" w:hAnsi="標楷體" w:hint="eastAsia"/>
              </w:rPr>
              <w:t>並從實際活動中發現問題</w:t>
            </w:r>
            <w:r w:rsidR="00521179" w:rsidRPr="00B26B83">
              <w:rPr>
                <w:rFonts w:ascii="標楷體" w:eastAsia="標楷體" w:hAnsi="標楷體" w:hint="eastAsia"/>
              </w:rPr>
              <w:t>，</w:t>
            </w:r>
            <w:r w:rsidR="00521179">
              <w:rPr>
                <w:rFonts w:ascii="標楷體" w:eastAsia="標楷體" w:hAnsi="標楷體" w:hint="eastAsia"/>
              </w:rPr>
              <w:t>並能與他人討論解決問題的方法</w:t>
            </w:r>
            <w:r w:rsidRPr="00B26B83">
              <w:rPr>
                <w:rFonts w:ascii="標楷體" w:eastAsia="標楷體" w:hAnsi="標楷體" w:hint="eastAsia"/>
              </w:rPr>
              <w:t>，</w:t>
            </w:r>
            <w:r w:rsidR="00521179">
              <w:rPr>
                <w:rFonts w:ascii="標楷體" w:eastAsia="標楷體" w:hAnsi="標楷體" w:hint="eastAsia"/>
              </w:rPr>
              <w:t>透過</w:t>
            </w:r>
            <w:r w:rsidRPr="00B26B83">
              <w:rPr>
                <w:rFonts w:ascii="標楷體" w:eastAsia="標楷體" w:hAnsi="標楷體"/>
              </w:rPr>
              <w:t>語言、文字、肢體進行表達、溝通及互動，了解與同理他人，</w:t>
            </w:r>
            <w:r w:rsidR="00521179">
              <w:rPr>
                <w:rFonts w:ascii="標楷體" w:eastAsia="標楷體" w:hAnsi="標楷體" w:hint="eastAsia"/>
              </w:rPr>
              <w:t>建立良好的</w:t>
            </w:r>
            <w:r w:rsidR="00F60885">
              <w:rPr>
                <w:rFonts w:ascii="標楷體" w:eastAsia="標楷體" w:hAnsi="標楷體" w:hint="eastAsia"/>
              </w:rPr>
              <w:t>人際</w:t>
            </w:r>
            <w:r w:rsidRPr="00B26B83">
              <w:rPr>
                <w:rFonts w:ascii="標楷體" w:eastAsia="標楷體" w:hAnsi="標楷體"/>
              </w:rPr>
              <w:t>關係。</w:t>
            </w:r>
          </w:p>
        </w:tc>
      </w:tr>
      <w:tr w:rsidR="009921AF" w:rsidRPr="000B18ED" w14:paraId="1E17A374" w14:textId="77777777" w:rsidTr="00241BCE">
        <w:trPr>
          <w:trHeight w:val="334"/>
          <w:jc w:val="center"/>
        </w:trPr>
        <w:tc>
          <w:tcPr>
            <w:tcW w:w="5148" w:type="dxa"/>
            <w:gridSpan w:val="5"/>
            <w:tcBorders>
              <w:top w:val="single" w:sz="24" w:space="0" w:color="FF0000"/>
              <w:left w:val="single" w:sz="24" w:space="0" w:color="FF0000"/>
              <w:bottom w:val="single" w:sz="4" w:space="0" w:color="auto"/>
              <w:right w:val="single" w:sz="4" w:space="0" w:color="auto"/>
            </w:tcBorders>
            <w:shd w:val="clear" w:color="auto" w:fill="E7E6E6" w:themeFill="background2"/>
          </w:tcPr>
          <w:p w14:paraId="182B772A" w14:textId="77777777" w:rsidR="009921AF" w:rsidRPr="000B18ED" w:rsidRDefault="009921AF" w:rsidP="009921AF">
            <w:pPr>
              <w:spacing w:line="259" w:lineRule="auto"/>
              <w:ind w:left="360"/>
              <w:jc w:val="center"/>
              <w:rPr>
                <w:rFonts w:ascii="Calibri" w:eastAsia="標楷體" w:hAnsi="標楷體"/>
                <w:b/>
                <w:noProof/>
              </w:rPr>
            </w:pPr>
            <w:r w:rsidRPr="000B18ED">
              <w:rPr>
                <w:rFonts w:ascii="Calibri" w:eastAsia="標楷體" w:hAnsi="標楷體" w:hint="eastAsia"/>
                <w:b/>
                <w:noProof/>
              </w:rPr>
              <w:t>概念架構</w:t>
            </w:r>
            <w:r w:rsidRPr="000B18ED">
              <w:rPr>
                <w:rFonts w:ascii="Calibri" w:eastAsia="標楷體" w:hAnsi="標楷體" w:hint="eastAsia"/>
                <w:b/>
                <w:noProof/>
              </w:rPr>
              <w:t>(</w:t>
            </w:r>
            <w:r w:rsidRPr="000B18ED">
              <w:rPr>
                <w:rFonts w:ascii="Calibri" w:eastAsia="標楷體" w:hAnsi="標楷體" w:hint="eastAsia"/>
                <w:b/>
                <w:noProof/>
              </w:rPr>
              <w:t>跨領域用</w:t>
            </w:r>
            <w:r w:rsidRPr="000B18ED">
              <w:rPr>
                <w:rFonts w:ascii="Calibri" w:eastAsia="標楷體" w:hAnsi="標楷體" w:hint="eastAsia"/>
                <w:b/>
                <w:noProof/>
              </w:rPr>
              <w:t>)</w:t>
            </w:r>
          </w:p>
        </w:tc>
        <w:tc>
          <w:tcPr>
            <w:tcW w:w="5127" w:type="dxa"/>
            <w:gridSpan w:val="6"/>
            <w:tcBorders>
              <w:top w:val="single" w:sz="24" w:space="0" w:color="FF0000"/>
              <w:left w:val="single" w:sz="4" w:space="0" w:color="auto"/>
              <w:bottom w:val="single" w:sz="4" w:space="0" w:color="auto"/>
              <w:right w:val="single" w:sz="24" w:space="0" w:color="FF0000"/>
            </w:tcBorders>
            <w:shd w:val="clear" w:color="auto" w:fill="E7E6E6" w:themeFill="background2"/>
          </w:tcPr>
          <w:p w14:paraId="568742B9" w14:textId="77777777" w:rsidR="009921AF" w:rsidRPr="000B18ED" w:rsidRDefault="009921AF" w:rsidP="009921AF">
            <w:pPr>
              <w:spacing w:line="259" w:lineRule="auto"/>
              <w:ind w:left="360"/>
              <w:jc w:val="center"/>
              <w:rPr>
                <w:rFonts w:ascii="Calibri" w:eastAsia="標楷體" w:hAnsi="標楷體"/>
                <w:b/>
                <w:noProof/>
              </w:rPr>
            </w:pPr>
            <w:r w:rsidRPr="000B18ED">
              <w:rPr>
                <w:rFonts w:ascii="Calibri" w:eastAsia="標楷體" w:hAnsi="標楷體" w:hint="eastAsia"/>
                <w:b/>
                <w:noProof/>
              </w:rPr>
              <w:t>導引問題</w:t>
            </w:r>
          </w:p>
        </w:tc>
      </w:tr>
      <w:tr w:rsidR="009921AF" w:rsidRPr="009A2AC7" w14:paraId="7E567E49" w14:textId="77777777" w:rsidTr="003D206F">
        <w:trPr>
          <w:trHeight w:val="513"/>
          <w:jc w:val="center"/>
        </w:trPr>
        <w:tc>
          <w:tcPr>
            <w:tcW w:w="6667" w:type="dxa"/>
            <w:gridSpan w:val="9"/>
            <w:tcBorders>
              <w:top w:val="single" w:sz="4" w:space="0" w:color="auto"/>
              <w:left w:val="single" w:sz="24" w:space="0" w:color="FF0000"/>
              <w:bottom w:val="single" w:sz="24" w:space="0" w:color="FF0000"/>
              <w:right w:val="single" w:sz="4" w:space="0" w:color="auto"/>
            </w:tcBorders>
            <w:shd w:val="clear" w:color="auto" w:fill="FFFFFF"/>
          </w:tcPr>
          <w:p w14:paraId="0BE6505E" w14:textId="77777777" w:rsidR="009921AF" w:rsidRPr="009A2AC7" w:rsidRDefault="009921AF" w:rsidP="009921AF">
            <w:pPr>
              <w:spacing w:line="259" w:lineRule="auto"/>
              <w:ind w:left="360"/>
              <w:rPr>
                <w:rFonts w:ascii="標楷體" w:eastAsia="標楷體" w:hAnsi="標楷體"/>
                <w:noProof/>
              </w:rPr>
            </w:pPr>
            <w:r>
              <w:rPr>
                <w:noProof/>
              </w:rPr>
              <w:drawing>
                <wp:anchor distT="0" distB="0" distL="114300" distR="114300" simplePos="0" relativeHeight="251658240" behindDoc="0" locked="0" layoutInCell="1" allowOverlap="1" wp14:anchorId="3F3C3DD0" wp14:editId="39D7BC3B">
                  <wp:simplePos x="0" y="0"/>
                  <wp:positionH relativeFrom="column">
                    <wp:posOffset>405944</wp:posOffset>
                  </wp:positionH>
                  <wp:positionV relativeFrom="paragraph">
                    <wp:posOffset>27592</wp:posOffset>
                  </wp:positionV>
                  <wp:extent cx="3433313" cy="1694326"/>
                  <wp:effectExtent l="0" t="0" r="0" b="127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五權萬花筒概念架構.jpg"/>
                          <pic:cNvPicPr/>
                        </pic:nvPicPr>
                        <pic:blipFill rotWithShape="1">
                          <a:blip r:embed="rId8" cstate="print">
                            <a:extLst>
                              <a:ext uri="{28A0092B-C50C-407E-A947-70E740481C1C}">
                                <a14:useLocalDpi xmlns:a14="http://schemas.microsoft.com/office/drawing/2010/main" val="0"/>
                              </a:ext>
                            </a:extLst>
                          </a:blip>
                          <a:srcRect l="5177" t="10160" r="5971" b="7609"/>
                          <a:stretch/>
                        </pic:blipFill>
                        <pic:spPr bwMode="auto">
                          <a:xfrm>
                            <a:off x="0" y="0"/>
                            <a:ext cx="3433313" cy="16943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608" w:type="dxa"/>
            <w:gridSpan w:val="2"/>
            <w:tcBorders>
              <w:top w:val="single" w:sz="4" w:space="0" w:color="auto"/>
              <w:left w:val="single" w:sz="4" w:space="0" w:color="auto"/>
              <w:bottom w:val="single" w:sz="24" w:space="0" w:color="FF0000"/>
              <w:right w:val="single" w:sz="24" w:space="0" w:color="FF0000"/>
            </w:tcBorders>
            <w:shd w:val="clear" w:color="auto" w:fill="FFFFFF"/>
          </w:tcPr>
          <w:p w14:paraId="1DA5D49B" w14:textId="77777777" w:rsidR="009921AF" w:rsidRPr="00AE06E2" w:rsidRDefault="009921AF" w:rsidP="009921AF">
            <w:pPr>
              <w:pStyle w:val="a3"/>
              <w:numPr>
                <w:ilvl w:val="0"/>
                <w:numId w:val="37"/>
              </w:numPr>
              <w:spacing w:line="400" w:lineRule="exact"/>
              <w:ind w:leftChars="0"/>
              <w:rPr>
                <w:rFonts w:ascii="標楷體" w:eastAsia="標楷體" w:hAnsi="標楷體"/>
                <w:sz w:val="28"/>
                <w:szCs w:val="28"/>
              </w:rPr>
            </w:pPr>
            <w:r w:rsidRPr="00AE06E2">
              <w:rPr>
                <w:rFonts w:ascii="標楷體" w:eastAsia="標楷體" w:hAnsi="標楷體" w:hint="eastAsia"/>
                <w:sz w:val="28"/>
                <w:szCs w:val="28"/>
              </w:rPr>
              <w:t>健康促進對我們生活有哪些影響？</w:t>
            </w:r>
          </w:p>
          <w:p w14:paraId="7DDA0975" w14:textId="77777777" w:rsidR="009921AF" w:rsidRPr="00AE06E2" w:rsidRDefault="009921AF" w:rsidP="009921AF">
            <w:pPr>
              <w:pStyle w:val="a3"/>
              <w:numPr>
                <w:ilvl w:val="0"/>
                <w:numId w:val="37"/>
              </w:numPr>
              <w:spacing w:line="400" w:lineRule="exact"/>
              <w:ind w:leftChars="0"/>
              <w:rPr>
                <w:rFonts w:ascii="標楷體" w:eastAsia="標楷體" w:hAnsi="標楷體"/>
                <w:sz w:val="28"/>
                <w:szCs w:val="28"/>
              </w:rPr>
            </w:pPr>
            <w:r w:rsidRPr="00AE06E2">
              <w:rPr>
                <w:rFonts w:ascii="標楷體" w:eastAsia="標楷體" w:hAnsi="標楷體" w:hint="eastAsia"/>
                <w:sz w:val="28"/>
                <w:szCs w:val="28"/>
              </w:rPr>
              <w:t>適應體育不同項目中，有哪些運動技巧可以學習？</w:t>
            </w:r>
          </w:p>
          <w:p w14:paraId="30A9D4D3" w14:textId="77777777" w:rsidR="009921AF" w:rsidRPr="00CD0C58" w:rsidRDefault="009921AF" w:rsidP="009921AF">
            <w:pPr>
              <w:pStyle w:val="a3"/>
              <w:numPr>
                <w:ilvl w:val="0"/>
                <w:numId w:val="37"/>
              </w:numPr>
              <w:spacing w:line="400" w:lineRule="exact"/>
              <w:ind w:leftChars="0"/>
              <w:rPr>
                <w:rFonts w:ascii="標楷體" w:eastAsia="標楷體" w:hAnsi="標楷體"/>
                <w:noProof/>
              </w:rPr>
            </w:pPr>
            <w:r w:rsidRPr="00AE06E2">
              <w:rPr>
                <w:rFonts w:ascii="標楷體" w:eastAsia="標楷體" w:hAnsi="標楷體" w:hint="eastAsia"/>
                <w:sz w:val="28"/>
                <w:szCs w:val="28"/>
              </w:rPr>
              <w:t>如何當一位稱職的好觀眾？</w:t>
            </w:r>
          </w:p>
        </w:tc>
      </w:tr>
      <w:tr w:rsidR="009921AF" w:rsidRPr="000B18ED" w14:paraId="6FB3FEA2" w14:textId="77777777" w:rsidTr="00241BCE">
        <w:trPr>
          <w:trHeight w:val="1097"/>
          <w:jc w:val="center"/>
        </w:trPr>
        <w:tc>
          <w:tcPr>
            <w:tcW w:w="863" w:type="dxa"/>
            <w:tcBorders>
              <w:top w:val="single" w:sz="24" w:space="0" w:color="FF0000"/>
              <w:bottom w:val="single" w:sz="8" w:space="0" w:color="auto"/>
              <w:right w:val="single" w:sz="4" w:space="0" w:color="auto"/>
            </w:tcBorders>
            <w:shd w:val="clear" w:color="auto" w:fill="D9D9D9"/>
            <w:vAlign w:val="center"/>
          </w:tcPr>
          <w:p w14:paraId="5737BC57"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學習</w:t>
            </w:r>
          </w:p>
          <w:p w14:paraId="10413F55"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重點</w:t>
            </w:r>
          </w:p>
        </w:tc>
        <w:tc>
          <w:tcPr>
            <w:tcW w:w="932" w:type="dxa"/>
            <w:gridSpan w:val="2"/>
            <w:tcBorders>
              <w:top w:val="single" w:sz="24" w:space="0" w:color="FF0000"/>
              <w:right w:val="single" w:sz="4" w:space="0" w:color="auto"/>
            </w:tcBorders>
            <w:shd w:val="clear" w:color="auto" w:fill="D9D9D9"/>
            <w:vAlign w:val="center"/>
          </w:tcPr>
          <w:p w14:paraId="32275EAC"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學習表現</w:t>
            </w:r>
          </w:p>
        </w:tc>
        <w:tc>
          <w:tcPr>
            <w:tcW w:w="3885" w:type="dxa"/>
            <w:gridSpan w:val="4"/>
            <w:tcBorders>
              <w:top w:val="single" w:sz="24" w:space="0" w:color="FF0000"/>
              <w:left w:val="single" w:sz="4" w:space="0" w:color="auto"/>
              <w:right w:val="single" w:sz="8" w:space="0" w:color="auto"/>
            </w:tcBorders>
          </w:tcPr>
          <w:p w14:paraId="2B67A834" w14:textId="77777777" w:rsidR="009921AF" w:rsidRPr="00B50386" w:rsidRDefault="009921AF" w:rsidP="009921AF">
            <w:pPr>
              <w:pStyle w:val="Default"/>
              <w:adjustRightInd/>
              <w:rPr>
                <w:rFonts w:ascii="標楷體" w:eastAsia="標楷體" w:hAnsi="標楷體" w:cs="Times New Roman"/>
                <w:color w:val="auto"/>
              </w:rPr>
            </w:pPr>
            <w:r w:rsidRPr="00B50386">
              <w:rPr>
                <w:rFonts w:ascii="標楷體" w:eastAsia="標楷體" w:hAnsi="標楷體" w:cs="Times New Roman"/>
                <w:color w:val="auto"/>
              </w:rPr>
              <w:t>【</w:t>
            </w:r>
            <w:r w:rsidRPr="00B50386">
              <w:rPr>
                <w:rFonts w:ascii="標楷體" w:eastAsia="標楷體" w:hAnsi="標楷體" w:cs="Times New Roman" w:hint="eastAsia"/>
                <w:color w:val="auto"/>
              </w:rPr>
              <w:t>藝術</w:t>
            </w:r>
            <w:r w:rsidRPr="00B50386">
              <w:rPr>
                <w:rFonts w:ascii="標楷體" w:eastAsia="標楷體" w:hAnsi="標楷體" w:cs="Times New Roman"/>
                <w:color w:val="auto"/>
              </w:rPr>
              <w:t>領域】</w:t>
            </w:r>
          </w:p>
          <w:p w14:paraId="42ACA3D0" w14:textId="77777777" w:rsidR="009921AF" w:rsidRPr="00B50386" w:rsidRDefault="009921AF" w:rsidP="009921AF">
            <w:pPr>
              <w:widowControl/>
              <w:rPr>
                <w:rFonts w:ascii="標楷體" w:eastAsia="標楷體" w:hAnsi="標楷體"/>
                <w:kern w:val="0"/>
              </w:rPr>
            </w:pPr>
            <w:r w:rsidRPr="00B50386">
              <w:rPr>
                <w:rFonts w:ascii="標楷體" w:eastAsia="標楷體" w:hAnsi="標楷體" w:hint="eastAsia"/>
                <w:kern w:val="0"/>
              </w:rPr>
              <w:t>1-Ⅱ-3能試探媒材特性與技法，進行創作。</w:t>
            </w:r>
            <w:r w:rsidRPr="00B50386">
              <w:rPr>
                <w:rFonts w:ascii="標楷體" w:eastAsia="標楷體" w:hAnsi="標楷體" w:hint="eastAsia"/>
                <w:kern w:val="0"/>
              </w:rPr>
              <w:br/>
              <w:t>3-Ⅱ-5能透過藝術表現形式，認識與探索群己關係及互動。</w:t>
            </w:r>
          </w:p>
          <w:p w14:paraId="741542FE" w14:textId="77777777" w:rsidR="009921AF" w:rsidRPr="00B50386" w:rsidRDefault="009921AF" w:rsidP="009921AF">
            <w:pPr>
              <w:pStyle w:val="Default"/>
              <w:rPr>
                <w:rFonts w:ascii="標楷體" w:eastAsia="標楷體" w:hAnsi="標楷體" w:cs="Times New Roman"/>
                <w:color w:val="auto"/>
              </w:rPr>
            </w:pPr>
            <w:r w:rsidRPr="00B50386">
              <w:rPr>
                <w:rFonts w:ascii="標楷體" w:eastAsia="標楷體" w:hAnsi="標楷體" w:cs="Times New Roman"/>
                <w:color w:val="auto"/>
              </w:rPr>
              <w:t>【</w:t>
            </w:r>
            <w:r w:rsidRPr="00B50386">
              <w:rPr>
                <w:rFonts w:ascii="標楷體" w:eastAsia="標楷體" w:hAnsi="標楷體" w:cs="Times New Roman" w:hint="eastAsia"/>
                <w:color w:val="auto"/>
              </w:rPr>
              <w:t>健體</w:t>
            </w:r>
            <w:r w:rsidRPr="00B50386">
              <w:rPr>
                <w:rFonts w:ascii="標楷體" w:eastAsia="標楷體" w:hAnsi="標楷體" w:cs="Times New Roman"/>
                <w:color w:val="auto"/>
              </w:rPr>
              <w:t>領域】</w:t>
            </w:r>
          </w:p>
          <w:p w14:paraId="6EB801B5" w14:textId="77777777" w:rsidR="002A1159" w:rsidRPr="00B50386" w:rsidRDefault="009921AF" w:rsidP="009921AF">
            <w:pPr>
              <w:rPr>
                <w:rFonts w:ascii="標楷體" w:eastAsia="標楷體" w:hAnsi="標楷體"/>
                <w:kern w:val="0"/>
              </w:rPr>
            </w:pPr>
            <w:r w:rsidRPr="00B50386">
              <w:rPr>
                <w:rFonts w:ascii="標楷體" w:eastAsia="標楷體" w:hAnsi="標楷體" w:hint="eastAsia"/>
                <w:kern w:val="0"/>
              </w:rPr>
              <w:t>2b-Ⅱ-2 願意改善個人的健康習慣。</w:t>
            </w:r>
            <w:r w:rsidRPr="00B50386">
              <w:rPr>
                <w:rFonts w:ascii="標楷體" w:eastAsia="標楷體" w:hAnsi="標楷體" w:hint="eastAsia"/>
                <w:kern w:val="0"/>
              </w:rPr>
              <w:br/>
              <w:t>2c-Ⅱ-1 遵守上課規範和運動比賽規則。</w:t>
            </w:r>
          </w:p>
          <w:p w14:paraId="24266B46" w14:textId="77777777" w:rsidR="009921AF" w:rsidRPr="00B50386" w:rsidRDefault="009921AF" w:rsidP="009921AF">
            <w:pPr>
              <w:rPr>
                <w:rFonts w:ascii="標楷體" w:eastAsia="標楷體" w:hAnsi="標楷體"/>
                <w:kern w:val="0"/>
              </w:rPr>
            </w:pPr>
            <w:r w:rsidRPr="00B50386">
              <w:rPr>
                <w:rFonts w:ascii="標楷體" w:eastAsia="標楷體" w:hAnsi="標楷體" w:hint="eastAsia"/>
                <w:kern w:val="0"/>
              </w:rPr>
              <w:t>3c-Ⅱ-2 透過身體活動，探索運動潛能與表現正確的身體活動。</w:t>
            </w:r>
            <w:r w:rsidRPr="00B50386">
              <w:rPr>
                <w:rFonts w:ascii="標楷體" w:eastAsia="標楷體" w:hAnsi="標楷體" w:hint="eastAsia"/>
                <w:kern w:val="0"/>
              </w:rPr>
              <w:br/>
              <w:t>3d-Ⅱ-2 運用遊戲的合作和競爭策略。</w:t>
            </w:r>
          </w:p>
          <w:p w14:paraId="70EE3345" w14:textId="77777777" w:rsidR="009921AF" w:rsidRPr="00B50386" w:rsidRDefault="009921AF" w:rsidP="009921AF">
            <w:pPr>
              <w:rPr>
                <w:rFonts w:ascii="標楷體" w:eastAsia="標楷體" w:hAnsi="標楷體"/>
                <w:kern w:val="0"/>
              </w:rPr>
            </w:pPr>
            <w:r w:rsidRPr="00B50386">
              <w:rPr>
                <w:rFonts w:ascii="標楷體" w:eastAsia="標楷體" w:hAnsi="標楷體"/>
              </w:rPr>
              <w:t>【</w:t>
            </w:r>
            <w:r w:rsidRPr="00B50386">
              <w:rPr>
                <w:rFonts w:ascii="標楷體" w:eastAsia="標楷體" w:hAnsi="標楷體" w:hint="eastAsia"/>
              </w:rPr>
              <w:t>國語文</w:t>
            </w:r>
            <w:r w:rsidRPr="00B50386">
              <w:rPr>
                <w:rFonts w:ascii="標楷體" w:eastAsia="標楷體" w:hAnsi="標楷體"/>
              </w:rPr>
              <w:t>領域】</w:t>
            </w:r>
          </w:p>
          <w:p w14:paraId="7D31CBE8" w14:textId="77777777" w:rsidR="009921AF" w:rsidRPr="00B50386" w:rsidRDefault="009921AF" w:rsidP="009921AF">
            <w:pPr>
              <w:rPr>
                <w:rFonts w:ascii="標楷體" w:eastAsia="標楷體" w:hAnsi="標楷體"/>
              </w:rPr>
            </w:pPr>
            <w:r w:rsidRPr="00B50386">
              <w:rPr>
                <w:rFonts w:ascii="標楷體" w:eastAsia="標楷體" w:hAnsi="標楷體" w:hint="eastAsia"/>
              </w:rPr>
              <w:t>1-Ⅱ-4  根據話語情境，分辨內容是否切題，理解主要內容和情感，並與對方互動。</w:t>
            </w:r>
          </w:p>
          <w:p w14:paraId="7A688E92" w14:textId="77777777" w:rsidR="009921AF" w:rsidRPr="00B50386" w:rsidRDefault="009921AF" w:rsidP="009921AF">
            <w:pPr>
              <w:rPr>
                <w:rFonts w:ascii="標楷體" w:eastAsia="標楷體" w:hAnsi="標楷體"/>
              </w:rPr>
            </w:pPr>
            <w:r w:rsidRPr="00B50386">
              <w:rPr>
                <w:rFonts w:ascii="標楷體" w:eastAsia="標楷體" w:hAnsi="標楷體" w:hint="eastAsia"/>
              </w:rPr>
              <w:t>2-Ⅱ-1 用清晰語音、適當語速和音量說話。</w:t>
            </w:r>
          </w:p>
          <w:p w14:paraId="18326AA8" w14:textId="77777777" w:rsidR="009921AF" w:rsidRPr="00B50386" w:rsidRDefault="009921AF" w:rsidP="009921AF">
            <w:pPr>
              <w:rPr>
                <w:rFonts w:ascii="標楷體" w:eastAsia="標楷體" w:hAnsi="標楷體"/>
              </w:rPr>
            </w:pPr>
            <w:r w:rsidRPr="00B50386">
              <w:rPr>
                <w:rFonts w:ascii="標楷體" w:eastAsia="標楷體" w:hAnsi="標楷體" w:hint="eastAsia"/>
              </w:rPr>
              <w:t>5-Ⅱ-1 以適切的速率朗讀文本，表現抑揚頓挫與情感。</w:t>
            </w:r>
          </w:p>
          <w:p w14:paraId="61326CFF" w14:textId="77777777" w:rsidR="002A1159" w:rsidRPr="00B50386" w:rsidRDefault="002A1159" w:rsidP="009921AF">
            <w:pPr>
              <w:rPr>
                <w:rFonts w:ascii="標楷體" w:eastAsia="標楷體" w:hAnsi="標楷體"/>
              </w:rPr>
            </w:pPr>
            <w:r w:rsidRPr="00B50386">
              <w:rPr>
                <w:rFonts w:ascii="標楷體" w:eastAsia="標楷體" w:hAnsi="標楷體"/>
              </w:rPr>
              <w:t>【</w:t>
            </w:r>
            <w:r w:rsidRPr="00B50386">
              <w:rPr>
                <w:rFonts w:ascii="標楷體" w:eastAsia="標楷體" w:hAnsi="標楷體" w:hint="eastAsia"/>
              </w:rPr>
              <w:t>綜合活動</w:t>
            </w:r>
            <w:r w:rsidRPr="00B50386">
              <w:rPr>
                <w:rFonts w:ascii="標楷體" w:eastAsia="標楷體" w:hAnsi="標楷體"/>
              </w:rPr>
              <w:t>領域】</w:t>
            </w:r>
          </w:p>
          <w:p w14:paraId="668C54CA" w14:textId="77777777" w:rsidR="002A1159" w:rsidRPr="00B50386" w:rsidRDefault="002A1159" w:rsidP="009921AF">
            <w:pPr>
              <w:rPr>
                <w:rFonts w:ascii="標楷體" w:eastAsia="標楷體" w:hAnsi="標楷體"/>
              </w:rPr>
            </w:pPr>
            <w:r w:rsidRPr="00B50386">
              <w:rPr>
                <w:rFonts w:ascii="標楷體" w:eastAsia="標楷體" w:hAnsi="標楷體" w:hint="eastAsia"/>
                <w:kern w:val="0"/>
              </w:rPr>
              <w:t>3c-II-1參與文化活動，體會文化</w:t>
            </w:r>
            <w:r w:rsidRPr="00B50386">
              <w:rPr>
                <w:rFonts w:ascii="標楷體" w:eastAsia="標楷體" w:hAnsi="標楷體" w:hint="eastAsia"/>
                <w:kern w:val="0"/>
              </w:rPr>
              <w:lastRenderedPageBreak/>
              <w:t>與生活的關係，並認同與肯定自己的文化。</w:t>
            </w:r>
          </w:p>
        </w:tc>
        <w:tc>
          <w:tcPr>
            <w:tcW w:w="851" w:type="dxa"/>
            <w:tcBorders>
              <w:top w:val="single" w:sz="24" w:space="0" w:color="FF0000"/>
              <w:left w:val="single" w:sz="8" w:space="0" w:color="auto"/>
              <w:right w:val="single" w:sz="4" w:space="0" w:color="auto"/>
            </w:tcBorders>
            <w:shd w:val="clear" w:color="auto" w:fill="D9D9D9"/>
            <w:vAlign w:val="center"/>
          </w:tcPr>
          <w:p w14:paraId="309DC7A3" w14:textId="77777777" w:rsidR="009921AF" w:rsidRPr="000B18ED" w:rsidRDefault="009921AF" w:rsidP="009921AF">
            <w:pPr>
              <w:snapToGrid w:val="0"/>
              <w:jc w:val="center"/>
              <w:rPr>
                <w:rFonts w:eastAsia="標楷體"/>
                <w:b/>
                <w:noProof/>
                <w:u w:val="single"/>
              </w:rPr>
            </w:pPr>
            <w:r w:rsidRPr="000B18ED">
              <w:rPr>
                <w:rFonts w:eastAsia="標楷體"/>
                <w:b/>
                <w:noProof/>
              </w:rPr>
              <w:lastRenderedPageBreak/>
              <w:t>學習內容</w:t>
            </w:r>
          </w:p>
        </w:tc>
        <w:tc>
          <w:tcPr>
            <w:tcW w:w="3744" w:type="dxa"/>
            <w:gridSpan w:val="3"/>
            <w:tcBorders>
              <w:top w:val="single" w:sz="24" w:space="0" w:color="FF0000"/>
              <w:left w:val="single" w:sz="4" w:space="0" w:color="auto"/>
            </w:tcBorders>
          </w:tcPr>
          <w:p w14:paraId="30009487" w14:textId="77777777" w:rsidR="009921AF" w:rsidRPr="002A1159" w:rsidRDefault="009921AF" w:rsidP="009921AF">
            <w:pPr>
              <w:pStyle w:val="Default"/>
              <w:adjustRightInd/>
              <w:rPr>
                <w:rFonts w:ascii="標楷體" w:eastAsia="標楷體" w:hAnsi="標楷體" w:cs="Times New Roman"/>
                <w:color w:val="auto"/>
              </w:rPr>
            </w:pPr>
            <w:r w:rsidRPr="002A1159">
              <w:rPr>
                <w:rFonts w:ascii="標楷體" w:eastAsia="標楷體" w:hAnsi="標楷體" w:cs="Times New Roman"/>
                <w:color w:val="auto"/>
              </w:rPr>
              <w:t>【</w:t>
            </w:r>
            <w:r w:rsidRPr="002A1159">
              <w:rPr>
                <w:rFonts w:ascii="標楷體" w:eastAsia="標楷體" w:hAnsi="標楷體" w:cs="Times New Roman" w:hint="eastAsia"/>
                <w:color w:val="auto"/>
              </w:rPr>
              <w:t>藝術</w:t>
            </w:r>
            <w:r w:rsidRPr="002A1159">
              <w:rPr>
                <w:rFonts w:ascii="標楷體" w:eastAsia="標楷體" w:hAnsi="標楷體" w:cs="Times New Roman"/>
                <w:color w:val="auto"/>
              </w:rPr>
              <w:t>領域】</w:t>
            </w:r>
          </w:p>
          <w:p w14:paraId="214ED07E" w14:textId="77777777" w:rsidR="009921AF" w:rsidRPr="002A1159" w:rsidRDefault="009921AF" w:rsidP="009921AF">
            <w:pPr>
              <w:pStyle w:val="Default"/>
              <w:rPr>
                <w:rFonts w:ascii="標楷體" w:eastAsia="標楷體" w:hAnsi="標楷體" w:cs="Times New Roman"/>
                <w:color w:val="auto"/>
              </w:rPr>
            </w:pPr>
            <w:r w:rsidRPr="002A1159">
              <w:rPr>
                <w:rFonts w:ascii="標楷體" w:eastAsia="標楷體" w:hAnsi="標楷體" w:cs="Times New Roman" w:hint="eastAsia"/>
                <w:color w:val="auto"/>
              </w:rPr>
              <w:t>視 E-Ⅱ-2 媒材、技法及工具知能。</w:t>
            </w:r>
          </w:p>
          <w:p w14:paraId="67A13641" w14:textId="77777777" w:rsidR="009921AF" w:rsidRPr="002A1159" w:rsidRDefault="009921AF" w:rsidP="009921AF">
            <w:pPr>
              <w:pStyle w:val="Default"/>
              <w:rPr>
                <w:rFonts w:ascii="標楷體" w:eastAsia="標楷體" w:hAnsi="標楷體" w:cs="Times New Roman"/>
                <w:color w:val="auto"/>
              </w:rPr>
            </w:pPr>
            <w:r w:rsidRPr="002A1159">
              <w:rPr>
                <w:rFonts w:ascii="標楷體" w:eastAsia="標楷體" w:hAnsi="標楷體" w:cs="Times New Roman" w:hint="eastAsia"/>
                <w:color w:val="auto"/>
              </w:rPr>
              <w:t>表 P-Ⅱ-4劇場遊戲、即興活動、角色扮演。</w:t>
            </w:r>
          </w:p>
          <w:p w14:paraId="2EAB5C91" w14:textId="77777777" w:rsidR="009921AF" w:rsidRPr="002A1159" w:rsidRDefault="009921AF" w:rsidP="009921AF">
            <w:pPr>
              <w:pStyle w:val="Default"/>
              <w:rPr>
                <w:rFonts w:ascii="標楷體" w:eastAsia="標楷體" w:hAnsi="標楷體" w:cs="Times New Roman"/>
                <w:color w:val="auto"/>
              </w:rPr>
            </w:pPr>
            <w:r w:rsidRPr="002A1159">
              <w:rPr>
                <w:rFonts w:ascii="標楷體" w:eastAsia="標楷體" w:hAnsi="標楷體" w:cs="Times New Roman"/>
                <w:color w:val="auto"/>
              </w:rPr>
              <w:t>【</w:t>
            </w:r>
            <w:r w:rsidRPr="002A1159">
              <w:rPr>
                <w:rFonts w:ascii="標楷體" w:eastAsia="標楷體" w:hAnsi="標楷體" w:cs="Times New Roman" w:hint="eastAsia"/>
                <w:color w:val="auto"/>
              </w:rPr>
              <w:t>健體</w:t>
            </w:r>
            <w:r w:rsidRPr="002A1159">
              <w:rPr>
                <w:rFonts w:ascii="標楷體" w:eastAsia="標楷體" w:hAnsi="標楷體" w:cs="Times New Roman"/>
                <w:color w:val="auto"/>
              </w:rPr>
              <w:t>領域】</w:t>
            </w:r>
          </w:p>
          <w:p w14:paraId="7F0AF14D" w14:textId="77777777" w:rsidR="002A1159" w:rsidRPr="002A1159" w:rsidRDefault="009921AF" w:rsidP="002A1159">
            <w:pPr>
              <w:rPr>
                <w:rFonts w:ascii="標楷體" w:eastAsia="標楷體" w:hAnsi="標楷體"/>
                <w:kern w:val="0"/>
              </w:rPr>
            </w:pPr>
            <w:r w:rsidRPr="002A1159">
              <w:rPr>
                <w:rFonts w:ascii="標楷體" w:eastAsia="標楷體" w:hAnsi="標楷體" w:hint="eastAsia"/>
                <w:kern w:val="0"/>
              </w:rPr>
              <w:t>Cb-Ⅱ-2 學校性運動賽會的認識</w:t>
            </w:r>
            <w:r w:rsidRPr="003D206F">
              <w:rPr>
                <w:rFonts w:ascii="標楷體" w:eastAsia="標楷體" w:hAnsi="標楷體" w:hint="eastAsia"/>
                <w:color w:val="FF0000"/>
                <w:kern w:val="0"/>
              </w:rPr>
              <w:br/>
            </w:r>
            <w:r w:rsidRPr="002A1159">
              <w:rPr>
                <w:rFonts w:ascii="標楷體" w:eastAsia="標楷體" w:hAnsi="標楷體" w:hint="eastAsia"/>
                <w:kern w:val="0"/>
              </w:rPr>
              <w:t>Ea-Ⅱ-1 食物與營養的種類和需</w:t>
            </w:r>
          </w:p>
          <w:p w14:paraId="61D813E0" w14:textId="77777777" w:rsidR="009921AF" w:rsidRDefault="009921AF" w:rsidP="009921AF">
            <w:pPr>
              <w:rPr>
                <w:rFonts w:ascii="標楷體" w:eastAsia="標楷體" w:hAnsi="標楷體"/>
                <w:kern w:val="0"/>
              </w:rPr>
            </w:pPr>
            <w:r w:rsidRPr="002A1159">
              <w:rPr>
                <w:rFonts w:ascii="標楷體" w:eastAsia="標楷體" w:hAnsi="標楷體" w:hint="eastAsia"/>
                <w:kern w:val="0"/>
              </w:rPr>
              <w:t>求</w:t>
            </w:r>
          </w:p>
          <w:p w14:paraId="397F70C9" w14:textId="77777777" w:rsidR="009921AF" w:rsidRPr="00B50386" w:rsidRDefault="009921AF" w:rsidP="009921AF">
            <w:pPr>
              <w:rPr>
                <w:rFonts w:ascii="標楷體" w:eastAsia="標楷體" w:hAnsi="標楷體"/>
                <w:kern w:val="0"/>
              </w:rPr>
            </w:pPr>
            <w:r w:rsidRPr="00B50386">
              <w:rPr>
                <w:rFonts w:ascii="標楷體" w:eastAsia="標楷體" w:hAnsi="標楷體"/>
              </w:rPr>
              <w:t>【</w:t>
            </w:r>
            <w:r w:rsidRPr="00B50386">
              <w:rPr>
                <w:rFonts w:ascii="標楷體" w:eastAsia="標楷體" w:hAnsi="標楷體" w:hint="eastAsia"/>
              </w:rPr>
              <w:t>國語文</w:t>
            </w:r>
            <w:r w:rsidRPr="00B50386">
              <w:rPr>
                <w:rFonts w:ascii="標楷體" w:eastAsia="標楷體" w:hAnsi="標楷體"/>
              </w:rPr>
              <w:t>領域】</w:t>
            </w:r>
          </w:p>
          <w:p w14:paraId="6916A4E3" w14:textId="77777777" w:rsidR="009921AF" w:rsidRPr="00B50386" w:rsidRDefault="009921AF" w:rsidP="009921AF">
            <w:pPr>
              <w:rPr>
                <w:rFonts w:ascii="標楷體" w:eastAsia="標楷體" w:hAnsi="標楷體"/>
                <w:kern w:val="0"/>
              </w:rPr>
            </w:pPr>
            <w:r w:rsidRPr="00B50386">
              <w:rPr>
                <w:rFonts w:ascii="標楷體" w:eastAsia="標楷體" w:hAnsi="標楷體" w:hint="eastAsia"/>
                <w:kern w:val="0"/>
              </w:rPr>
              <w:t>Ac-Ⅱ-4 各類文句的語氣與意義。</w:t>
            </w:r>
          </w:p>
          <w:p w14:paraId="24C07873" w14:textId="77777777" w:rsidR="002A1159" w:rsidRPr="00B50386" w:rsidRDefault="009921AF" w:rsidP="002A1159">
            <w:pPr>
              <w:rPr>
                <w:rFonts w:ascii="標楷體" w:eastAsia="標楷體" w:hAnsi="標楷體"/>
                <w:kern w:val="0"/>
              </w:rPr>
            </w:pPr>
            <w:r w:rsidRPr="00B50386">
              <w:rPr>
                <w:rFonts w:ascii="標楷體" w:eastAsia="標楷體" w:hAnsi="標楷體" w:hint="eastAsia"/>
                <w:kern w:val="0"/>
              </w:rPr>
              <w:t>Bb-Ⅱ-1 自我情感的表達。</w:t>
            </w:r>
          </w:p>
          <w:p w14:paraId="06D9A168" w14:textId="77777777" w:rsidR="002A1159" w:rsidRPr="00B50386" w:rsidRDefault="002A1159" w:rsidP="002A1159">
            <w:pPr>
              <w:rPr>
                <w:rFonts w:ascii="標楷體" w:eastAsia="標楷體" w:hAnsi="標楷體"/>
                <w:kern w:val="0"/>
              </w:rPr>
            </w:pPr>
            <w:r w:rsidRPr="00B50386">
              <w:rPr>
                <w:rFonts w:ascii="標楷體" w:eastAsia="標楷體" w:hAnsi="標楷體"/>
              </w:rPr>
              <w:t>【</w:t>
            </w:r>
            <w:r w:rsidRPr="00B50386">
              <w:rPr>
                <w:rFonts w:ascii="標楷體" w:eastAsia="標楷體" w:hAnsi="標楷體" w:hint="eastAsia"/>
              </w:rPr>
              <w:t>綜合活動</w:t>
            </w:r>
            <w:r w:rsidRPr="00B50386">
              <w:rPr>
                <w:rFonts w:ascii="標楷體" w:eastAsia="標楷體" w:hAnsi="標楷體"/>
              </w:rPr>
              <w:t>領域】</w:t>
            </w:r>
          </w:p>
          <w:p w14:paraId="6611CD26" w14:textId="77777777" w:rsidR="002A1159" w:rsidRPr="00B50386" w:rsidRDefault="002A1159" w:rsidP="002A1159">
            <w:pPr>
              <w:rPr>
                <w:rFonts w:ascii="標楷體" w:eastAsia="標楷體" w:hAnsi="標楷體"/>
                <w:kern w:val="0"/>
              </w:rPr>
            </w:pPr>
            <w:r w:rsidRPr="00B50386">
              <w:rPr>
                <w:rFonts w:ascii="標楷體" w:eastAsia="標楷體" w:hAnsi="標楷體" w:hint="eastAsia"/>
                <w:kern w:val="0"/>
              </w:rPr>
              <w:t>Cc-II-1文化活動的參與。</w:t>
            </w:r>
          </w:p>
          <w:p w14:paraId="53F817C0" w14:textId="77777777" w:rsidR="009921AF" w:rsidRPr="003D206F" w:rsidRDefault="002A1159" w:rsidP="002A1159">
            <w:pPr>
              <w:rPr>
                <w:rFonts w:eastAsia="標楷體"/>
                <w:b/>
                <w:color w:val="FF0000"/>
              </w:rPr>
            </w:pPr>
            <w:r w:rsidRPr="00B50386">
              <w:rPr>
                <w:rFonts w:ascii="標楷體" w:eastAsia="標楷體" w:hAnsi="標楷體" w:hint="eastAsia"/>
                <w:kern w:val="0"/>
              </w:rPr>
              <w:t>Cc-II-2文化與生活的關係及省思。</w:t>
            </w:r>
          </w:p>
        </w:tc>
      </w:tr>
      <w:tr w:rsidR="009921AF" w:rsidRPr="000B18ED" w14:paraId="4C357102" w14:textId="77777777" w:rsidTr="00241BCE">
        <w:trPr>
          <w:trHeight w:val="1249"/>
          <w:jc w:val="center"/>
        </w:trPr>
        <w:tc>
          <w:tcPr>
            <w:tcW w:w="863" w:type="dxa"/>
            <w:tcBorders>
              <w:top w:val="single" w:sz="4" w:space="0" w:color="auto"/>
              <w:right w:val="single" w:sz="4" w:space="0" w:color="auto"/>
            </w:tcBorders>
            <w:shd w:val="clear" w:color="auto" w:fill="D9D9D9"/>
            <w:vAlign w:val="center"/>
          </w:tcPr>
          <w:p w14:paraId="673C7D8B"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議題</w:t>
            </w:r>
          </w:p>
          <w:p w14:paraId="16A91E88"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融入</w:t>
            </w:r>
          </w:p>
        </w:tc>
        <w:tc>
          <w:tcPr>
            <w:tcW w:w="932" w:type="dxa"/>
            <w:gridSpan w:val="2"/>
            <w:tcBorders>
              <w:top w:val="single" w:sz="4" w:space="0" w:color="auto"/>
              <w:left w:val="single" w:sz="4" w:space="0" w:color="auto"/>
            </w:tcBorders>
            <w:shd w:val="clear" w:color="auto" w:fill="D9D9D9"/>
            <w:vAlign w:val="center"/>
          </w:tcPr>
          <w:p w14:paraId="7105037F" w14:textId="77777777" w:rsidR="009921AF" w:rsidRPr="000B18ED" w:rsidRDefault="009921AF" w:rsidP="009921AF">
            <w:pPr>
              <w:snapToGrid w:val="0"/>
              <w:jc w:val="center"/>
              <w:rPr>
                <w:rFonts w:eastAsia="標楷體" w:hAnsi="標楷體"/>
                <w:b/>
                <w:noProof/>
              </w:rPr>
            </w:pPr>
            <w:r w:rsidRPr="000B18ED">
              <w:rPr>
                <w:rFonts w:eastAsia="標楷體" w:hAnsi="標楷體"/>
                <w:b/>
                <w:noProof/>
              </w:rPr>
              <w:t>所融入之</w:t>
            </w:r>
            <w:r w:rsidRPr="000B18ED">
              <w:rPr>
                <w:rFonts w:eastAsia="標楷體" w:hAnsi="標楷體" w:hint="eastAsia"/>
                <w:b/>
                <w:noProof/>
              </w:rPr>
              <w:t>學習重點</w:t>
            </w:r>
          </w:p>
        </w:tc>
        <w:tc>
          <w:tcPr>
            <w:tcW w:w="8480" w:type="dxa"/>
            <w:gridSpan w:val="8"/>
            <w:tcBorders>
              <w:top w:val="single" w:sz="4" w:space="0" w:color="auto"/>
            </w:tcBorders>
          </w:tcPr>
          <w:p w14:paraId="686412E6" w14:textId="77777777" w:rsidR="009921AF" w:rsidRPr="005053C7" w:rsidRDefault="009921AF" w:rsidP="009921AF">
            <w:pPr>
              <w:pStyle w:val="Default"/>
              <w:adjustRightInd/>
              <w:rPr>
                <w:rFonts w:ascii="Times New Roman" w:eastAsia="標楷體" w:hAnsi="Times New Roman" w:cs="Times New Roman"/>
                <w:color w:val="auto"/>
              </w:rPr>
            </w:pPr>
            <w:r w:rsidRPr="005053C7">
              <w:rPr>
                <w:rFonts w:ascii="Times New Roman" w:eastAsia="標楷體" w:hAnsi="Times New Roman" w:cs="Times New Roman" w:hint="eastAsia"/>
                <w:color w:val="auto"/>
              </w:rPr>
              <w:t>【</w:t>
            </w:r>
            <w:r>
              <w:rPr>
                <w:rFonts w:ascii="Times New Roman" w:eastAsia="標楷體" w:hAnsi="Times New Roman" w:cs="Times New Roman" w:hint="eastAsia"/>
                <w:color w:val="auto"/>
              </w:rPr>
              <w:t>生命</w:t>
            </w:r>
            <w:r w:rsidRPr="005053C7">
              <w:rPr>
                <w:rFonts w:ascii="Times New Roman" w:eastAsia="標楷體" w:hAnsi="Times New Roman" w:cs="Times New Roman" w:hint="eastAsia"/>
                <w:color w:val="auto"/>
              </w:rPr>
              <w:t>教育】</w:t>
            </w:r>
          </w:p>
          <w:p w14:paraId="6235F3D2" w14:textId="77777777" w:rsidR="009921AF" w:rsidRPr="00602B73" w:rsidRDefault="009921AF" w:rsidP="009921AF">
            <w:pPr>
              <w:pStyle w:val="Default"/>
              <w:adjustRightInd/>
              <w:rPr>
                <w:rFonts w:ascii="Times New Roman" w:eastAsia="標楷體" w:hAnsi="Times New Roman" w:cs="Times New Roman"/>
                <w:color w:val="auto"/>
              </w:rPr>
            </w:pPr>
            <w:r w:rsidRPr="00602B73">
              <w:rPr>
                <w:rFonts w:ascii="Times New Roman" w:eastAsia="標楷體" w:hAnsi="Times New Roman" w:cs="Times New Roman" w:hint="eastAsia"/>
                <w:color w:val="auto"/>
              </w:rPr>
              <w:t>生</w:t>
            </w:r>
            <w:r w:rsidRPr="00602B73">
              <w:rPr>
                <w:rFonts w:ascii="Times New Roman" w:eastAsia="標楷體" w:hAnsi="Times New Roman" w:cs="Times New Roman" w:hint="eastAsia"/>
                <w:color w:val="auto"/>
              </w:rPr>
              <w:t xml:space="preserve"> E4 </w:t>
            </w:r>
            <w:r w:rsidRPr="00602B73">
              <w:rPr>
                <w:rFonts w:ascii="Times New Roman" w:eastAsia="標楷體" w:hAnsi="Times New Roman" w:cs="Times New Roman" w:hint="eastAsia"/>
                <w:color w:val="auto"/>
              </w:rPr>
              <w:t>觀察日常生活中生老病死的現象，思考生命的價值。</w:t>
            </w:r>
          </w:p>
          <w:p w14:paraId="4AD79934" w14:textId="77777777" w:rsidR="009921AF" w:rsidRPr="005053C7" w:rsidRDefault="009921AF" w:rsidP="009921AF">
            <w:pPr>
              <w:pStyle w:val="Default"/>
              <w:adjustRightInd/>
              <w:rPr>
                <w:rFonts w:ascii="Times New Roman" w:eastAsia="標楷體" w:hAnsi="Times New Roman" w:cs="Times New Roman"/>
                <w:color w:val="auto"/>
              </w:rPr>
            </w:pPr>
            <w:r w:rsidRPr="005053C7">
              <w:rPr>
                <w:rFonts w:ascii="Times New Roman" w:eastAsia="標楷體" w:hAnsi="Times New Roman" w:cs="Times New Roman" w:hint="eastAsia"/>
                <w:color w:val="auto"/>
              </w:rPr>
              <w:t>【安全教育】</w:t>
            </w:r>
          </w:p>
          <w:p w14:paraId="4C1D3888" w14:textId="77777777" w:rsidR="009921AF" w:rsidRDefault="009921AF" w:rsidP="009921AF">
            <w:pPr>
              <w:jc w:val="both"/>
              <w:rPr>
                <w:rFonts w:ascii="標楷體" w:eastAsia="標楷體" w:hAnsi="標楷體"/>
                <w:noProof/>
              </w:rPr>
            </w:pPr>
            <w:r w:rsidRPr="005053C7">
              <w:rPr>
                <w:rFonts w:ascii="標楷體" w:eastAsia="標楷體" w:hAnsi="標楷體" w:hint="eastAsia"/>
                <w:noProof/>
              </w:rPr>
              <w:t>安 E4 探討日常生活應該注意的安全。</w:t>
            </w:r>
          </w:p>
          <w:p w14:paraId="180E8EAD" w14:textId="77777777" w:rsidR="009921AF" w:rsidRPr="005053C7" w:rsidRDefault="009921AF" w:rsidP="009921AF">
            <w:pPr>
              <w:pStyle w:val="Default"/>
              <w:adjustRightInd/>
              <w:rPr>
                <w:rFonts w:ascii="Times New Roman" w:eastAsia="標楷體" w:hAnsi="Times New Roman" w:cs="Times New Roman"/>
                <w:color w:val="auto"/>
              </w:rPr>
            </w:pPr>
            <w:r w:rsidRPr="005053C7">
              <w:rPr>
                <w:rFonts w:ascii="Times New Roman" w:eastAsia="標楷體" w:hAnsi="Times New Roman" w:cs="Times New Roman" w:hint="eastAsia"/>
                <w:color w:val="auto"/>
              </w:rPr>
              <w:t>【</w:t>
            </w:r>
            <w:r>
              <w:rPr>
                <w:rFonts w:ascii="Times New Roman" w:eastAsia="標楷體" w:hAnsi="Times New Roman" w:cs="Times New Roman" w:hint="eastAsia"/>
                <w:color w:val="auto"/>
              </w:rPr>
              <w:t>防災</w:t>
            </w:r>
            <w:r w:rsidRPr="005053C7">
              <w:rPr>
                <w:rFonts w:ascii="Times New Roman" w:eastAsia="標楷體" w:hAnsi="Times New Roman" w:cs="Times New Roman" w:hint="eastAsia"/>
                <w:color w:val="auto"/>
              </w:rPr>
              <w:t>教育】</w:t>
            </w:r>
          </w:p>
          <w:p w14:paraId="01845174" w14:textId="77777777" w:rsidR="009921AF" w:rsidRPr="00587EC7" w:rsidRDefault="009921AF" w:rsidP="009921AF">
            <w:pPr>
              <w:widowControl/>
              <w:jc w:val="both"/>
              <w:rPr>
                <w:rFonts w:ascii="標楷體" w:eastAsia="標楷體" w:hAnsi="標楷體" w:cs="新細明體"/>
                <w:bCs/>
                <w:color w:val="FF0000"/>
                <w:kern w:val="0"/>
              </w:rPr>
            </w:pPr>
            <w:r w:rsidRPr="00602B73">
              <w:rPr>
                <w:rFonts w:ascii="標楷體" w:eastAsia="標楷體" w:hAnsi="標楷體" w:hint="eastAsia"/>
                <w:noProof/>
              </w:rPr>
              <w:t>防 E8 參與學校的防災疏散演練。</w:t>
            </w:r>
          </w:p>
        </w:tc>
      </w:tr>
      <w:tr w:rsidR="009921AF" w:rsidRPr="000B18ED" w14:paraId="2C286540" w14:textId="77777777" w:rsidTr="00241BCE">
        <w:trPr>
          <w:trHeight w:val="569"/>
          <w:jc w:val="center"/>
        </w:trPr>
        <w:tc>
          <w:tcPr>
            <w:tcW w:w="1795" w:type="dxa"/>
            <w:gridSpan w:val="3"/>
            <w:tcBorders>
              <w:top w:val="single" w:sz="4" w:space="0" w:color="auto"/>
              <w:bottom w:val="single" w:sz="4" w:space="0" w:color="000000"/>
              <w:right w:val="single" w:sz="4" w:space="0" w:color="auto"/>
            </w:tcBorders>
            <w:shd w:val="clear" w:color="auto" w:fill="D9D9D9"/>
            <w:vAlign w:val="center"/>
          </w:tcPr>
          <w:p w14:paraId="393D3777"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教材來源</w:t>
            </w:r>
          </w:p>
        </w:tc>
        <w:tc>
          <w:tcPr>
            <w:tcW w:w="8480" w:type="dxa"/>
            <w:gridSpan w:val="8"/>
            <w:tcBorders>
              <w:top w:val="single" w:sz="4" w:space="0" w:color="auto"/>
              <w:left w:val="single" w:sz="4" w:space="0" w:color="auto"/>
              <w:bottom w:val="single" w:sz="4" w:space="0" w:color="000000"/>
            </w:tcBorders>
            <w:shd w:val="clear" w:color="auto" w:fill="FFFFFF"/>
          </w:tcPr>
          <w:p w14:paraId="7C859815" w14:textId="77777777" w:rsidR="009921AF" w:rsidRPr="00241BCE" w:rsidRDefault="009921AF" w:rsidP="009921AF">
            <w:pPr>
              <w:snapToGrid w:val="0"/>
              <w:rPr>
                <w:rFonts w:ascii="標楷體" w:eastAsia="標楷體" w:hAnsi="標楷體"/>
                <w:noProof/>
              </w:rPr>
            </w:pPr>
            <w:r w:rsidRPr="0094777A">
              <w:rPr>
                <w:rFonts w:eastAsia="標楷體" w:hAnsi="標楷體"/>
                <w:noProof/>
              </w:rPr>
              <w:t>自編</w:t>
            </w:r>
          </w:p>
        </w:tc>
      </w:tr>
      <w:tr w:rsidR="009921AF" w:rsidRPr="000B18ED" w14:paraId="31E4509E" w14:textId="77777777" w:rsidTr="00241BCE">
        <w:trPr>
          <w:trHeight w:val="499"/>
          <w:jc w:val="center"/>
        </w:trPr>
        <w:tc>
          <w:tcPr>
            <w:tcW w:w="1795" w:type="dxa"/>
            <w:gridSpan w:val="3"/>
            <w:tcBorders>
              <w:top w:val="single" w:sz="4" w:space="0" w:color="auto"/>
              <w:bottom w:val="single" w:sz="4" w:space="0" w:color="000000"/>
              <w:right w:val="single" w:sz="4" w:space="0" w:color="auto"/>
            </w:tcBorders>
            <w:shd w:val="clear" w:color="auto" w:fill="D9D9D9"/>
            <w:vAlign w:val="center"/>
          </w:tcPr>
          <w:p w14:paraId="24C11966"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教學資源</w:t>
            </w:r>
          </w:p>
        </w:tc>
        <w:tc>
          <w:tcPr>
            <w:tcW w:w="8480" w:type="dxa"/>
            <w:gridSpan w:val="8"/>
            <w:tcBorders>
              <w:top w:val="single" w:sz="4" w:space="0" w:color="000000"/>
              <w:left w:val="single" w:sz="4" w:space="0" w:color="auto"/>
              <w:bottom w:val="single" w:sz="4" w:space="0" w:color="auto"/>
            </w:tcBorders>
          </w:tcPr>
          <w:p w14:paraId="1EF82D08" w14:textId="77777777" w:rsidR="009921AF" w:rsidRPr="000B18ED" w:rsidRDefault="009921AF" w:rsidP="009921AF">
            <w:pPr>
              <w:snapToGrid w:val="0"/>
              <w:rPr>
                <w:rFonts w:eastAsia="標楷體" w:hAnsi="標楷體"/>
                <w:noProof/>
              </w:rPr>
            </w:pPr>
            <w:r w:rsidRPr="003D3BAE">
              <w:rPr>
                <w:rFonts w:eastAsia="標楷體" w:hAnsi="標楷體" w:hint="eastAsia"/>
                <w:noProof/>
              </w:rPr>
              <w:t>海報、班旗、簡報、書籍、教學字卡、實物圖片、陶土、呼拉圈、容器、板條、海苔、肉鬆等餡料、道具、牙檢回條、課本</w:t>
            </w:r>
          </w:p>
        </w:tc>
      </w:tr>
      <w:tr w:rsidR="009921AF" w:rsidRPr="000B18ED" w14:paraId="4C36CDAC" w14:textId="77777777" w:rsidTr="00241BCE">
        <w:trPr>
          <w:trHeight w:val="70"/>
          <w:jc w:val="center"/>
        </w:trPr>
        <w:tc>
          <w:tcPr>
            <w:tcW w:w="10275" w:type="dxa"/>
            <w:gridSpan w:val="11"/>
            <w:tcBorders>
              <w:top w:val="double" w:sz="4" w:space="0" w:color="auto"/>
              <w:bottom w:val="single" w:sz="4" w:space="0" w:color="auto"/>
            </w:tcBorders>
            <w:shd w:val="clear" w:color="auto" w:fill="D9D9D9"/>
          </w:tcPr>
          <w:p w14:paraId="1EF58688"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學習目標</w:t>
            </w:r>
          </w:p>
        </w:tc>
      </w:tr>
      <w:tr w:rsidR="009921AF" w:rsidRPr="000B18ED" w14:paraId="2EB2B74A" w14:textId="77777777" w:rsidTr="00241BCE">
        <w:trPr>
          <w:trHeight w:val="990"/>
          <w:jc w:val="center"/>
        </w:trPr>
        <w:tc>
          <w:tcPr>
            <w:tcW w:w="10275" w:type="dxa"/>
            <w:gridSpan w:val="11"/>
            <w:tcBorders>
              <w:top w:val="single" w:sz="4" w:space="0" w:color="auto"/>
              <w:bottom w:val="single" w:sz="4" w:space="0" w:color="auto"/>
            </w:tcBorders>
            <w:shd w:val="clear" w:color="auto" w:fill="FFFFFF"/>
          </w:tcPr>
          <w:p w14:paraId="6D7D1726" w14:textId="77777777" w:rsidR="009921AF" w:rsidRPr="003D206F" w:rsidRDefault="001F6EF1" w:rsidP="001F6EF1">
            <w:pPr>
              <w:pStyle w:val="a3"/>
              <w:numPr>
                <w:ilvl w:val="0"/>
                <w:numId w:val="38"/>
              </w:numPr>
              <w:spacing w:line="360" w:lineRule="auto"/>
              <w:ind w:leftChars="0"/>
              <w:rPr>
                <w:rFonts w:ascii="標楷體" w:eastAsia="標楷體" w:hAnsi="標楷體" w:cs="Arial Unicode MS"/>
              </w:rPr>
            </w:pPr>
            <w:r w:rsidRPr="001F6EF1">
              <w:rPr>
                <w:rFonts w:ascii="標楷體" w:eastAsia="標楷體" w:hAnsi="標楷體" w:cs="Arial Unicode MS" w:hint="eastAsia"/>
              </w:rPr>
              <w:t>能認識冬季社區中各類節慶的文化風俗，建立感恩惜福的態度，並能在生活上</w:t>
            </w:r>
            <w:r w:rsidR="00316675">
              <w:rPr>
                <w:rFonts w:ascii="標楷體" w:eastAsia="標楷體" w:hAnsi="標楷體" w:cs="Arial Unicode MS" w:hint="eastAsia"/>
              </w:rPr>
              <w:t>參與實踐及言行表現目標</w:t>
            </w:r>
            <w:r w:rsidRPr="001F6EF1">
              <w:rPr>
                <w:rFonts w:ascii="標楷體" w:eastAsia="標楷體" w:hAnsi="標楷體" w:cs="Arial Unicode MS" w:hint="eastAsia"/>
              </w:rPr>
              <w:t>。</w:t>
            </w:r>
          </w:p>
          <w:p w14:paraId="72EDFA92" w14:textId="77777777" w:rsidR="009921AF" w:rsidRPr="003D206F" w:rsidRDefault="001F6EF1" w:rsidP="001F6EF1">
            <w:pPr>
              <w:pStyle w:val="a3"/>
              <w:numPr>
                <w:ilvl w:val="0"/>
                <w:numId w:val="38"/>
              </w:numPr>
              <w:spacing w:line="360" w:lineRule="auto"/>
              <w:ind w:leftChars="0"/>
              <w:rPr>
                <w:rFonts w:eastAsia="標楷體"/>
              </w:rPr>
            </w:pPr>
            <w:r w:rsidRPr="001F6EF1">
              <w:rPr>
                <w:rFonts w:ascii="標楷體" w:eastAsia="標楷體" w:hAnsi="標楷體" w:cs="Arial Unicode MS" w:hint="eastAsia"/>
              </w:rPr>
              <w:t>能習得良好睡眠的益處，建立正確的態度，養成良好的睡眠習慣。</w:t>
            </w:r>
          </w:p>
        </w:tc>
      </w:tr>
    </w:tbl>
    <w:p w14:paraId="192E5C4A" w14:textId="77777777" w:rsidR="00867F12" w:rsidRPr="000B18ED" w:rsidRDefault="00867F12" w:rsidP="00867F12"/>
    <w:tbl>
      <w:tblPr>
        <w:tblW w:w="10191"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693"/>
        <w:gridCol w:w="708"/>
        <w:gridCol w:w="1935"/>
        <w:gridCol w:w="1855"/>
      </w:tblGrid>
      <w:tr w:rsidR="00867F12" w:rsidRPr="000B18ED" w14:paraId="202C80A7" w14:textId="77777777" w:rsidTr="00CF71B0">
        <w:trPr>
          <w:trHeight w:val="263"/>
          <w:jc w:val="center"/>
        </w:trPr>
        <w:tc>
          <w:tcPr>
            <w:tcW w:w="10191" w:type="dxa"/>
            <w:gridSpan w:val="4"/>
            <w:tcBorders>
              <w:top w:val="single" w:sz="12" w:space="0" w:color="auto"/>
              <w:bottom w:val="single" w:sz="4" w:space="0" w:color="auto"/>
            </w:tcBorders>
            <w:shd w:val="clear" w:color="auto" w:fill="D9D9D9"/>
          </w:tcPr>
          <w:p w14:paraId="22974486" w14:textId="77777777" w:rsidR="00867F12" w:rsidRPr="000B18ED" w:rsidRDefault="00867F12" w:rsidP="00241BCE">
            <w:pPr>
              <w:snapToGrid w:val="0"/>
              <w:jc w:val="center"/>
              <w:rPr>
                <w:rFonts w:eastAsia="標楷體"/>
                <w:b/>
                <w:noProof/>
              </w:rPr>
            </w:pPr>
            <w:r w:rsidRPr="000B18ED">
              <w:rPr>
                <w:rFonts w:eastAsia="標楷體"/>
                <w:b/>
                <w:noProof/>
              </w:rPr>
              <w:t>教學活動設計</w:t>
            </w:r>
          </w:p>
        </w:tc>
      </w:tr>
      <w:tr w:rsidR="00867F12" w:rsidRPr="000B18ED" w14:paraId="54DFF46C" w14:textId="77777777" w:rsidTr="00AB25C8">
        <w:trPr>
          <w:trHeight w:val="70"/>
          <w:jc w:val="center"/>
        </w:trPr>
        <w:tc>
          <w:tcPr>
            <w:tcW w:w="5693" w:type="dxa"/>
            <w:tcBorders>
              <w:top w:val="single" w:sz="4" w:space="0" w:color="000000"/>
              <w:bottom w:val="single" w:sz="4" w:space="0" w:color="auto"/>
              <w:right w:val="single" w:sz="4" w:space="0" w:color="auto"/>
            </w:tcBorders>
            <w:shd w:val="clear" w:color="auto" w:fill="D9D9D9"/>
          </w:tcPr>
          <w:p w14:paraId="66505471" w14:textId="77777777" w:rsidR="00867F12" w:rsidRPr="000B18ED" w:rsidRDefault="00867F12" w:rsidP="00241BCE">
            <w:pPr>
              <w:snapToGrid w:val="0"/>
              <w:jc w:val="center"/>
              <w:rPr>
                <w:rFonts w:eastAsia="標楷體"/>
                <w:b/>
                <w:noProof/>
              </w:rPr>
            </w:pPr>
            <w:r w:rsidRPr="000B18ED">
              <w:rPr>
                <w:rFonts w:eastAsia="標楷體"/>
                <w:b/>
                <w:noProof/>
              </w:rPr>
              <w:t>教學活動內容及實施方式</w:t>
            </w:r>
          </w:p>
        </w:tc>
        <w:tc>
          <w:tcPr>
            <w:tcW w:w="708" w:type="dxa"/>
            <w:tcBorders>
              <w:top w:val="single" w:sz="4" w:space="0" w:color="000000"/>
              <w:left w:val="single" w:sz="4" w:space="0" w:color="auto"/>
              <w:bottom w:val="single" w:sz="4" w:space="0" w:color="auto"/>
              <w:right w:val="single" w:sz="4" w:space="0" w:color="auto"/>
            </w:tcBorders>
            <w:shd w:val="clear" w:color="auto" w:fill="D9D9D9"/>
            <w:vAlign w:val="center"/>
          </w:tcPr>
          <w:p w14:paraId="32C461B9" w14:textId="77777777" w:rsidR="00867F12" w:rsidRPr="000B18ED" w:rsidRDefault="00867F12" w:rsidP="00241BCE">
            <w:pPr>
              <w:snapToGrid w:val="0"/>
              <w:jc w:val="center"/>
              <w:rPr>
                <w:rFonts w:eastAsia="標楷體"/>
                <w:b/>
                <w:noProof/>
              </w:rPr>
            </w:pPr>
            <w:r w:rsidRPr="000B18ED">
              <w:rPr>
                <w:rFonts w:eastAsia="標楷體"/>
                <w:b/>
                <w:noProof/>
              </w:rPr>
              <w:t>時間</w:t>
            </w:r>
          </w:p>
        </w:tc>
        <w:tc>
          <w:tcPr>
            <w:tcW w:w="1935" w:type="dxa"/>
            <w:tcBorders>
              <w:top w:val="single" w:sz="4" w:space="0" w:color="000000"/>
              <w:left w:val="single" w:sz="4" w:space="0" w:color="auto"/>
              <w:bottom w:val="single" w:sz="4" w:space="0" w:color="auto"/>
            </w:tcBorders>
            <w:shd w:val="clear" w:color="auto" w:fill="D9D9D9"/>
            <w:vAlign w:val="center"/>
          </w:tcPr>
          <w:p w14:paraId="32E5B48C" w14:textId="77777777" w:rsidR="00867F12" w:rsidRPr="000B18ED" w:rsidRDefault="00867F12" w:rsidP="00241BCE">
            <w:pPr>
              <w:snapToGrid w:val="0"/>
              <w:jc w:val="center"/>
              <w:rPr>
                <w:rFonts w:eastAsia="標楷體"/>
                <w:b/>
                <w:noProof/>
                <w:color w:val="FF0000"/>
              </w:rPr>
            </w:pPr>
            <w:r w:rsidRPr="000B18ED">
              <w:rPr>
                <w:rFonts w:eastAsia="標楷體"/>
                <w:b/>
                <w:noProof/>
              </w:rPr>
              <w:t>教學資源</w:t>
            </w:r>
          </w:p>
        </w:tc>
        <w:tc>
          <w:tcPr>
            <w:tcW w:w="1855" w:type="dxa"/>
            <w:tcBorders>
              <w:top w:val="single" w:sz="4" w:space="0" w:color="000000"/>
              <w:left w:val="single" w:sz="4" w:space="0" w:color="auto"/>
              <w:bottom w:val="single" w:sz="4" w:space="0" w:color="auto"/>
            </w:tcBorders>
            <w:shd w:val="clear" w:color="auto" w:fill="D9D9D9"/>
          </w:tcPr>
          <w:p w14:paraId="314C3D7F" w14:textId="77777777" w:rsidR="00867F12" w:rsidRPr="000B18ED" w:rsidRDefault="00867F12" w:rsidP="00241BCE">
            <w:pPr>
              <w:snapToGrid w:val="0"/>
              <w:jc w:val="center"/>
              <w:rPr>
                <w:rFonts w:eastAsia="標楷體"/>
                <w:b/>
                <w:noProof/>
              </w:rPr>
            </w:pPr>
            <w:r w:rsidRPr="000B18ED">
              <w:rPr>
                <w:rFonts w:eastAsia="標楷體"/>
                <w:b/>
                <w:noProof/>
              </w:rPr>
              <w:t>評量</w:t>
            </w:r>
          </w:p>
        </w:tc>
      </w:tr>
      <w:tr w:rsidR="00AB25C8" w:rsidRPr="000B18ED" w14:paraId="200BF4AC" w14:textId="77777777" w:rsidTr="00AB25C8">
        <w:trPr>
          <w:trHeight w:val="56"/>
          <w:jc w:val="center"/>
        </w:trPr>
        <w:tc>
          <w:tcPr>
            <w:tcW w:w="5693" w:type="dxa"/>
            <w:tcBorders>
              <w:top w:val="single" w:sz="4" w:space="0" w:color="000000"/>
              <w:bottom w:val="single" w:sz="4" w:space="0" w:color="000000"/>
              <w:right w:val="single" w:sz="4" w:space="0" w:color="auto"/>
            </w:tcBorders>
          </w:tcPr>
          <w:p w14:paraId="2EB0B16C" w14:textId="77777777" w:rsidR="00484626" w:rsidRPr="00B7159F" w:rsidRDefault="00484626" w:rsidP="00484626">
            <w:pPr>
              <w:rPr>
                <w:rFonts w:ascii="標楷體" w:eastAsia="標楷體" w:hAnsi="標楷體"/>
                <w:b/>
              </w:rPr>
            </w:pPr>
            <w:r w:rsidRPr="00B7159F">
              <w:rPr>
                <w:rFonts w:ascii="標楷體" w:eastAsia="標楷體" w:hAnsi="標楷體" w:hint="eastAsia"/>
                <w:b/>
              </w:rPr>
              <w:t xml:space="preserve">單元一 </w:t>
            </w:r>
            <w:r w:rsidR="001A7043">
              <w:rPr>
                <w:rFonts w:ascii="標楷體" w:eastAsia="標楷體" w:hAnsi="標楷體" w:hint="eastAsia"/>
                <w:b/>
              </w:rPr>
              <w:t>安全教育-</w:t>
            </w:r>
            <w:r w:rsidRPr="00B7159F">
              <w:rPr>
                <w:rFonts w:ascii="標楷體" w:eastAsia="標楷體" w:hAnsi="標楷體" w:hint="eastAsia"/>
                <w:b/>
              </w:rPr>
              <w:t>始業式</w:t>
            </w:r>
          </w:p>
          <w:p w14:paraId="4B933C13" w14:textId="77777777" w:rsidR="00484626" w:rsidRPr="00B7159F" w:rsidRDefault="00484626" w:rsidP="00484626">
            <w:pPr>
              <w:jc w:val="center"/>
              <w:rPr>
                <w:rFonts w:ascii="標楷體" w:eastAsia="標楷體" w:hAnsi="標楷體"/>
              </w:rPr>
            </w:pPr>
            <w:r w:rsidRPr="00B7159F">
              <w:rPr>
                <w:rFonts w:ascii="標楷體" w:eastAsia="標楷體" w:hAnsi="標楷體" w:hint="eastAsia"/>
              </w:rPr>
              <w:t>─第一節 開始─</w:t>
            </w:r>
          </w:p>
          <w:p w14:paraId="6A747573" w14:textId="77777777" w:rsidR="00484626" w:rsidRPr="00B7159F" w:rsidRDefault="00484626" w:rsidP="00484626">
            <w:pPr>
              <w:rPr>
                <w:rFonts w:ascii="標楷體" w:eastAsia="標楷體" w:hAnsi="標楷體"/>
              </w:rPr>
            </w:pPr>
            <w:r w:rsidRPr="00B7159F">
              <w:rPr>
                <w:rFonts w:ascii="標楷體" w:eastAsia="標楷體" w:hAnsi="標楷體" w:hint="eastAsia"/>
              </w:rPr>
              <w:t>壹、準備活動</w:t>
            </w:r>
          </w:p>
          <w:p w14:paraId="10CAA0BC" w14:textId="77777777" w:rsidR="00484626" w:rsidRPr="00B7159F" w:rsidRDefault="00484626" w:rsidP="00484626">
            <w:pPr>
              <w:rPr>
                <w:rFonts w:ascii="標楷體" w:eastAsia="標楷體" w:hAnsi="標楷體"/>
              </w:rPr>
            </w:pPr>
            <w:r w:rsidRPr="00B7159F">
              <w:rPr>
                <w:rFonts w:ascii="標楷體" w:eastAsia="標楷體" w:hAnsi="標楷體" w:hint="eastAsia"/>
              </w:rPr>
              <w:t>各處室宣導資料準備。</w:t>
            </w:r>
          </w:p>
          <w:p w14:paraId="48850B9C" w14:textId="77777777" w:rsidR="00484626" w:rsidRPr="00B7159F" w:rsidRDefault="00484626" w:rsidP="00484626">
            <w:pPr>
              <w:rPr>
                <w:rFonts w:ascii="標楷體" w:eastAsia="標楷體" w:hAnsi="標楷體"/>
              </w:rPr>
            </w:pPr>
            <w:r w:rsidRPr="00B7159F">
              <w:rPr>
                <w:rFonts w:ascii="標楷體" w:eastAsia="標楷體" w:hAnsi="標楷體" w:hint="eastAsia"/>
              </w:rPr>
              <w:t>貳、發展活動</w:t>
            </w:r>
          </w:p>
          <w:p w14:paraId="331B4C2B" w14:textId="77777777" w:rsidR="00484626" w:rsidRPr="00B7159F" w:rsidRDefault="00484626" w:rsidP="00484626">
            <w:pPr>
              <w:rPr>
                <w:rFonts w:ascii="標楷體" w:eastAsia="標楷體" w:hAnsi="標楷體"/>
              </w:rPr>
            </w:pPr>
            <w:r w:rsidRPr="00B7159F">
              <w:rPr>
                <w:rFonts w:ascii="標楷體" w:eastAsia="標楷體" w:hAnsi="標楷體" w:hint="eastAsia"/>
              </w:rPr>
              <w:t>各處室針對學期活動事項、課程內容及安全規定進行宣導。</w:t>
            </w:r>
          </w:p>
          <w:p w14:paraId="3945E80F" w14:textId="77777777" w:rsidR="00484626" w:rsidRPr="00B7159F" w:rsidRDefault="00484626" w:rsidP="00484626">
            <w:pPr>
              <w:rPr>
                <w:rFonts w:ascii="標楷體" w:eastAsia="標楷體" w:hAnsi="標楷體"/>
              </w:rPr>
            </w:pPr>
            <w:r w:rsidRPr="00B7159F">
              <w:rPr>
                <w:rFonts w:ascii="標楷體" w:eastAsia="標楷體" w:hAnsi="標楷體" w:hint="eastAsia"/>
              </w:rPr>
              <w:t>參、綜合活動</w:t>
            </w:r>
          </w:p>
          <w:p w14:paraId="49E46A81" w14:textId="77777777" w:rsidR="00484626" w:rsidRDefault="00484626" w:rsidP="00484626">
            <w:pPr>
              <w:rPr>
                <w:rFonts w:ascii="標楷體" w:eastAsia="標楷體" w:hAnsi="標楷體"/>
              </w:rPr>
            </w:pPr>
            <w:r w:rsidRPr="00B7159F">
              <w:rPr>
                <w:rFonts w:ascii="標楷體" w:eastAsia="標楷體" w:hAnsi="標楷體" w:hint="eastAsia"/>
              </w:rPr>
              <w:t>各班依指示調整學習內容、活動項目與常規作息，落實學習內容和安全守則。</w:t>
            </w:r>
          </w:p>
          <w:p w14:paraId="307FD8C7" w14:textId="29CE0CF8" w:rsidR="00B646A6" w:rsidRPr="00B7159F" w:rsidRDefault="00B646A6" w:rsidP="00484626">
            <w:pPr>
              <w:rPr>
                <w:rFonts w:ascii="標楷體" w:eastAsia="標楷體" w:hAnsi="標楷體"/>
              </w:rPr>
            </w:pPr>
            <w:r w:rsidRPr="00B768F1">
              <w:rPr>
                <w:rFonts w:ascii="標楷體" w:eastAsia="標楷體" w:hAnsi="標楷體" w:hint="eastAsia"/>
                <w:color w:val="FF0000"/>
              </w:rPr>
              <w:t>【融入：</w:t>
            </w:r>
            <w:r>
              <w:rPr>
                <w:rFonts w:ascii="標楷體" w:eastAsia="標楷體" w:hAnsi="標楷體" w:hint="eastAsia"/>
                <w:color w:val="FF0000"/>
              </w:rPr>
              <w:t>安全</w:t>
            </w:r>
            <w:r w:rsidRPr="00B768F1">
              <w:rPr>
                <w:rFonts w:ascii="標楷體" w:eastAsia="標楷體" w:hAnsi="標楷體" w:hint="eastAsia"/>
                <w:color w:val="FF0000"/>
              </w:rPr>
              <w:t>教育】</w:t>
            </w:r>
          </w:p>
          <w:p w14:paraId="5AD6B5A5" w14:textId="77777777" w:rsidR="00AB25C8" w:rsidRPr="00CF71B0" w:rsidRDefault="00484626" w:rsidP="00484626">
            <w:pPr>
              <w:snapToGrid w:val="0"/>
              <w:spacing w:line="300" w:lineRule="auto"/>
              <w:jc w:val="center"/>
              <w:rPr>
                <w:rFonts w:ascii="標楷體" w:eastAsia="標楷體" w:hAnsi="標楷體"/>
              </w:rPr>
            </w:pPr>
            <w:r w:rsidRPr="00B7159F">
              <w:rPr>
                <w:rFonts w:ascii="標楷體" w:eastAsia="標楷體" w:hAnsi="標楷體" w:hint="eastAsia"/>
              </w:rPr>
              <w:t>─第一節 結束─</w:t>
            </w:r>
          </w:p>
        </w:tc>
        <w:tc>
          <w:tcPr>
            <w:tcW w:w="708" w:type="dxa"/>
            <w:tcBorders>
              <w:top w:val="single" w:sz="4" w:space="0" w:color="000000"/>
              <w:left w:val="single" w:sz="4" w:space="0" w:color="auto"/>
              <w:bottom w:val="single" w:sz="4" w:space="0" w:color="000000"/>
              <w:right w:val="single" w:sz="4" w:space="0" w:color="auto"/>
            </w:tcBorders>
          </w:tcPr>
          <w:p w14:paraId="7A037286" w14:textId="77777777" w:rsidR="00484626" w:rsidRPr="007754E9" w:rsidRDefault="00484626" w:rsidP="00484626">
            <w:pPr>
              <w:rPr>
                <w:rFonts w:ascii="標楷體" w:eastAsia="標楷體" w:hAnsi="標楷體"/>
              </w:rPr>
            </w:pPr>
            <w:r w:rsidRPr="007754E9">
              <w:rPr>
                <w:rFonts w:ascii="標楷體" w:eastAsia="標楷體" w:hAnsi="標楷體"/>
              </w:rPr>
              <w:t>40</w:t>
            </w:r>
          </w:p>
          <w:p w14:paraId="714D7AFC" w14:textId="77777777" w:rsidR="00AB25C8" w:rsidRPr="000B18ED" w:rsidRDefault="00AB25C8"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4473FC93" w14:textId="77777777" w:rsidR="00484626" w:rsidRPr="007754E9" w:rsidRDefault="00484626" w:rsidP="00484626">
            <w:pPr>
              <w:rPr>
                <w:rFonts w:ascii="新細明體" w:hAnsi="新細明體"/>
              </w:rPr>
            </w:pPr>
            <w:r w:rsidRPr="007754E9">
              <w:rPr>
                <w:rFonts w:ascii="新細明體" w:hAnsi="新細明體" w:hint="eastAsia"/>
              </w:rPr>
              <w:t>海報</w:t>
            </w:r>
          </w:p>
          <w:p w14:paraId="30AD63F4" w14:textId="77777777" w:rsidR="00AB25C8" w:rsidRPr="000B18ED" w:rsidRDefault="00AB25C8" w:rsidP="00241BCE">
            <w:pPr>
              <w:snapToGrid w:val="0"/>
              <w:rPr>
                <w:rFonts w:eastAsia="標楷體"/>
                <w:noProof/>
              </w:rPr>
            </w:pPr>
          </w:p>
        </w:tc>
        <w:tc>
          <w:tcPr>
            <w:tcW w:w="1855" w:type="dxa"/>
            <w:tcBorders>
              <w:top w:val="single" w:sz="4" w:space="0" w:color="000000"/>
              <w:left w:val="single" w:sz="4" w:space="0" w:color="auto"/>
              <w:bottom w:val="single" w:sz="4" w:space="0" w:color="000000"/>
            </w:tcBorders>
          </w:tcPr>
          <w:p w14:paraId="06E0453C" w14:textId="77777777" w:rsidR="00484626" w:rsidRPr="007754E9" w:rsidRDefault="00922940" w:rsidP="00484626">
            <w:pPr>
              <w:jc w:val="both"/>
              <w:rPr>
                <w:rFonts w:ascii="新細明體" w:hAnsi="新細明體" w:cs="新細明體"/>
                <w:kern w:val="0"/>
              </w:rPr>
            </w:pPr>
            <w:r>
              <w:rPr>
                <w:rFonts w:ascii="新細明體" w:hAnsi="新細明體" w:cs="新細明體" w:hint="eastAsia"/>
                <w:kern w:val="0"/>
              </w:rPr>
              <w:t>實際操作</w:t>
            </w:r>
          </w:p>
          <w:p w14:paraId="64CCCE1C" w14:textId="77777777" w:rsidR="00B83F7F" w:rsidRPr="000B18ED" w:rsidRDefault="00B83F7F" w:rsidP="00B83F7F">
            <w:pPr>
              <w:snapToGrid w:val="0"/>
              <w:rPr>
                <w:rFonts w:eastAsia="標楷體"/>
                <w:noProof/>
              </w:rPr>
            </w:pPr>
          </w:p>
        </w:tc>
      </w:tr>
      <w:tr w:rsidR="00AB25C8" w:rsidRPr="000B18ED" w14:paraId="009D922D" w14:textId="77777777" w:rsidTr="00AB25C8">
        <w:trPr>
          <w:trHeight w:val="56"/>
          <w:jc w:val="center"/>
        </w:trPr>
        <w:tc>
          <w:tcPr>
            <w:tcW w:w="5693" w:type="dxa"/>
            <w:tcBorders>
              <w:top w:val="single" w:sz="4" w:space="0" w:color="000000"/>
              <w:bottom w:val="single" w:sz="4" w:space="0" w:color="000000"/>
              <w:right w:val="single" w:sz="4" w:space="0" w:color="auto"/>
            </w:tcBorders>
          </w:tcPr>
          <w:p w14:paraId="05B61E90" w14:textId="77777777" w:rsidR="00484626" w:rsidRPr="00B7159F" w:rsidRDefault="00484626" w:rsidP="00484626">
            <w:pPr>
              <w:rPr>
                <w:rFonts w:ascii="標楷體" w:eastAsia="標楷體" w:hAnsi="標楷體"/>
                <w:b/>
              </w:rPr>
            </w:pPr>
            <w:r w:rsidRPr="00B7159F">
              <w:rPr>
                <w:rFonts w:ascii="標楷體" w:eastAsia="標楷體" w:hAnsi="標楷體" w:hint="eastAsia"/>
                <w:b/>
              </w:rPr>
              <w:t>單元二 身高視力檢查</w:t>
            </w:r>
          </w:p>
          <w:p w14:paraId="36BF3701" w14:textId="77777777" w:rsidR="00484626" w:rsidRPr="00B7159F" w:rsidRDefault="00484626" w:rsidP="00484626">
            <w:pPr>
              <w:jc w:val="center"/>
              <w:rPr>
                <w:rFonts w:ascii="標楷體" w:eastAsia="標楷體" w:hAnsi="標楷體"/>
              </w:rPr>
            </w:pPr>
            <w:r w:rsidRPr="00B7159F">
              <w:rPr>
                <w:rFonts w:ascii="標楷體" w:eastAsia="標楷體" w:hAnsi="標楷體" w:hint="eastAsia"/>
              </w:rPr>
              <w:t>─第二節 開始─</w:t>
            </w:r>
          </w:p>
          <w:p w14:paraId="60AE0025" w14:textId="77777777" w:rsidR="00484626" w:rsidRPr="00B7159F" w:rsidRDefault="00484626" w:rsidP="00484626">
            <w:pPr>
              <w:rPr>
                <w:rFonts w:ascii="標楷體" w:eastAsia="標楷體" w:hAnsi="標楷體"/>
              </w:rPr>
            </w:pPr>
            <w:r w:rsidRPr="00B7159F">
              <w:rPr>
                <w:rFonts w:ascii="標楷體" w:eastAsia="標楷體" w:hAnsi="標楷體" w:hint="eastAsia"/>
              </w:rPr>
              <w:t>壹、準備活動</w:t>
            </w:r>
          </w:p>
          <w:p w14:paraId="0E488308" w14:textId="77777777" w:rsidR="00484626" w:rsidRPr="00B7159F" w:rsidRDefault="00484626" w:rsidP="00484626">
            <w:pPr>
              <w:rPr>
                <w:rFonts w:ascii="標楷體" w:eastAsia="標楷體" w:hAnsi="標楷體"/>
              </w:rPr>
            </w:pPr>
            <w:r w:rsidRPr="00B7159F">
              <w:rPr>
                <w:rFonts w:ascii="標楷體" w:eastAsia="標楷體" w:hAnsi="標楷體" w:hint="eastAsia"/>
              </w:rPr>
              <w:t>導師提供相學生基本資料，建置學生身高體重視力等基本資料。</w:t>
            </w:r>
          </w:p>
          <w:p w14:paraId="0ED7797D" w14:textId="77777777" w:rsidR="00484626" w:rsidRPr="00B7159F" w:rsidRDefault="00484626" w:rsidP="00484626">
            <w:pPr>
              <w:rPr>
                <w:rFonts w:ascii="標楷體" w:eastAsia="標楷體" w:hAnsi="標楷體"/>
              </w:rPr>
            </w:pPr>
            <w:r w:rsidRPr="00B7159F">
              <w:rPr>
                <w:rFonts w:ascii="標楷體" w:eastAsia="標楷體" w:hAnsi="標楷體" w:hint="eastAsia"/>
              </w:rPr>
              <w:t>貳、發展活動</w:t>
            </w:r>
          </w:p>
          <w:p w14:paraId="7B5C70FF" w14:textId="77777777" w:rsidR="00484626" w:rsidRPr="00B7159F" w:rsidRDefault="00484626" w:rsidP="00484626">
            <w:pPr>
              <w:rPr>
                <w:rFonts w:ascii="標楷體" w:eastAsia="標楷體" w:hAnsi="標楷體"/>
              </w:rPr>
            </w:pPr>
            <w:r w:rsidRPr="00B7159F">
              <w:rPr>
                <w:rFonts w:ascii="標楷體" w:eastAsia="標楷體" w:hAnsi="標楷體" w:hint="eastAsia"/>
              </w:rPr>
              <w:t>依據護理師安排之時間，至健康中心進行檢查，檢查前同時撥放衛教影片，進行身體發育及視力之衛教。</w:t>
            </w:r>
          </w:p>
          <w:p w14:paraId="2467D682" w14:textId="77777777" w:rsidR="00484626" w:rsidRPr="00B7159F" w:rsidRDefault="00484626" w:rsidP="00484626">
            <w:pPr>
              <w:rPr>
                <w:rFonts w:ascii="標楷體" w:eastAsia="標楷體" w:hAnsi="標楷體"/>
              </w:rPr>
            </w:pPr>
            <w:r w:rsidRPr="00B7159F">
              <w:rPr>
                <w:rFonts w:ascii="標楷體" w:eastAsia="標楷體" w:hAnsi="標楷體" w:hint="eastAsia"/>
              </w:rPr>
              <w:t>參、綜合活動</w:t>
            </w:r>
          </w:p>
          <w:p w14:paraId="3E9CF40C" w14:textId="77777777" w:rsidR="00484626" w:rsidRPr="00B7159F" w:rsidRDefault="00484626" w:rsidP="00484626">
            <w:pPr>
              <w:rPr>
                <w:rFonts w:ascii="標楷體" w:eastAsia="標楷體" w:hAnsi="標楷體"/>
              </w:rPr>
            </w:pPr>
            <w:r w:rsidRPr="00B7159F">
              <w:rPr>
                <w:rFonts w:ascii="標楷體" w:eastAsia="標楷體" w:hAnsi="標楷體" w:hint="eastAsia"/>
              </w:rPr>
              <w:lastRenderedPageBreak/>
              <w:t>學生皆能依據指示完成身體健康檢查，再根據檢查結果建議，，妥善愛惜自己身體。</w:t>
            </w:r>
          </w:p>
          <w:p w14:paraId="264B3A64" w14:textId="77777777" w:rsidR="00AB25C8" w:rsidRPr="00484626" w:rsidRDefault="00484626" w:rsidP="00484626">
            <w:pPr>
              <w:jc w:val="center"/>
              <w:rPr>
                <w:rFonts w:ascii="標楷體" w:eastAsia="標楷體" w:hAnsi="標楷體"/>
              </w:rPr>
            </w:pPr>
            <w:r w:rsidRPr="00B7159F">
              <w:rPr>
                <w:rFonts w:ascii="標楷體" w:eastAsia="標楷體" w:hAnsi="標楷體" w:hint="eastAsia"/>
              </w:rPr>
              <w:t>─第二節 結束─</w:t>
            </w:r>
          </w:p>
        </w:tc>
        <w:tc>
          <w:tcPr>
            <w:tcW w:w="708" w:type="dxa"/>
            <w:tcBorders>
              <w:top w:val="single" w:sz="4" w:space="0" w:color="000000"/>
              <w:left w:val="single" w:sz="4" w:space="0" w:color="auto"/>
              <w:bottom w:val="single" w:sz="4" w:space="0" w:color="000000"/>
              <w:right w:val="single" w:sz="4" w:space="0" w:color="auto"/>
            </w:tcBorders>
          </w:tcPr>
          <w:p w14:paraId="2F0BD37D" w14:textId="77777777" w:rsidR="00484626" w:rsidRPr="007754E9" w:rsidRDefault="00484626" w:rsidP="00484626">
            <w:pPr>
              <w:rPr>
                <w:rFonts w:ascii="標楷體" w:eastAsia="標楷體" w:hAnsi="標楷體"/>
              </w:rPr>
            </w:pPr>
            <w:r w:rsidRPr="007754E9">
              <w:rPr>
                <w:rFonts w:ascii="標楷體" w:eastAsia="標楷體" w:hAnsi="標楷體"/>
              </w:rPr>
              <w:lastRenderedPageBreak/>
              <w:t>40</w:t>
            </w:r>
          </w:p>
          <w:p w14:paraId="73BD2EFC" w14:textId="77777777" w:rsidR="00484626" w:rsidRDefault="00484626" w:rsidP="00241BCE">
            <w:pPr>
              <w:snapToGrid w:val="0"/>
              <w:rPr>
                <w:rFonts w:eastAsia="標楷體"/>
                <w:b/>
                <w:noProof/>
              </w:rPr>
            </w:pPr>
          </w:p>
          <w:p w14:paraId="3BC06BD0" w14:textId="77777777" w:rsidR="00AB25C8" w:rsidRPr="00484626" w:rsidRDefault="00AB25C8" w:rsidP="00484626">
            <w:pPr>
              <w:rPr>
                <w:rFonts w:eastAsia="標楷體"/>
              </w:rPr>
            </w:pPr>
          </w:p>
        </w:tc>
        <w:tc>
          <w:tcPr>
            <w:tcW w:w="1935" w:type="dxa"/>
            <w:tcBorders>
              <w:top w:val="single" w:sz="4" w:space="0" w:color="000000"/>
              <w:left w:val="single" w:sz="4" w:space="0" w:color="auto"/>
              <w:bottom w:val="single" w:sz="4" w:space="0" w:color="000000"/>
            </w:tcBorders>
          </w:tcPr>
          <w:p w14:paraId="5FF4E48D" w14:textId="77777777" w:rsidR="00484626" w:rsidRPr="00BF7BAB" w:rsidRDefault="00484626" w:rsidP="00484626">
            <w:pPr>
              <w:rPr>
                <w:rFonts w:ascii="新細明體" w:hAnsi="新細明體"/>
              </w:rPr>
            </w:pPr>
            <w:r w:rsidRPr="00BF7BAB">
              <w:rPr>
                <w:rFonts w:ascii="新細明體" w:hAnsi="新細明體" w:hint="eastAsia"/>
              </w:rPr>
              <w:t>身高體重計</w:t>
            </w:r>
          </w:p>
          <w:p w14:paraId="50F0D4D5" w14:textId="77777777" w:rsidR="00484626" w:rsidRPr="00BF7BAB" w:rsidRDefault="00484626" w:rsidP="00484626">
            <w:pPr>
              <w:rPr>
                <w:rFonts w:ascii="新細明體" w:hAnsi="新細明體"/>
              </w:rPr>
            </w:pPr>
            <w:r w:rsidRPr="00BF7BAB">
              <w:rPr>
                <w:rFonts w:ascii="新細明體" w:hAnsi="新細明體" w:hint="eastAsia"/>
              </w:rPr>
              <w:t>視力檢查儀</w:t>
            </w:r>
          </w:p>
          <w:p w14:paraId="4221C087" w14:textId="77777777" w:rsidR="00AB25C8" w:rsidRPr="00AB25C8" w:rsidRDefault="00AB25C8" w:rsidP="00484626">
            <w:pPr>
              <w:rPr>
                <w:rFonts w:eastAsia="標楷體"/>
                <w:noProof/>
              </w:rPr>
            </w:pPr>
          </w:p>
        </w:tc>
        <w:tc>
          <w:tcPr>
            <w:tcW w:w="1855" w:type="dxa"/>
            <w:tcBorders>
              <w:top w:val="single" w:sz="4" w:space="0" w:color="000000"/>
              <w:left w:val="single" w:sz="4" w:space="0" w:color="auto"/>
              <w:bottom w:val="single" w:sz="4" w:space="0" w:color="000000"/>
            </w:tcBorders>
          </w:tcPr>
          <w:p w14:paraId="23E3CA05" w14:textId="77777777" w:rsidR="002C1FF0" w:rsidRPr="007754E9" w:rsidRDefault="00316675" w:rsidP="002C1FF0">
            <w:pPr>
              <w:jc w:val="both"/>
              <w:rPr>
                <w:rFonts w:ascii="新細明體" w:hAnsi="新細明體"/>
              </w:rPr>
            </w:pPr>
            <w:r>
              <w:rPr>
                <w:rFonts w:ascii="新細明體" w:hAnsi="新細明體"/>
              </w:rPr>
              <w:t>實際操作</w:t>
            </w:r>
          </w:p>
          <w:p w14:paraId="74C9E686" w14:textId="77777777" w:rsidR="00AB25C8" w:rsidRPr="00CF71B0" w:rsidRDefault="00AB25C8" w:rsidP="00B83F7F">
            <w:pPr>
              <w:snapToGrid w:val="0"/>
              <w:rPr>
                <w:rFonts w:eastAsia="標楷體"/>
                <w:noProof/>
                <w:color w:val="FF0000"/>
                <w:highlight w:val="yellow"/>
              </w:rPr>
            </w:pPr>
          </w:p>
        </w:tc>
      </w:tr>
      <w:tr w:rsidR="00484626" w:rsidRPr="000B18ED" w14:paraId="0765D560" w14:textId="77777777" w:rsidTr="00AB25C8">
        <w:trPr>
          <w:trHeight w:val="56"/>
          <w:jc w:val="center"/>
        </w:trPr>
        <w:tc>
          <w:tcPr>
            <w:tcW w:w="5693" w:type="dxa"/>
            <w:tcBorders>
              <w:top w:val="single" w:sz="4" w:space="0" w:color="000000"/>
              <w:bottom w:val="single" w:sz="4" w:space="0" w:color="000000"/>
              <w:right w:val="single" w:sz="4" w:space="0" w:color="auto"/>
            </w:tcBorders>
          </w:tcPr>
          <w:p w14:paraId="37FD869D" w14:textId="77777777" w:rsidR="00484626" w:rsidRPr="00B7159F" w:rsidRDefault="00484626" w:rsidP="00484626">
            <w:pPr>
              <w:rPr>
                <w:rFonts w:ascii="標楷體" w:eastAsia="標楷體" w:hAnsi="標楷體"/>
                <w:b/>
              </w:rPr>
            </w:pPr>
            <w:r w:rsidRPr="00B7159F">
              <w:rPr>
                <w:rFonts w:ascii="標楷體" w:eastAsia="標楷體" w:hAnsi="標楷體" w:hint="eastAsia"/>
                <w:b/>
              </w:rPr>
              <w:t xml:space="preserve">單元三 </w:t>
            </w:r>
            <w:r w:rsidR="00E61E3B">
              <w:rPr>
                <w:rFonts w:ascii="標楷體" w:eastAsia="標楷體" w:hAnsi="標楷體" w:hint="eastAsia"/>
                <w:b/>
              </w:rPr>
              <w:t>口腔衛生</w:t>
            </w:r>
            <w:r w:rsidRPr="00B7159F">
              <w:rPr>
                <w:rFonts w:ascii="標楷體" w:eastAsia="標楷體" w:hAnsi="標楷體" w:hint="eastAsia"/>
                <w:b/>
              </w:rPr>
              <w:t>檢查</w:t>
            </w:r>
          </w:p>
          <w:p w14:paraId="14220CB5" w14:textId="77777777" w:rsidR="00484626" w:rsidRPr="00B7159F" w:rsidRDefault="00484626" w:rsidP="00484626">
            <w:pPr>
              <w:jc w:val="center"/>
              <w:rPr>
                <w:rFonts w:ascii="標楷體" w:eastAsia="標楷體" w:hAnsi="標楷體"/>
              </w:rPr>
            </w:pPr>
            <w:r w:rsidRPr="00B7159F">
              <w:rPr>
                <w:rFonts w:ascii="標楷體" w:eastAsia="標楷體" w:hAnsi="標楷體" w:hint="eastAsia"/>
              </w:rPr>
              <w:t>─第三節 開始─</w:t>
            </w:r>
          </w:p>
          <w:p w14:paraId="794E2842" w14:textId="77777777" w:rsidR="00484626" w:rsidRPr="00B7159F" w:rsidRDefault="00484626" w:rsidP="00484626">
            <w:pPr>
              <w:rPr>
                <w:rFonts w:ascii="標楷體" w:eastAsia="標楷體" w:hAnsi="標楷體"/>
              </w:rPr>
            </w:pPr>
            <w:r w:rsidRPr="00B7159F">
              <w:rPr>
                <w:rFonts w:ascii="標楷體" w:eastAsia="標楷體" w:hAnsi="標楷體" w:hint="eastAsia"/>
              </w:rPr>
              <w:t>壹、準備活動</w:t>
            </w:r>
          </w:p>
          <w:p w14:paraId="466B6822" w14:textId="77777777" w:rsidR="00484626" w:rsidRPr="00B7159F" w:rsidRDefault="00484626" w:rsidP="00484626">
            <w:pPr>
              <w:rPr>
                <w:rFonts w:ascii="標楷體" w:eastAsia="標楷體" w:hAnsi="標楷體"/>
              </w:rPr>
            </w:pPr>
            <w:r w:rsidRPr="00B7159F">
              <w:rPr>
                <w:rFonts w:ascii="標楷體" w:eastAsia="標楷體" w:hAnsi="標楷體" w:hint="eastAsia"/>
              </w:rPr>
              <w:t>導師配合護理師建置學童牙齒資料，約定檢查時間。</w:t>
            </w:r>
          </w:p>
          <w:p w14:paraId="2186B972" w14:textId="77777777" w:rsidR="00484626" w:rsidRPr="00B7159F" w:rsidRDefault="00484626" w:rsidP="00484626">
            <w:pPr>
              <w:rPr>
                <w:rFonts w:ascii="標楷體" w:eastAsia="標楷體" w:hAnsi="標楷體"/>
              </w:rPr>
            </w:pPr>
            <w:r w:rsidRPr="00B7159F">
              <w:rPr>
                <w:rFonts w:ascii="標楷體" w:eastAsia="標楷體" w:hAnsi="標楷體" w:hint="eastAsia"/>
              </w:rPr>
              <w:t>貳、發展活動</w:t>
            </w:r>
          </w:p>
          <w:p w14:paraId="4884FCC4" w14:textId="77777777" w:rsidR="00484626" w:rsidRPr="00B7159F" w:rsidRDefault="00484626" w:rsidP="00484626">
            <w:pPr>
              <w:rPr>
                <w:rFonts w:ascii="標楷體" w:eastAsia="標楷體" w:hAnsi="標楷體"/>
              </w:rPr>
            </w:pPr>
            <w:r w:rsidRPr="00B7159F">
              <w:rPr>
                <w:rFonts w:ascii="標楷體" w:eastAsia="標楷體" w:hAnsi="標楷體" w:hint="eastAsia"/>
              </w:rPr>
              <w:t>透過醫師檢查，了解自己牙齒生長情形。</w:t>
            </w:r>
          </w:p>
          <w:p w14:paraId="30E1C771" w14:textId="77777777" w:rsidR="00484626" w:rsidRPr="00B7159F" w:rsidRDefault="00484626" w:rsidP="00484626">
            <w:pPr>
              <w:rPr>
                <w:rFonts w:ascii="標楷體" w:eastAsia="標楷體" w:hAnsi="標楷體"/>
              </w:rPr>
            </w:pPr>
            <w:r w:rsidRPr="00B7159F">
              <w:rPr>
                <w:rFonts w:ascii="標楷體" w:eastAsia="標楷體" w:hAnsi="標楷體" w:hint="eastAsia"/>
              </w:rPr>
              <w:t>參、綜合活動</w:t>
            </w:r>
          </w:p>
          <w:p w14:paraId="60AD0487" w14:textId="77777777" w:rsidR="00484626" w:rsidRPr="00B7159F" w:rsidRDefault="00484626" w:rsidP="00484626">
            <w:pPr>
              <w:rPr>
                <w:rFonts w:ascii="標楷體" w:eastAsia="標楷體" w:hAnsi="標楷體"/>
              </w:rPr>
            </w:pPr>
            <w:r w:rsidRPr="00B7159F">
              <w:rPr>
                <w:rFonts w:ascii="標楷體" w:eastAsia="標楷體" w:hAnsi="標楷體" w:hint="eastAsia"/>
              </w:rPr>
              <w:t>進行刷牙正確衛教，透過實作演練，建立良好衛生習慣。</w:t>
            </w:r>
          </w:p>
          <w:p w14:paraId="68939E02" w14:textId="77777777" w:rsidR="00484626" w:rsidRPr="00484626" w:rsidRDefault="00484626" w:rsidP="00484626">
            <w:pPr>
              <w:jc w:val="center"/>
              <w:rPr>
                <w:rFonts w:ascii="標楷體" w:eastAsia="標楷體" w:hAnsi="標楷體"/>
              </w:rPr>
            </w:pPr>
            <w:r w:rsidRPr="00484626">
              <w:rPr>
                <w:rFonts w:ascii="標楷體" w:eastAsia="標楷體" w:hAnsi="標楷體" w:hint="eastAsia"/>
              </w:rPr>
              <w:t>─第三節 結束─</w:t>
            </w:r>
          </w:p>
        </w:tc>
        <w:tc>
          <w:tcPr>
            <w:tcW w:w="708" w:type="dxa"/>
            <w:tcBorders>
              <w:top w:val="single" w:sz="4" w:space="0" w:color="000000"/>
              <w:left w:val="single" w:sz="4" w:space="0" w:color="auto"/>
              <w:bottom w:val="single" w:sz="4" w:space="0" w:color="000000"/>
              <w:right w:val="single" w:sz="4" w:space="0" w:color="auto"/>
            </w:tcBorders>
          </w:tcPr>
          <w:p w14:paraId="0221B34F" w14:textId="77777777" w:rsidR="00484626" w:rsidRPr="007754E9" w:rsidRDefault="00484626" w:rsidP="00484626">
            <w:pPr>
              <w:rPr>
                <w:rFonts w:ascii="標楷體" w:eastAsia="標楷體" w:hAnsi="標楷體"/>
              </w:rPr>
            </w:pPr>
            <w:r w:rsidRPr="007754E9">
              <w:rPr>
                <w:rFonts w:ascii="標楷體" w:eastAsia="標楷體" w:hAnsi="標楷體" w:hint="eastAsia"/>
              </w:rPr>
              <w:t>4</w:t>
            </w:r>
            <w:r w:rsidRPr="007754E9">
              <w:rPr>
                <w:rFonts w:ascii="標楷體" w:eastAsia="標楷體" w:hAnsi="標楷體"/>
              </w:rPr>
              <w:t>0</w:t>
            </w:r>
          </w:p>
          <w:p w14:paraId="61E8857C" w14:textId="77777777" w:rsidR="00484626" w:rsidRPr="000B18ED" w:rsidRDefault="00484626" w:rsidP="00484626">
            <w:pPr>
              <w:rPr>
                <w:rFonts w:eastAsia="標楷體"/>
                <w:b/>
                <w:noProof/>
              </w:rPr>
            </w:pPr>
          </w:p>
        </w:tc>
        <w:tc>
          <w:tcPr>
            <w:tcW w:w="1935" w:type="dxa"/>
            <w:tcBorders>
              <w:top w:val="single" w:sz="4" w:space="0" w:color="000000"/>
              <w:left w:val="single" w:sz="4" w:space="0" w:color="auto"/>
              <w:bottom w:val="single" w:sz="4" w:space="0" w:color="000000"/>
            </w:tcBorders>
          </w:tcPr>
          <w:p w14:paraId="3055D133" w14:textId="77777777" w:rsidR="00484626" w:rsidRPr="00BF7BAB" w:rsidRDefault="00484626" w:rsidP="00484626">
            <w:pPr>
              <w:rPr>
                <w:rFonts w:ascii="新細明體" w:hAnsi="新細明體"/>
                <w:noProof/>
              </w:rPr>
            </w:pPr>
            <w:r w:rsidRPr="00BF7BAB">
              <w:rPr>
                <w:rFonts w:ascii="新細明體" w:hAnsi="新細明體" w:hint="eastAsia"/>
                <w:noProof/>
              </w:rPr>
              <w:t>口鏡</w:t>
            </w:r>
          </w:p>
          <w:p w14:paraId="67475243" w14:textId="77777777" w:rsidR="00484626" w:rsidRPr="00BF7BAB" w:rsidRDefault="00484626" w:rsidP="00484626">
            <w:pPr>
              <w:rPr>
                <w:rFonts w:ascii="新細明體" w:hAnsi="新細明體"/>
              </w:rPr>
            </w:pPr>
            <w:r w:rsidRPr="00BF7BAB">
              <w:rPr>
                <w:rFonts w:ascii="新細明體" w:hAnsi="新細明體" w:hint="eastAsia"/>
              </w:rPr>
              <w:t>探針</w:t>
            </w:r>
          </w:p>
          <w:p w14:paraId="362BD225" w14:textId="77777777" w:rsidR="00484626" w:rsidRPr="00BF7BAB" w:rsidRDefault="00484626" w:rsidP="00484626">
            <w:pPr>
              <w:rPr>
                <w:rFonts w:ascii="新細明體" w:hAnsi="新細明體"/>
              </w:rPr>
            </w:pPr>
            <w:r w:rsidRPr="00BF7BAB">
              <w:rPr>
                <w:rFonts w:ascii="新細明體" w:hAnsi="新細明體" w:hint="eastAsia"/>
              </w:rPr>
              <w:t>牙檢回條</w:t>
            </w:r>
          </w:p>
          <w:p w14:paraId="4A29AE4E" w14:textId="77777777" w:rsidR="00484626" w:rsidRPr="00AB25C8" w:rsidRDefault="00484626" w:rsidP="00484626">
            <w:pPr>
              <w:wordWrap w:val="0"/>
              <w:rPr>
                <w:rFonts w:eastAsia="標楷體"/>
                <w:noProof/>
              </w:rPr>
            </w:pPr>
          </w:p>
        </w:tc>
        <w:tc>
          <w:tcPr>
            <w:tcW w:w="1855" w:type="dxa"/>
            <w:tcBorders>
              <w:top w:val="single" w:sz="4" w:space="0" w:color="000000"/>
              <w:left w:val="single" w:sz="4" w:space="0" w:color="auto"/>
              <w:bottom w:val="single" w:sz="4" w:space="0" w:color="000000"/>
            </w:tcBorders>
          </w:tcPr>
          <w:p w14:paraId="3C10D083" w14:textId="77777777" w:rsidR="00484626" w:rsidRPr="007754E9" w:rsidRDefault="00316675" w:rsidP="00484626">
            <w:pPr>
              <w:jc w:val="both"/>
              <w:rPr>
                <w:rFonts w:ascii="新細明體" w:hAnsi="新細明體"/>
              </w:rPr>
            </w:pPr>
            <w:r>
              <w:rPr>
                <w:rFonts w:ascii="新細明體" w:hAnsi="新細明體"/>
              </w:rPr>
              <w:t>實際操作</w:t>
            </w:r>
          </w:p>
          <w:p w14:paraId="6C1BF3D3" w14:textId="77777777" w:rsidR="00484626" w:rsidRPr="00CF71B0" w:rsidRDefault="00484626" w:rsidP="00B83F7F">
            <w:pPr>
              <w:snapToGrid w:val="0"/>
              <w:rPr>
                <w:rFonts w:eastAsia="標楷體"/>
                <w:noProof/>
                <w:color w:val="FF0000"/>
                <w:highlight w:val="yellow"/>
              </w:rPr>
            </w:pPr>
          </w:p>
        </w:tc>
      </w:tr>
      <w:tr w:rsidR="00484626" w:rsidRPr="000B18ED" w14:paraId="3F9B0025" w14:textId="77777777" w:rsidTr="00AB25C8">
        <w:trPr>
          <w:trHeight w:val="56"/>
          <w:jc w:val="center"/>
        </w:trPr>
        <w:tc>
          <w:tcPr>
            <w:tcW w:w="5693" w:type="dxa"/>
            <w:tcBorders>
              <w:top w:val="single" w:sz="4" w:space="0" w:color="000000"/>
              <w:bottom w:val="single" w:sz="4" w:space="0" w:color="000000"/>
              <w:right w:val="single" w:sz="4" w:space="0" w:color="auto"/>
            </w:tcBorders>
          </w:tcPr>
          <w:p w14:paraId="68B770C1"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四</w:t>
            </w:r>
            <w:r w:rsidR="001A7043">
              <w:rPr>
                <w:rFonts w:ascii="標楷體" w:eastAsia="標楷體" w:hAnsi="標楷體" w:hint="eastAsia"/>
                <w:b/>
              </w:rPr>
              <w:t xml:space="preserve"> 安全教育-</w:t>
            </w:r>
            <w:r>
              <w:rPr>
                <w:rFonts w:ascii="標楷體" w:eastAsia="標楷體" w:hAnsi="標楷體" w:hint="eastAsia"/>
                <w:b/>
              </w:rPr>
              <w:t>三合一防災演練</w:t>
            </w:r>
          </w:p>
          <w:p w14:paraId="606D94BF" w14:textId="77777777" w:rsidR="00484626" w:rsidRPr="007754E9" w:rsidRDefault="00484626" w:rsidP="00484626">
            <w:pPr>
              <w:jc w:val="center"/>
              <w:rPr>
                <w:rFonts w:ascii="標楷體" w:eastAsia="標楷體" w:hAnsi="標楷體"/>
              </w:rPr>
            </w:pPr>
            <w:r w:rsidRPr="007754E9">
              <w:rPr>
                <w:rFonts w:ascii="標楷體" w:eastAsia="標楷體" w:hAnsi="標楷體" w:hint="eastAsia"/>
              </w:rPr>
              <w:t>─第四節 開始─</w:t>
            </w:r>
          </w:p>
          <w:p w14:paraId="66F04E28" w14:textId="77777777" w:rsidR="00484626" w:rsidRPr="007754E9" w:rsidRDefault="00484626" w:rsidP="00484626">
            <w:pPr>
              <w:rPr>
                <w:rFonts w:ascii="標楷體" w:eastAsia="標楷體" w:hAnsi="標楷體"/>
              </w:rPr>
            </w:pPr>
            <w:r w:rsidRPr="007754E9">
              <w:rPr>
                <w:rFonts w:ascii="標楷體" w:eastAsia="標楷體" w:hAnsi="標楷體" w:hint="eastAsia"/>
              </w:rPr>
              <w:t>壹、準備活動</w:t>
            </w:r>
          </w:p>
          <w:p w14:paraId="2BF34E84" w14:textId="77777777" w:rsidR="00484626" w:rsidRPr="007754E9" w:rsidRDefault="00484626" w:rsidP="00484626">
            <w:pPr>
              <w:rPr>
                <w:rFonts w:ascii="標楷體" w:eastAsia="標楷體" w:hAnsi="標楷體"/>
              </w:rPr>
            </w:pPr>
            <w:r w:rsidRPr="007754E9">
              <w:rPr>
                <w:rFonts w:ascii="標楷體" w:eastAsia="標楷體" w:hAnsi="標楷體" w:hint="eastAsia"/>
              </w:rPr>
              <w:t>教師準備</w:t>
            </w:r>
          </w:p>
          <w:p w14:paraId="3017ECB4" w14:textId="77777777" w:rsidR="00484626" w:rsidRPr="007754E9" w:rsidRDefault="00484626" w:rsidP="00484626">
            <w:pPr>
              <w:widowControl/>
            </w:pPr>
            <w:r w:rsidRPr="007754E9">
              <w:rPr>
                <w:rFonts w:ascii="標楷體" w:eastAsia="標楷體" w:hAnsi="標楷體"/>
              </w:rPr>
              <w:t>教師播放認識地震與防災小常識的教學簡報，並講解地震的 各項特點及防災要點。</w:t>
            </w:r>
          </w:p>
          <w:p w14:paraId="20E08B8F" w14:textId="77777777" w:rsidR="00484626" w:rsidRPr="007754E9" w:rsidRDefault="00484626" w:rsidP="00484626">
            <w:pPr>
              <w:widowControl/>
              <w:rPr>
                <w:rFonts w:ascii="標楷體" w:eastAsia="標楷體" w:hAnsi="標楷體"/>
              </w:rPr>
            </w:pPr>
            <w:r w:rsidRPr="007754E9">
              <w:rPr>
                <w:rFonts w:ascii="標楷體" w:eastAsia="標楷體" w:hAnsi="標楷體" w:hint="eastAsia"/>
              </w:rPr>
              <w:t>貳、發展活動</w:t>
            </w:r>
          </w:p>
          <w:p w14:paraId="6156C271" w14:textId="77777777" w:rsidR="00484626" w:rsidRPr="007754E9" w:rsidRDefault="00484626" w:rsidP="00484626">
            <w:pPr>
              <w:widowControl/>
              <w:rPr>
                <w:rFonts w:ascii="標楷體" w:eastAsia="標楷體" w:hAnsi="標楷體"/>
              </w:rPr>
            </w:pPr>
            <w:r w:rsidRPr="007754E9">
              <w:rPr>
                <w:rFonts w:ascii="標楷體" w:eastAsia="標楷體" w:hAnsi="標楷體" w:hint="eastAsia"/>
              </w:rPr>
              <w:t>實際進行校園防災演練</w:t>
            </w:r>
          </w:p>
          <w:p w14:paraId="586E4C8E" w14:textId="77777777" w:rsidR="00484626" w:rsidRPr="007754E9" w:rsidRDefault="00484626" w:rsidP="00484626">
            <w:pPr>
              <w:rPr>
                <w:rFonts w:ascii="標楷體" w:eastAsia="標楷體" w:hAnsi="標楷體"/>
              </w:rPr>
            </w:pPr>
            <w:r w:rsidRPr="007754E9">
              <w:rPr>
                <w:rFonts w:ascii="標楷體" w:eastAsia="標楷體" w:hAnsi="標楷體" w:hint="eastAsia"/>
              </w:rPr>
              <w:t>參、綜合活動</w:t>
            </w:r>
          </w:p>
          <w:p w14:paraId="1A7BC5D2" w14:textId="77777777" w:rsidR="00484626" w:rsidRDefault="00484626" w:rsidP="00484626">
            <w:pPr>
              <w:rPr>
                <w:rFonts w:ascii="標楷體" w:eastAsia="標楷體" w:hAnsi="標楷體"/>
              </w:rPr>
            </w:pPr>
            <w:r>
              <w:rPr>
                <w:rFonts w:ascii="標楷體" w:eastAsia="標楷體" w:hAnsi="標楷體" w:hint="eastAsia"/>
              </w:rPr>
              <w:t>教師歸納防災演練重點</w:t>
            </w:r>
            <w:r w:rsidRPr="007754E9">
              <w:rPr>
                <w:rFonts w:ascii="標楷體" w:eastAsia="標楷體" w:hAnsi="標楷體"/>
              </w:rPr>
              <w:t>，</w:t>
            </w:r>
            <w:r>
              <w:rPr>
                <w:rFonts w:ascii="標楷體" w:eastAsia="標楷體" w:hAnsi="標楷體" w:hint="eastAsia"/>
              </w:rPr>
              <w:t>並肯定孩子的表現</w:t>
            </w:r>
            <w:r w:rsidRPr="007754E9">
              <w:rPr>
                <w:rFonts w:ascii="標楷體" w:eastAsia="標楷體" w:hAnsi="標楷體"/>
              </w:rPr>
              <w:t>。</w:t>
            </w:r>
          </w:p>
          <w:p w14:paraId="2398AB13" w14:textId="32E7B93E" w:rsidR="00B646A6" w:rsidRPr="007754E9" w:rsidRDefault="00B646A6" w:rsidP="00484626">
            <w:pPr>
              <w:rPr>
                <w:rFonts w:ascii="標楷體" w:eastAsia="標楷體" w:hAnsi="標楷體"/>
              </w:rPr>
            </w:pPr>
            <w:r w:rsidRPr="00B768F1">
              <w:rPr>
                <w:rFonts w:ascii="標楷體" w:eastAsia="標楷體" w:hAnsi="標楷體" w:hint="eastAsia"/>
                <w:color w:val="FF0000"/>
              </w:rPr>
              <w:t>【融入：</w:t>
            </w:r>
            <w:r>
              <w:rPr>
                <w:rFonts w:ascii="標楷體" w:eastAsia="標楷體" w:hAnsi="標楷體" w:hint="eastAsia"/>
                <w:color w:val="FF0000"/>
              </w:rPr>
              <w:t>安全</w:t>
            </w:r>
            <w:r w:rsidRPr="00B768F1">
              <w:rPr>
                <w:rFonts w:ascii="標楷體" w:eastAsia="標楷體" w:hAnsi="標楷體" w:hint="eastAsia"/>
                <w:color w:val="FF0000"/>
              </w:rPr>
              <w:t>教育】</w:t>
            </w:r>
          </w:p>
          <w:p w14:paraId="1960C1CA" w14:textId="77777777" w:rsidR="00484626" w:rsidRPr="00484626" w:rsidRDefault="00484626" w:rsidP="00484626">
            <w:pPr>
              <w:jc w:val="center"/>
              <w:rPr>
                <w:rFonts w:ascii="標楷體" w:eastAsia="標楷體" w:hAnsi="標楷體"/>
              </w:rPr>
            </w:pPr>
            <w:r w:rsidRPr="007754E9">
              <w:rPr>
                <w:rFonts w:ascii="標楷體" w:eastAsia="標楷體" w:hAnsi="標楷體" w:hint="eastAsia"/>
              </w:rPr>
              <w:t>─第四節 結束─</w:t>
            </w:r>
          </w:p>
        </w:tc>
        <w:tc>
          <w:tcPr>
            <w:tcW w:w="708" w:type="dxa"/>
            <w:tcBorders>
              <w:top w:val="single" w:sz="4" w:space="0" w:color="000000"/>
              <w:left w:val="single" w:sz="4" w:space="0" w:color="auto"/>
              <w:bottom w:val="single" w:sz="4" w:space="0" w:color="000000"/>
              <w:right w:val="single" w:sz="4" w:space="0" w:color="auto"/>
            </w:tcBorders>
          </w:tcPr>
          <w:p w14:paraId="2FF71436" w14:textId="77777777" w:rsidR="00484626" w:rsidRPr="007754E9" w:rsidRDefault="00484626" w:rsidP="00484626">
            <w:pPr>
              <w:snapToGrid w:val="0"/>
              <w:rPr>
                <w:rFonts w:eastAsia="標楷體" w:hAnsi="標楷體"/>
                <w:noProof/>
              </w:rPr>
            </w:pPr>
            <w:r w:rsidRPr="007754E9">
              <w:rPr>
                <w:rFonts w:eastAsia="標楷體" w:hAnsi="標楷體"/>
                <w:noProof/>
              </w:rPr>
              <w:t>40</w:t>
            </w:r>
          </w:p>
          <w:p w14:paraId="34CF2D71"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0B0F0904" w14:textId="77777777" w:rsidR="00484626" w:rsidRPr="000B1DA3" w:rsidRDefault="00484626" w:rsidP="00484626">
            <w:pPr>
              <w:pStyle w:val="a3"/>
              <w:snapToGrid w:val="0"/>
              <w:ind w:leftChars="0" w:left="0"/>
              <w:rPr>
                <w:rFonts w:ascii="新細明體" w:hAnsi="新細明體"/>
                <w:noProof/>
              </w:rPr>
            </w:pPr>
            <w:r w:rsidRPr="000B1DA3">
              <w:rPr>
                <w:rFonts w:ascii="新細明體" w:hAnsi="新細明體" w:hint="eastAsia"/>
                <w:noProof/>
              </w:rPr>
              <w:t>簡報</w:t>
            </w:r>
          </w:p>
          <w:p w14:paraId="5AD9A46F" w14:textId="77777777" w:rsidR="00484626" w:rsidRPr="00F32F4C" w:rsidRDefault="00484626" w:rsidP="00484626">
            <w:pPr>
              <w:rPr>
                <w:rFonts w:ascii="新細明體" w:hAnsi="新細明體"/>
                <w:color w:val="FF0000"/>
              </w:rPr>
            </w:pPr>
            <w:r w:rsidRPr="000B1DA3">
              <w:rPr>
                <w:rFonts w:ascii="新細明體" w:hAnsi="新細明體" w:hint="eastAsia"/>
              </w:rPr>
              <w:t>防災頭套</w:t>
            </w:r>
          </w:p>
          <w:p w14:paraId="6A862930" w14:textId="77777777" w:rsidR="00484626" w:rsidRPr="00AB25C8" w:rsidRDefault="00484626" w:rsidP="00484626">
            <w:pPr>
              <w:rPr>
                <w:rFonts w:eastAsia="標楷體"/>
                <w:noProof/>
              </w:rPr>
            </w:pPr>
          </w:p>
        </w:tc>
        <w:tc>
          <w:tcPr>
            <w:tcW w:w="1855" w:type="dxa"/>
            <w:tcBorders>
              <w:top w:val="single" w:sz="4" w:space="0" w:color="000000"/>
              <w:left w:val="single" w:sz="4" w:space="0" w:color="auto"/>
              <w:bottom w:val="single" w:sz="4" w:space="0" w:color="000000"/>
            </w:tcBorders>
          </w:tcPr>
          <w:p w14:paraId="37E701BC" w14:textId="77777777" w:rsidR="00484626" w:rsidRPr="007754E9" w:rsidRDefault="00316675" w:rsidP="00484626">
            <w:pPr>
              <w:jc w:val="both"/>
              <w:rPr>
                <w:rFonts w:ascii="新細明體" w:hAnsi="新細明體"/>
              </w:rPr>
            </w:pPr>
            <w:r>
              <w:rPr>
                <w:rFonts w:ascii="新細明體" w:hAnsi="新細明體"/>
              </w:rPr>
              <w:t>實際操作</w:t>
            </w:r>
          </w:p>
          <w:p w14:paraId="343A6755" w14:textId="77777777" w:rsidR="00484626" w:rsidRPr="00CF71B0" w:rsidRDefault="00484626" w:rsidP="00B83F7F">
            <w:pPr>
              <w:snapToGrid w:val="0"/>
              <w:rPr>
                <w:rFonts w:eastAsia="標楷體"/>
                <w:noProof/>
                <w:color w:val="FF0000"/>
                <w:highlight w:val="yellow"/>
              </w:rPr>
            </w:pPr>
          </w:p>
        </w:tc>
      </w:tr>
      <w:tr w:rsidR="00484626" w:rsidRPr="000B18ED" w14:paraId="70F3303C" w14:textId="77777777" w:rsidTr="00AB25C8">
        <w:trPr>
          <w:trHeight w:val="56"/>
          <w:jc w:val="center"/>
        </w:trPr>
        <w:tc>
          <w:tcPr>
            <w:tcW w:w="5693" w:type="dxa"/>
            <w:tcBorders>
              <w:top w:val="single" w:sz="4" w:space="0" w:color="000000"/>
              <w:bottom w:val="single" w:sz="4" w:space="0" w:color="000000"/>
              <w:right w:val="single" w:sz="4" w:space="0" w:color="auto"/>
            </w:tcBorders>
          </w:tcPr>
          <w:p w14:paraId="3861643B"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五</w:t>
            </w:r>
            <w:r w:rsidR="001A7043">
              <w:rPr>
                <w:rFonts w:ascii="標楷體" w:eastAsia="標楷體" w:hAnsi="標楷體" w:hint="eastAsia"/>
                <w:b/>
              </w:rPr>
              <w:t xml:space="preserve"> </w:t>
            </w:r>
            <w:r w:rsidR="002F6292">
              <w:rPr>
                <w:rFonts w:ascii="標楷體" w:eastAsia="標楷體" w:hAnsi="標楷體" w:hint="eastAsia"/>
                <w:b/>
              </w:rPr>
              <w:t>健康促進</w:t>
            </w:r>
            <w:r>
              <w:rPr>
                <w:rFonts w:ascii="標楷體" w:eastAsia="標楷體" w:hAnsi="標楷體" w:hint="eastAsia"/>
                <w:b/>
              </w:rPr>
              <w:t>教育</w:t>
            </w:r>
          </w:p>
          <w:p w14:paraId="0B4F0EA4" w14:textId="77777777" w:rsidR="00484626" w:rsidRPr="008A210C" w:rsidRDefault="00484626" w:rsidP="00484626">
            <w:pPr>
              <w:jc w:val="center"/>
              <w:rPr>
                <w:rFonts w:ascii="標楷體" w:eastAsia="標楷體" w:hAnsi="標楷體"/>
              </w:rPr>
            </w:pPr>
            <w:r w:rsidRPr="008A210C">
              <w:rPr>
                <w:rFonts w:ascii="標楷體" w:eastAsia="標楷體" w:hAnsi="標楷體" w:hint="eastAsia"/>
              </w:rPr>
              <w:t>─第五節 開始─</w:t>
            </w:r>
          </w:p>
          <w:p w14:paraId="72F16FEF" w14:textId="77777777" w:rsidR="00484626" w:rsidRPr="008A210C" w:rsidRDefault="00484626" w:rsidP="00484626">
            <w:pPr>
              <w:rPr>
                <w:rFonts w:ascii="標楷體" w:eastAsia="標楷體" w:hAnsi="標楷體"/>
              </w:rPr>
            </w:pPr>
            <w:r w:rsidRPr="008A210C">
              <w:rPr>
                <w:rFonts w:ascii="標楷體" w:eastAsia="標楷體" w:hAnsi="標楷體" w:hint="eastAsia"/>
              </w:rPr>
              <w:t>壹、準備活動</w:t>
            </w:r>
          </w:p>
          <w:p w14:paraId="3360132B" w14:textId="77777777" w:rsidR="002F6292" w:rsidRPr="002F6292" w:rsidRDefault="002F6292" w:rsidP="002F6292">
            <w:pPr>
              <w:widowControl/>
              <w:shd w:val="clear" w:color="auto" w:fill="F9F9F9"/>
              <w:outlineLvl w:val="0"/>
              <w:rPr>
                <w:rFonts w:ascii="標楷體" w:eastAsia="標楷體" w:hAnsi="標楷體" w:cs="新細明體"/>
                <w:bCs/>
                <w:color w:val="030303"/>
                <w:kern w:val="36"/>
              </w:rPr>
            </w:pPr>
            <w:r w:rsidRPr="002F6292">
              <w:rPr>
                <w:rFonts w:ascii="標楷體" w:eastAsia="標楷體" w:hAnsi="標楷體" w:cs="新細明體" w:hint="eastAsia"/>
                <w:bCs/>
                <w:color w:val="030303"/>
                <w:kern w:val="36"/>
              </w:rPr>
              <w:t>播放</w:t>
            </w:r>
            <w:r w:rsidRPr="002F6292">
              <w:rPr>
                <w:rFonts w:ascii="標楷體" w:eastAsia="標楷體" w:hAnsi="標楷體" w:cs="新細明體"/>
                <w:bCs/>
                <w:color w:val="030303"/>
                <w:kern w:val="36"/>
              </w:rPr>
              <w:t>”美好的生活從睡覺開始─正視睡眠的重要性(學齡孩童篇)”</w:t>
            </w:r>
          </w:p>
          <w:p w14:paraId="07CC2F77" w14:textId="77777777" w:rsidR="00484626" w:rsidRDefault="00484626" w:rsidP="00484626">
            <w:pPr>
              <w:rPr>
                <w:rFonts w:ascii="標楷體" w:eastAsia="標楷體" w:hAnsi="標楷體" w:cs="新細明體"/>
              </w:rPr>
            </w:pPr>
            <w:r>
              <w:rPr>
                <w:rFonts w:ascii="標楷體" w:eastAsia="標楷體" w:hAnsi="標楷體" w:cs="新細明體" w:hint="eastAsia"/>
              </w:rPr>
              <w:t>貳、發展活動</w:t>
            </w:r>
          </w:p>
          <w:p w14:paraId="3F45AFB6" w14:textId="77777777" w:rsidR="00484626" w:rsidRDefault="00484626" w:rsidP="00484626">
            <w:pPr>
              <w:rPr>
                <w:rFonts w:ascii="標楷體" w:eastAsia="標楷體" w:hAnsi="標楷體"/>
                <w:color w:val="000000"/>
              </w:rPr>
            </w:pPr>
            <w:r>
              <w:rPr>
                <w:rFonts w:ascii="標楷體" w:eastAsia="標楷體" w:hAnsi="標楷體" w:cs="新細明體"/>
              </w:rPr>
              <w:t>1.</w:t>
            </w:r>
            <w:r w:rsidR="00A12747">
              <w:rPr>
                <w:rFonts w:ascii="標楷體" w:eastAsia="標楷體" w:hAnsi="標楷體" w:cs="新細明體" w:hint="eastAsia"/>
              </w:rPr>
              <w:t>內容</w:t>
            </w:r>
            <w:r>
              <w:rPr>
                <w:rFonts w:ascii="標楷體" w:eastAsia="標楷體" w:hAnsi="標楷體" w:cs="新細明體" w:hint="eastAsia"/>
              </w:rPr>
              <w:t>討論</w:t>
            </w:r>
            <w:r>
              <w:rPr>
                <w:rFonts w:ascii="新細明體" w:hAnsi="新細明體" w:cs="新細明體" w:hint="eastAsia"/>
              </w:rPr>
              <w:t>：</w:t>
            </w:r>
            <w:r w:rsidR="002F6292">
              <w:rPr>
                <w:rFonts w:ascii="標楷體" w:eastAsia="標楷體" w:hAnsi="標楷體" w:cs="新細明體" w:hint="eastAsia"/>
                <w:kern w:val="0"/>
              </w:rPr>
              <w:t>你在影片中看到什麼？</w:t>
            </w:r>
          </w:p>
          <w:p w14:paraId="6F72BDE5" w14:textId="77777777" w:rsidR="00484626" w:rsidRPr="005D07B9" w:rsidRDefault="00484626" w:rsidP="00484626">
            <w:pPr>
              <w:jc w:val="both"/>
              <w:rPr>
                <w:rFonts w:ascii="標楷體" w:eastAsia="標楷體" w:hAnsi="標楷體"/>
                <w:color w:val="000000"/>
              </w:rPr>
            </w:pPr>
            <w:r w:rsidRPr="005D07B9">
              <w:rPr>
                <w:rFonts w:ascii="標楷體" w:eastAsia="標楷體" w:hAnsi="標楷體"/>
                <w:color w:val="000000"/>
              </w:rPr>
              <w:t>2.</w:t>
            </w:r>
            <w:r w:rsidR="00A83FA2" w:rsidRPr="005D07B9">
              <w:rPr>
                <w:rFonts w:ascii="標楷體" w:eastAsia="標楷體" w:hAnsi="標楷體" w:hint="eastAsia"/>
                <w:color w:val="000000"/>
              </w:rPr>
              <w:t>認識</w:t>
            </w:r>
            <w:r w:rsidR="00A83FA2">
              <w:rPr>
                <w:rFonts w:ascii="標楷體" w:eastAsia="標楷體" w:hAnsi="標楷體" w:hint="eastAsia"/>
                <w:color w:val="000000"/>
              </w:rPr>
              <w:t>充足睡眠</w:t>
            </w:r>
            <w:r w:rsidR="00A83FA2" w:rsidRPr="005D07B9">
              <w:rPr>
                <w:rFonts w:ascii="標楷體" w:eastAsia="標楷體" w:hAnsi="標楷體" w:hint="eastAsia"/>
                <w:color w:val="000000"/>
              </w:rPr>
              <w:t>給我們的好處。</w:t>
            </w:r>
            <w:r w:rsidRPr="005D07B9">
              <w:rPr>
                <w:rFonts w:ascii="標楷體" w:eastAsia="標楷體" w:hAnsi="標楷體" w:hint="eastAsia"/>
                <w:color w:val="000000"/>
              </w:rPr>
              <w:t>。</w:t>
            </w:r>
          </w:p>
          <w:p w14:paraId="1FEBDFCC" w14:textId="77777777" w:rsidR="00484626" w:rsidRDefault="00484626" w:rsidP="00484626">
            <w:pPr>
              <w:rPr>
                <w:rFonts w:ascii="標楷體" w:eastAsia="標楷體" w:hAnsi="標楷體" w:cs="BiauKai"/>
              </w:rPr>
            </w:pPr>
            <w:r>
              <w:rPr>
                <w:rFonts w:ascii="標楷體" w:eastAsia="標楷體" w:hAnsi="標楷體" w:cs="新細明體" w:hint="eastAsia"/>
              </w:rPr>
              <w:t>參、綜合活動</w:t>
            </w:r>
          </w:p>
          <w:p w14:paraId="36F55446" w14:textId="77777777" w:rsidR="00484626" w:rsidRDefault="00484626" w:rsidP="00484626">
            <w:pPr>
              <w:widowControl/>
              <w:rPr>
                <w:rFonts w:ascii="標楷體" w:eastAsia="標楷體" w:hAnsi="標楷體" w:cs="Arial Unicode MS"/>
              </w:rPr>
            </w:pPr>
            <w:r w:rsidRPr="00735766">
              <w:rPr>
                <w:rFonts w:ascii="標楷體" w:eastAsia="標楷體" w:hAnsi="標楷體" w:cs="Arial Unicode MS" w:hint="eastAsia"/>
              </w:rPr>
              <w:t>建立</w:t>
            </w:r>
            <w:r w:rsidR="00A83FA2">
              <w:rPr>
                <w:rFonts w:ascii="標楷體" w:eastAsia="標楷體" w:hAnsi="標楷體" w:cs="Arial Unicode MS" w:hint="eastAsia"/>
              </w:rPr>
              <w:t>按時就寢的</w:t>
            </w:r>
            <w:r w:rsidRPr="00735766">
              <w:rPr>
                <w:rFonts w:ascii="標楷體" w:eastAsia="標楷體" w:hAnsi="標楷體" w:cs="Arial Unicode MS" w:hint="eastAsia"/>
              </w:rPr>
              <w:t>態度，養成良好的</w:t>
            </w:r>
            <w:r w:rsidR="00A83FA2">
              <w:rPr>
                <w:rFonts w:ascii="標楷體" w:eastAsia="標楷體" w:hAnsi="標楷體" w:cs="Arial Unicode MS" w:hint="eastAsia"/>
              </w:rPr>
              <w:t>睡眠</w:t>
            </w:r>
            <w:r w:rsidRPr="00735766">
              <w:rPr>
                <w:rFonts w:ascii="標楷體" w:eastAsia="標楷體" w:hAnsi="標楷體" w:cs="Arial Unicode MS" w:hint="eastAsia"/>
              </w:rPr>
              <w:t>習慣</w:t>
            </w:r>
          </w:p>
          <w:p w14:paraId="7CAEDFFC" w14:textId="77777777" w:rsidR="00484626" w:rsidRPr="00484626" w:rsidRDefault="00484626" w:rsidP="00484626">
            <w:pPr>
              <w:jc w:val="center"/>
              <w:rPr>
                <w:rFonts w:ascii="標楷體" w:eastAsia="標楷體" w:hAnsi="標楷體"/>
              </w:rPr>
            </w:pPr>
            <w:r w:rsidRPr="008A210C">
              <w:rPr>
                <w:rFonts w:ascii="標楷體" w:eastAsia="標楷體" w:hAnsi="標楷體" w:hint="eastAsia"/>
              </w:rPr>
              <w:t>─第五節 結束─</w:t>
            </w:r>
          </w:p>
        </w:tc>
        <w:tc>
          <w:tcPr>
            <w:tcW w:w="708" w:type="dxa"/>
            <w:tcBorders>
              <w:top w:val="single" w:sz="4" w:space="0" w:color="000000"/>
              <w:left w:val="single" w:sz="4" w:space="0" w:color="auto"/>
              <w:bottom w:val="single" w:sz="4" w:space="0" w:color="000000"/>
              <w:right w:val="single" w:sz="4" w:space="0" w:color="auto"/>
            </w:tcBorders>
          </w:tcPr>
          <w:p w14:paraId="5BD3CF97" w14:textId="77777777" w:rsidR="00484626" w:rsidRPr="000B18F9" w:rsidRDefault="00484626" w:rsidP="00484626">
            <w:pPr>
              <w:snapToGrid w:val="0"/>
              <w:rPr>
                <w:rFonts w:eastAsia="標楷體" w:hAnsi="標楷體"/>
                <w:noProof/>
              </w:rPr>
            </w:pPr>
            <w:r w:rsidRPr="000B18F9">
              <w:rPr>
                <w:rFonts w:eastAsia="標楷體" w:hAnsi="標楷體" w:hint="eastAsia"/>
                <w:noProof/>
              </w:rPr>
              <w:t>40</w:t>
            </w:r>
          </w:p>
          <w:p w14:paraId="67CFB63C"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268F0898" w14:textId="77777777" w:rsidR="00E835E8" w:rsidRDefault="00E835E8" w:rsidP="00484626">
            <w:pPr>
              <w:rPr>
                <w:rFonts w:ascii="新細明體" w:hAnsi="新細明體"/>
                <w:noProof/>
              </w:rPr>
            </w:pPr>
            <w:r>
              <w:rPr>
                <w:rFonts w:ascii="新細明體" w:hAnsi="新細明體" w:hint="eastAsia"/>
                <w:noProof/>
              </w:rPr>
              <w:t>影片</w:t>
            </w:r>
          </w:p>
          <w:p w14:paraId="58497F2B" w14:textId="77777777" w:rsidR="00484626" w:rsidRPr="00F32F4C" w:rsidRDefault="00484626" w:rsidP="00484626">
            <w:pPr>
              <w:rPr>
                <w:rFonts w:ascii="新細明體" w:hAnsi="新細明體"/>
                <w:color w:val="FF0000"/>
              </w:rPr>
            </w:pPr>
            <w:r>
              <w:rPr>
                <w:rFonts w:ascii="新細明體" w:hAnsi="新細明體" w:hint="eastAsia"/>
                <w:noProof/>
              </w:rPr>
              <w:t>簡報</w:t>
            </w:r>
          </w:p>
          <w:p w14:paraId="16A06732" w14:textId="77777777" w:rsidR="00484626" w:rsidRPr="00AB25C8" w:rsidRDefault="00484626" w:rsidP="00484626">
            <w:pPr>
              <w:rPr>
                <w:rFonts w:eastAsia="標楷體"/>
                <w:noProof/>
              </w:rPr>
            </w:pPr>
          </w:p>
        </w:tc>
        <w:tc>
          <w:tcPr>
            <w:tcW w:w="1855" w:type="dxa"/>
            <w:tcBorders>
              <w:top w:val="single" w:sz="4" w:space="0" w:color="000000"/>
              <w:left w:val="single" w:sz="4" w:space="0" w:color="auto"/>
              <w:bottom w:val="single" w:sz="4" w:space="0" w:color="000000"/>
            </w:tcBorders>
          </w:tcPr>
          <w:p w14:paraId="22A3A316" w14:textId="77777777" w:rsidR="00484626" w:rsidRPr="000B1DA3" w:rsidRDefault="00316675" w:rsidP="00484626">
            <w:pPr>
              <w:jc w:val="both"/>
              <w:rPr>
                <w:rFonts w:ascii="新細明體" w:hAnsi="新細明體"/>
              </w:rPr>
            </w:pPr>
            <w:r>
              <w:rPr>
                <w:rFonts w:ascii="新細明體" w:hAnsi="新細明體" w:cs="新細明體" w:hint="eastAsia"/>
                <w:kern w:val="0"/>
              </w:rPr>
              <w:t>實際操作</w:t>
            </w:r>
          </w:p>
          <w:p w14:paraId="7AB44620" w14:textId="77777777" w:rsidR="00484626" w:rsidRPr="00CF71B0" w:rsidRDefault="00484626" w:rsidP="00B83F7F">
            <w:pPr>
              <w:snapToGrid w:val="0"/>
              <w:rPr>
                <w:rFonts w:eastAsia="標楷體"/>
                <w:noProof/>
                <w:color w:val="FF0000"/>
                <w:highlight w:val="yellow"/>
              </w:rPr>
            </w:pPr>
          </w:p>
        </w:tc>
      </w:tr>
      <w:tr w:rsidR="00484626" w:rsidRPr="000B18ED" w14:paraId="671B9D99" w14:textId="77777777" w:rsidTr="00AB25C8">
        <w:trPr>
          <w:trHeight w:val="56"/>
          <w:jc w:val="center"/>
        </w:trPr>
        <w:tc>
          <w:tcPr>
            <w:tcW w:w="5693" w:type="dxa"/>
            <w:tcBorders>
              <w:top w:val="single" w:sz="4" w:space="0" w:color="000000"/>
              <w:bottom w:val="single" w:sz="4" w:space="0" w:color="000000"/>
              <w:right w:val="single" w:sz="4" w:space="0" w:color="auto"/>
            </w:tcBorders>
          </w:tcPr>
          <w:p w14:paraId="3C8E5C51"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六</w:t>
            </w:r>
            <w:r w:rsidR="001A7043">
              <w:rPr>
                <w:rFonts w:ascii="標楷體" w:eastAsia="標楷體" w:hAnsi="標楷體" w:hint="eastAsia"/>
                <w:b/>
              </w:rPr>
              <w:t xml:space="preserve"> </w:t>
            </w:r>
            <w:r>
              <w:rPr>
                <w:rFonts w:ascii="標楷體" w:eastAsia="標楷體" w:hAnsi="標楷體" w:hint="eastAsia"/>
                <w:b/>
              </w:rPr>
              <w:t>生命教育</w:t>
            </w:r>
            <w:r w:rsidR="001A7043">
              <w:rPr>
                <w:rFonts w:ascii="標楷體" w:eastAsia="標楷體" w:hAnsi="標楷體" w:hint="eastAsia"/>
                <w:b/>
              </w:rPr>
              <w:t>-記憶的項鍊</w:t>
            </w:r>
          </w:p>
          <w:p w14:paraId="3C786645" w14:textId="77777777" w:rsidR="00484626" w:rsidRPr="0071595F" w:rsidRDefault="00484626" w:rsidP="00484626">
            <w:pPr>
              <w:jc w:val="center"/>
              <w:rPr>
                <w:rFonts w:ascii="標楷體" w:eastAsia="標楷體" w:hAnsi="標楷體"/>
              </w:rPr>
            </w:pPr>
            <w:r w:rsidRPr="0071595F">
              <w:rPr>
                <w:rFonts w:ascii="標楷體" w:eastAsia="標楷體" w:hAnsi="標楷體" w:hint="eastAsia"/>
              </w:rPr>
              <w:t>─第六節 開始─</w:t>
            </w:r>
          </w:p>
          <w:p w14:paraId="71F82C8C" w14:textId="77777777" w:rsidR="00484626" w:rsidRPr="0071595F" w:rsidRDefault="00484626" w:rsidP="00484626">
            <w:pPr>
              <w:rPr>
                <w:rFonts w:ascii="標楷體" w:eastAsia="標楷體" w:hAnsi="標楷體"/>
              </w:rPr>
            </w:pPr>
            <w:r w:rsidRPr="0071595F">
              <w:rPr>
                <w:rFonts w:ascii="標楷體" w:eastAsia="標楷體" w:hAnsi="標楷體" w:hint="eastAsia"/>
              </w:rPr>
              <w:t>壹、準備活動</w:t>
            </w:r>
          </w:p>
          <w:p w14:paraId="58D1DBA3" w14:textId="77777777" w:rsidR="00484626" w:rsidRPr="0071595F" w:rsidRDefault="00484626" w:rsidP="00484626">
            <w:pPr>
              <w:rPr>
                <w:rFonts w:ascii="標楷體" w:eastAsia="標楷體" w:hAnsi="標楷體"/>
              </w:rPr>
            </w:pPr>
            <w:r w:rsidRPr="0071595F">
              <w:rPr>
                <w:rFonts w:ascii="標楷體" w:eastAsia="標楷體" w:hAnsi="標楷體" w:hint="eastAsia"/>
              </w:rPr>
              <w:t>準備共讀的書-</w:t>
            </w:r>
            <w:r w:rsidR="00934110">
              <w:rPr>
                <w:rFonts w:ascii="標楷體" w:eastAsia="標楷體" w:hAnsi="標楷體" w:hint="eastAsia"/>
              </w:rPr>
              <w:t>記憶的項鍊</w:t>
            </w:r>
            <w:r w:rsidR="0049137B">
              <w:rPr>
                <w:rFonts w:ascii="標楷體" w:eastAsia="標楷體" w:hAnsi="標楷體" w:hint="eastAsia"/>
              </w:rPr>
              <w:t>簡報</w:t>
            </w:r>
          </w:p>
          <w:p w14:paraId="05E3E1E5" w14:textId="77777777" w:rsidR="00484626" w:rsidRPr="0071595F" w:rsidRDefault="00484626" w:rsidP="00484626">
            <w:pPr>
              <w:widowControl/>
              <w:rPr>
                <w:rFonts w:ascii="標楷體" w:eastAsia="標楷體" w:hAnsi="標楷體"/>
              </w:rPr>
            </w:pPr>
            <w:r w:rsidRPr="0071595F">
              <w:rPr>
                <w:rFonts w:ascii="標楷體" w:eastAsia="標楷體" w:hAnsi="標楷體" w:hint="eastAsia"/>
              </w:rPr>
              <w:t>貳、發展活動</w:t>
            </w:r>
          </w:p>
          <w:p w14:paraId="125DD454" w14:textId="77777777" w:rsidR="00484626" w:rsidRPr="0049137B" w:rsidRDefault="00484626" w:rsidP="00484626">
            <w:pPr>
              <w:rPr>
                <w:rFonts w:ascii="標楷體" w:eastAsia="標楷體" w:hAnsi="標楷體"/>
              </w:rPr>
            </w:pPr>
            <w:r w:rsidRPr="0071595F">
              <w:rPr>
                <w:rFonts w:ascii="標楷體" w:eastAsia="標楷體" w:hAnsi="標楷體" w:hint="eastAsia"/>
              </w:rPr>
              <w:t>1</w:t>
            </w:r>
            <w:r w:rsidRPr="0071595F">
              <w:rPr>
                <w:rFonts w:ascii="標楷體" w:eastAsia="標楷體" w:hAnsi="標楷體"/>
              </w:rPr>
              <w:t>.</w:t>
            </w:r>
            <w:r w:rsidRPr="0071595F">
              <w:rPr>
                <w:rFonts w:ascii="標楷體" w:eastAsia="標楷體" w:hAnsi="標楷體" w:hint="eastAsia"/>
              </w:rPr>
              <w:t>共讀書本</w:t>
            </w:r>
            <w:r w:rsidR="0049137B">
              <w:rPr>
                <w:rFonts w:ascii="標楷體" w:eastAsia="標楷體" w:hAnsi="標楷體" w:hint="eastAsia"/>
              </w:rPr>
              <w:t>：</w:t>
            </w:r>
            <w:r w:rsidR="0049137B" w:rsidRPr="0049137B">
              <w:rPr>
                <w:rFonts w:ascii="標楷體" w:eastAsia="標楷體" w:hAnsi="標楷體" w:cs="Arial"/>
                <w:shd w:val="clear" w:color="auto" w:fill="FFFFFF"/>
              </w:rPr>
              <w:t>女孩蘿拉藉由一串母親生前留下有紀</w:t>
            </w:r>
            <w:r w:rsidR="0049137B" w:rsidRPr="0049137B">
              <w:rPr>
                <w:rFonts w:ascii="標楷體" w:eastAsia="標楷體" w:hAnsi="標楷體" w:cs="Arial"/>
                <w:shd w:val="clear" w:color="auto" w:fill="FFFFFF"/>
              </w:rPr>
              <w:lastRenderedPageBreak/>
              <w:t>念價值的</w:t>
            </w:r>
            <w:r w:rsidR="0049137B" w:rsidRPr="0049137B">
              <w:rPr>
                <w:rFonts w:ascii="標楷體" w:eastAsia="標楷體" w:hAnsi="標楷體" w:cs="Arial" w:hint="eastAsia"/>
                <w:shd w:val="clear" w:color="auto" w:fill="FFFFFF"/>
              </w:rPr>
              <w:t>鈕</w:t>
            </w:r>
            <w:r w:rsidR="0049137B" w:rsidRPr="0049137B">
              <w:rPr>
                <w:rFonts w:ascii="標楷體" w:eastAsia="標楷體" w:hAnsi="標楷體" w:cs="Arial"/>
                <w:shd w:val="clear" w:color="auto" w:fill="FFFFFF"/>
              </w:rPr>
              <w:t>釦-「記憶的項鍊」，來懷念已過世的母親，但「新媽媽」的出現，讓她充滿著背逆起伏的情緒。新媽媽要如何的智慧包容和溫暖體諒，才能夠讓蘿拉撫平失去至親的傷痛？</w:t>
            </w:r>
          </w:p>
          <w:p w14:paraId="34A74E98" w14:textId="77777777" w:rsidR="00484626" w:rsidRPr="0071595F" w:rsidRDefault="00484626" w:rsidP="00484626">
            <w:pPr>
              <w:widowControl/>
              <w:shd w:val="clear" w:color="auto" w:fill="FFFFFF"/>
              <w:rPr>
                <w:rFonts w:ascii="新細明體" w:hAnsi="新細明體"/>
              </w:rPr>
            </w:pPr>
            <w:r w:rsidRPr="0071595F">
              <w:rPr>
                <w:rFonts w:ascii="標楷體" w:eastAsia="標楷體" w:hAnsi="標楷體" w:hint="eastAsia"/>
              </w:rPr>
              <w:t>2</w:t>
            </w:r>
            <w:r w:rsidRPr="0071595F">
              <w:rPr>
                <w:rFonts w:ascii="標楷體" w:eastAsia="標楷體" w:hAnsi="標楷體"/>
              </w:rPr>
              <w:t>.</w:t>
            </w:r>
            <w:r w:rsidRPr="0071595F">
              <w:rPr>
                <w:rFonts w:ascii="標楷體" w:eastAsia="標楷體" w:hAnsi="標楷體" w:hint="eastAsia"/>
              </w:rPr>
              <w:t>問題討論</w:t>
            </w:r>
            <w:r w:rsidRPr="0071595F">
              <w:rPr>
                <w:rFonts w:ascii="新細明體" w:hAnsi="新細明體" w:hint="eastAsia"/>
              </w:rPr>
              <w:t>：</w:t>
            </w:r>
          </w:p>
          <w:p w14:paraId="117ED9EA" w14:textId="77777777" w:rsidR="00484626" w:rsidRPr="0049137B" w:rsidRDefault="0049137B" w:rsidP="0049137B">
            <w:pPr>
              <w:widowControl/>
              <w:shd w:val="clear" w:color="auto" w:fill="FFFFFF"/>
              <w:rPr>
                <w:rFonts w:ascii="標楷體" w:eastAsia="標楷體" w:hAnsi="標楷體"/>
              </w:rPr>
            </w:pPr>
            <w:r>
              <w:rPr>
                <w:rFonts w:ascii="Arial" w:hAnsi="Arial" w:cs="Arial" w:hint="eastAsia"/>
                <w:b/>
                <w:color w:val="232323"/>
                <w:sz w:val="20"/>
                <w:szCs w:val="20"/>
                <w:shd w:val="clear" w:color="auto" w:fill="FFFFFF"/>
              </w:rPr>
              <w:t xml:space="preserve">   </w:t>
            </w:r>
            <w:r w:rsidRPr="0049137B">
              <w:rPr>
                <w:rFonts w:ascii="標楷體" w:eastAsia="標楷體" w:hAnsi="標楷體" w:cs="Arial"/>
                <w:color w:val="232323"/>
                <w:shd w:val="clear" w:color="auto" w:fill="FFFFFF"/>
              </w:rPr>
              <w:t>當孩子在面臨失去親人，如何讓悲傷找到出口，如何</w:t>
            </w:r>
            <w:r w:rsidRPr="0049137B">
              <w:rPr>
                <w:rFonts w:ascii="標楷體" w:eastAsia="標楷體" w:hAnsi="標楷體" w:cs="Arial" w:hint="eastAsia"/>
                <w:color w:val="232323"/>
                <w:shd w:val="clear" w:color="auto" w:fill="FFFFFF"/>
              </w:rPr>
              <w:t>和家人</w:t>
            </w:r>
            <w:r w:rsidRPr="0049137B">
              <w:rPr>
                <w:rFonts w:ascii="標楷體" w:eastAsia="標楷體" w:hAnsi="標楷體" w:cs="Arial"/>
                <w:color w:val="232323"/>
                <w:shd w:val="clear" w:color="auto" w:fill="FFFFFF"/>
              </w:rPr>
              <w:t>子共渡生命的難關。</w:t>
            </w:r>
          </w:p>
          <w:p w14:paraId="4A7A9E6E" w14:textId="77777777" w:rsidR="00484626" w:rsidRPr="0071595F" w:rsidRDefault="00484626" w:rsidP="00484626">
            <w:pPr>
              <w:rPr>
                <w:rFonts w:ascii="標楷體" w:eastAsia="標楷體" w:hAnsi="標楷體"/>
              </w:rPr>
            </w:pPr>
            <w:r w:rsidRPr="0071595F">
              <w:rPr>
                <w:rFonts w:ascii="標楷體" w:eastAsia="標楷體" w:hAnsi="標楷體" w:hint="eastAsia"/>
              </w:rPr>
              <w:t>參、綜合活動</w:t>
            </w:r>
          </w:p>
          <w:p w14:paraId="5D1CB32F" w14:textId="77777777" w:rsidR="00484626" w:rsidRPr="002D734B" w:rsidRDefault="00484626" w:rsidP="00484626">
            <w:pPr>
              <w:widowControl/>
              <w:shd w:val="clear" w:color="auto" w:fill="FFFFFF"/>
              <w:rPr>
                <w:rFonts w:ascii="標楷體" w:eastAsia="標楷體" w:hAnsi="標楷體"/>
              </w:rPr>
            </w:pPr>
            <w:r w:rsidRPr="0071595F">
              <w:rPr>
                <w:rFonts w:ascii="標楷體" w:eastAsia="標楷體" w:hAnsi="標楷體" w:hint="eastAsia"/>
              </w:rPr>
              <w:t>教師引導</w:t>
            </w:r>
            <w:r w:rsidR="0049137B" w:rsidRPr="0071595F">
              <w:rPr>
                <w:rFonts w:ascii="標楷體" w:eastAsia="標楷體" w:hAnsi="標楷體" w:hint="eastAsia"/>
              </w:rPr>
              <w:t>「</w:t>
            </w:r>
            <w:r w:rsidR="0049137B">
              <w:rPr>
                <w:rFonts w:ascii="標楷體" w:eastAsia="標楷體" w:hAnsi="標楷體" w:hint="eastAsia"/>
              </w:rPr>
              <w:t>如何面對悲傷</w:t>
            </w:r>
            <w:r w:rsidR="0049137B" w:rsidRPr="0071595F">
              <w:rPr>
                <w:rFonts w:ascii="標楷體" w:eastAsia="標楷體" w:hAnsi="標楷體" w:hint="eastAsia"/>
              </w:rPr>
              <w:t>」</w:t>
            </w:r>
            <w:r w:rsidR="0049137B">
              <w:rPr>
                <w:rFonts w:ascii="標楷體" w:eastAsia="標楷體" w:hAnsi="標楷體" w:hint="eastAsia"/>
              </w:rPr>
              <w:t>及</w:t>
            </w:r>
            <w:r w:rsidRPr="0071595F">
              <w:rPr>
                <w:rFonts w:ascii="標楷體" w:eastAsia="標楷體" w:hAnsi="標楷體" w:hint="eastAsia"/>
              </w:rPr>
              <w:t>「生命消逝，愛卻可以延續」的觀念。</w:t>
            </w:r>
          </w:p>
          <w:p w14:paraId="3112E805" w14:textId="77777777" w:rsidR="00484626" w:rsidRPr="00484626" w:rsidRDefault="00484626" w:rsidP="00484626">
            <w:pPr>
              <w:widowControl/>
              <w:shd w:val="clear" w:color="auto" w:fill="FFFFFF"/>
              <w:jc w:val="center"/>
              <w:rPr>
                <w:rFonts w:ascii="標楷體" w:eastAsia="標楷體" w:hAnsi="標楷體"/>
              </w:rPr>
            </w:pPr>
            <w:r w:rsidRPr="0071595F">
              <w:rPr>
                <w:rFonts w:ascii="標楷體" w:eastAsia="標楷體" w:hAnsi="標楷體" w:hint="eastAsia"/>
              </w:rPr>
              <w:t>─第六節 結束─</w:t>
            </w:r>
          </w:p>
        </w:tc>
        <w:tc>
          <w:tcPr>
            <w:tcW w:w="708" w:type="dxa"/>
            <w:tcBorders>
              <w:top w:val="single" w:sz="4" w:space="0" w:color="000000"/>
              <w:left w:val="single" w:sz="4" w:space="0" w:color="auto"/>
              <w:bottom w:val="single" w:sz="4" w:space="0" w:color="000000"/>
              <w:right w:val="single" w:sz="4" w:space="0" w:color="auto"/>
            </w:tcBorders>
          </w:tcPr>
          <w:p w14:paraId="3D5BC868" w14:textId="77777777" w:rsidR="00484626" w:rsidRPr="00C60B9B" w:rsidRDefault="00484626" w:rsidP="00484626">
            <w:pPr>
              <w:snapToGrid w:val="0"/>
              <w:rPr>
                <w:rFonts w:eastAsia="標楷體" w:hAnsi="標楷體"/>
                <w:noProof/>
              </w:rPr>
            </w:pPr>
            <w:r w:rsidRPr="00C60B9B">
              <w:rPr>
                <w:rFonts w:eastAsia="標楷體" w:hAnsi="標楷體" w:hint="eastAsia"/>
                <w:noProof/>
              </w:rPr>
              <w:lastRenderedPageBreak/>
              <w:t>40</w:t>
            </w:r>
          </w:p>
          <w:p w14:paraId="0524074A"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52385CA0" w14:textId="77777777" w:rsidR="00484626" w:rsidRPr="005D07B9" w:rsidRDefault="00484626" w:rsidP="00484626">
            <w:pPr>
              <w:rPr>
                <w:rFonts w:ascii="新細明體" w:hAnsi="新細明體"/>
                <w:noProof/>
              </w:rPr>
            </w:pPr>
            <w:r w:rsidRPr="005D07B9">
              <w:rPr>
                <w:rFonts w:ascii="新細明體" w:hAnsi="新細明體" w:hint="eastAsia"/>
              </w:rPr>
              <w:t>書籍</w:t>
            </w:r>
          </w:p>
          <w:p w14:paraId="57464F8C" w14:textId="77777777" w:rsidR="00484626" w:rsidRPr="00AB25C8" w:rsidRDefault="00484626" w:rsidP="00484626">
            <w:pPr>
              <w:rPr>
                <w:rFonts w:eastAsia="標楷體"/>
                <w:noProof/>
              </w:rPr>
            </w:pPr>
          </w:p>
        </w:tc>
        <w:tc>
          <w:tcPr>
            <w:tcW w:w="1855" w:type="dxa"/>
            <w:tcBorders>
              <w:top w:val="single" w:sz="4" w:space="0" w:color="000000"/>
              <w:left w:val="single" w:sz="4" w:space="0" w:color="auto"/>
              <w:bottom w:val="single" w:sz="4" w:space="0" w:color="000000"/>
            </w:tcBorders>
          </w:tcPr>
          <w:p w14:paraId="3F669D81" w14:textId="77777777" w:rsidR="00922940" w:rsidRPr="00EF26DA" w:rsidRDefault="00922940" w:rsidP="00922940">
            <w:pPr>
              <w:jc w:val="both"/>
              <w:rPr>
                <w:rFonts w:ascii="新細明體" w:hAnsi="新細明體"/>
              </w:rPr>
            </w:pPr>
            <w:r>
              <w:rPr>
                <w:rFonts w:ascii="新細明體" w:hAnsi="新細明體"/>
              </w:rPr>
              <w:t>實際操作</w:t>
            </w:r>
          </w:p>
          <w:p w14:paraId="5EB52A10" w14:textId="77777777" w:rsidR="00484626" w:rsidRPr="00CF71B0" w:rsidRDefault="00484626" w:rsidP="00B83F7F">
            <w:pPr>
              <w:snapToGrid w:val="0"/>
              <w:rPr>
                <w:rFonts w:eastAsia="標楷體"/>
                <w:noProof/>
                <w:color w:val="FF0000"/>
                <w:highlight w:val="yellow"/>
              </w:rPr>
            </w:pPr>
          </w:p>
        </w:tc>
      </w:tr>
      <w:tr w:rsidR="00484626" w:rsidRPr="000B18ED" w14:paraId="48B206EA" w14:textId="77777777" w:rsidTr="00AB25C8">
        <w:trPr>
          <w:trHeight w:val="56"/>
          <w:jc w:val="center"/>
        </w:trPr>
        <w:tc>
          <w:tcPr>
            <w:tcW w:w="5693" w:type="dxa"/>
            <w:tcBorders>
              <w:top w:val="single" w:sz="4" w:space="0" w:color="000000"/>
              <w:bottom w:val="single" w:sz="4" w:space="0" w:color="000000"/>
              <w:right w:val="single" w:sz="4" w:space="0" w:color="auto"/>
            </w:tcBorders>
          </w:tcPr>
          <w:p w14:paraId="2979E51A"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七</w:t>
            </w:r>
            <w:r w:rsidR="001A7043">
              <w:rPr>
                <w:rFonts w:ascii="標楷體" w:eastAsia="標楷體" w:hAnsi="標楷體" w:hint="eastAsia"/>
                <w:b/>
              </w:rPr>
              <w:t xml:space="preserve"> </w:t>
            </w:r>
            <w:r>
              <w:rPr>
                <w:rFonts w:ascii="標楷體" w:eastAsia="標楷體" w:hAnsi="標楷體" w:hint="eastAsia"/>
                <w:b/>
              </w:rPr>
              <w:t>陶藝教育</w:t>
            </w:r>
          </w:p>
          <w:p w14:paraId="4456ED36" w14:textId="77777777" w:rsidR="00484626" w:rsidRPr="000C73A9" w:rsidRDefault="00484626" w:rsidP="00484626">
            <w:pPr>
              <w:jc w:val="center"/>
              <w:rPr>
                <w:rFonts w:ascii="標楷體" w:eastAsia="標楷體" w:hAnsi="標楷體"/>
              </w:rPr>
            </w:pPr>
            <w:r w:rsidRPr="000C73A9">
              <w:rPr>
                <w:rFonts w:ascii="標楷體" w:eastAsia="標楷體" w:hAnsi="標楷體" w:hint="eastAsia"/>
              </w:rPr>
              <w:t>─第七節 開始─</w:t>
            </w:r>
          </w:p>
          <w:p w14:paraId="55D7177E" w14:textId="77777777" w:rsidR="00484626" w:rsidRPr="000C73A9" w:rsidRDefault="00484626" w:rsidP="00484626">
            <w:pPr>
              <w:rPr>
                <w:rFonts w:ascii="標楷體" w:eastAsia="標楷體" w:hAnsi="標楷體"/>
              </w:rPr>
            </w:pPr>
            <w:r w:rsidRPr="000C73A9">
              <w:rPr>
                <w:rFonts w:ascii="標楷體" w:eastAsia="標楷體" w:hAnsi="標楷體" w:hint="eastAsia"/>
              </w:rPr>
              <w:t>壹、準備活動</w:t>
            </w:r>
          </w:p>
          <w:p w14:paraId="37AD25AD" w14:textId="77777777" w:rsidR="00484626" w:rsidRPr="000C73A9" w:rsidRDefault="00484626" w:rsidP="00484626">
            <w:pPr>
              <w:rPr>
                <w:rFonts w:ascii="標楷體" w:eastAsia="標楷體" w:hAnsi="標楷體"/>
              </w:rPr>
            </w:pPr>
            <w:r w:rsidRPr="000C73A9">
              <w:rPr>
                <w:rFonts w:ascii="標楷體" w:eastAsia="標楷體" w:hAnsi="標楷體" w:hint="eastAsia"/>
              </w:rPr>
              <w:t>準備材料</w:t>
            </w:r>
          </w:p>
          <w:p w14:paraId="088B1CB7"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貳、發展活動</w:t>
            </w:r>
          </w:p>
          <w:p w14:paraId="5BD95B2A"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教師進行示範</w:t>
            </w:r>
          </w:p>
          <w:p w14:paraId="3C8B4D6C"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發下工具和陶土</w:t>
            </w:r>
          </w:p>
          <w:p w14:paraId="4726090B"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3</w:t>
            </w:r>
            <w:r w:rsidRPr="000C73A9">
              <w:rPr>
                <w:rFonts w:ascii="標楷體" w:eastAsia="標楷體" w:hAnsi="標楷體"/>
              </w:rPr>
              <w:t>.</w:t>
            </w:r>
            <w:r w:rsidRPr="000C73A9">
              <w:rPr>
                <w:rFonts w:ascii="標楷體" w:eastAsia="標楷體" w:hAnsi="標楷體" w:hint="eastAsia"/>
              </w:rPr>
              <w:t>學生進行揉土</w:t>
            </w:r>
          </w:p>
          <w:p w14:paraId="1935B88D" w14:textId="77777777" w:rsidR="00484626" w:rsidRPr="000C73A9" w:rsidRDefault="00484626" w:rsidP="00484626">
            <w:pPr>
              <w:widowControl/>
              <w:rPr>
                <w:rFonts w:ascii="標楷體" w:eastAsia="標楷體" w:hAnsi="標楷體"/>
              </w:rPr>
            </w:pPr>
            <w:r>
              <w:rPr>
                <w:rFonts w:ascii="標楷體" w:eastAsia="標楷體" w:hAnsi="標楷體"/>
              </w:rPr>
              <w:t>4</w:t>
            </w:r>
            <w:r w:rsidRPr="000C73A9">
              <w:rPr>
                <w:rFonts w:ascii="標楷體" w:eastAsia="標楷體" w:hAnsi="標楷體"/>
              </w:rPr>
              <w:t>.</w:t>
            </w:r>
            <w:r w:rsidRPr="000C73A9">
              <w:rPr>
                <w:rFonts w:ascii="標楷體" w:eastAsia="標楷體" w:hAnsi="標楷體" w:hint="eastAsia"/>
              </w:rPr>
              <w:t>教師行間巡視指導</w:t>
            </w:r>
          </w:p>
          <w:p w14:paraId="3CF5ACA0" w14:textId="77777777" w:rsidR="00484626" w:rsidRPr="000C73A9" w:rsidRDefault="00484626" w:rsidP="00484626">
            <w:pPr>
              <w:rPr>
                <w:rFonts w:ascii="標楷體" w:eastAsia="標楷體" w:hAnsi="標楷體"/>
              </w:rPr>
            </w:pPr>
            <w:r w:rsidRPr="000C73A9">
              <w:rPr>
                <w:rFonts w:ascii="標楷體" w:eastAsia="標楷體" w:hAnsi="標楷體" w:hint="eastAsia"/>
              </w:rPr>
              <w:t>參、綜合活動</w:t>
            </w:r>
          </w:p>
          <w:p w14:paraId="37EC40D4" w14:textId="77777777" w:rsidR="00484626" w:rsidRPr="000C73A9" w:rsidRDefault="00484626" w:rsidP="00484626">
            <w:pPr>
              <w:rPr>
                <w:rFonts w:ascii="標楷體" w:eastAsia="標楷體" w:hAnsi="標楷體"/>
              </w:rPr>
            </w:pPr>
            <w:r w:rsidRPr="000C73A9">
              <w:rPr>
                <w:rFonts w:ascii="標楷體" w:eastAsia="標楷體" w:hAnsi="標楷體" w:hint="eastAsia"/>
              </w:rPr>
              <w:t>指出易犯的錯誤</w:t>
            </w:r>
            <w:r w:rsidRPr="000C73A9">
              <w:rPr>
                <w:rFonts w:ascii="新細明體" w:hAnsi="新細明體" w:hint="eastAsia"/>
              </w:rPr>
              <w:t>，</w:t>
            </w:r>
            <w:r w:rsidRPr="000C73A9">
              <w:rPr>
                <w:rFonts w:ascii="標楷體" w:eastAsia="標楷體" w:hAnsi="標楷體" w:hint="eastAsia"/>
              </w:rPr>
              <w:t>重新示範解說</w:t>
            </w:r>
            <w:r w:rsidRPr="000C73A9">
              <w:rPr>
                <w:rFonts w:ascii="新細明體" w:hAnsi="新細明體" w:hint="eastAsia"/>
              </w:rPr>
              <w:t>。</w:t>
            </w:r>
          </w:p>
          <w:p w14:paraId="7D7FE286" w14:textId="77777777" w:rsidR="00484626" w:rsidRPr="00484626" w:rsidRDefault="00484626" w:rsidP="00484626">
            <w:pPr>
              <w:jc w:val="center"/>
              <w:rPr>
                <w:rFonts w:ascii="標楷體" w:eastAsia="標楷體" w:hAnsi="標楷體"/>
              </w:rPr>
            </w:pPr>
            <w:r w:rsidRPr="000C73A9">
              <w:rPr>
                <w:rFonts w:ascii="標楷體" w:eastAsia="標楷體" w:hAnsi="標楷體" w:hint="eastAsia"/>
              </w:rPr>
              <w:t>─第七節 結束─</w:t>
            </w:r>
          </w:p>
        </w:tc>
        <w:tc>
          <w:tcPr>
            <w:tcW w:w="708" w:type="dxa"/>
            <w:tcBorders>
              <w:top w:val="single" w:sz="4" w:space="0" w:color="000000"/>
              <w:left w:val="single" w:sz="4" w:space="0" w:color="auto"/>
              <w:bottom w:val="single" w:sz="4" w:space="0" w:color="000000"/>
              <w:right w:val="single" w:sz="4" w:space="0" w:color="auto"/>
            </w:tcBorders>
          </w:tcPr>
          <w:p w14:paraId="2E2222E5" w14:textId="77777777" w:rsidR="00484626" w:rsidRPr="005D07B9" w:rsidRDefault="00484626" w:rsidP="00484626">
            <w:pPr>
              <w:snapToGrid w:val="0"/>
              <w:rPr>
                <w:rFonts w:eastAsia="標楷體" w:hAnsi="標楷體"/>
                <w:noProof/>
              </w:rPr>
            </w:pPr>
            <w:r w:rsidRPr="005D07B9">
              <w:rPr>
                <w:rFonts w:eastAsia="標楷體" w:hAnsi="標楷體" w:hint="eastAsia"/>
                <w:noProof/>
              </w:rPr>
              <w:t>40</w:t>
            </w:r>
          </w:p>
          <w:p w14:paraId="6EA17A8A"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43E6E7AF" w14:textId="77777777" w:rsidR="00484626" w:rsidRPr="00EF26DA" w:rsidRDefault="00484626" w:rsidP="00484626">
            <w:pPr>
              <w:rPr>
                <w:rFonts w:ascii="新細明體" w:hAnsi="新細明體"/>
                <w:noProof/>
              </w:rPr>
            </w:pPr>
            <w:r w:rsidRPr="00EF26DA">
              <w:rPr>
                <w:rFonts w:ascii="新細明體" w:hAnsi="新細明體" w:hint="eastAsia"/>
              </w:rPr>
              <w:t>陶土</w:t>
            </w:r>
          </w:p>
          <w:p w14:paraId="0C52FF9E" w14:textId="77777777" w:rsidR="00484626" w:rsidRPr="00AB25C8"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6724F81C" w14:textId="77777777" w:rsidR="00484626" w:rsidRPr="00EF26DA" w:rsidRDefault="00316675" w:rsidP="00484626">
            <w:pPr>
              <w:jc w:val="both"/>
              <w:rPr>
                <w:rFonts w:ascii="新細明體" w:hAnsi="新細明體"/>
              </w:rPr>
            </w:pPr>
            <w:r>
              <w:rPr>
                <w:rFonts w:ascii="新細明體" w:hAnsi="新細明體"/>
              </w:rPr>
              <w:t>實際操作</w:t>
            </w:r>
          </w:p>
          <w:p w14:paraId="104F2E5B" w14:textId="77777777" w:rsidR="00484626" w:rsidRPr="00CF71B0" w:rsidRDefault="00484626" w:rsidP="00B83F7F">
            <w:pPr>
              <w:snapToGrid w:val="0"/>
              <w:rPr>
                <w:rFonts w:eastAsia="標楷體"/>
                <w:noProof/>
                <w:color w:val="FF0000"/>
                <w:highlight w:val="yellow"/>
              </w:rPr>
            </w:pPr>
          </w:p>
        </w:tc>
      </w:tr>
      <w:tr w:rsidR="00484626" w:rsidRPr="000B18ED" w14:paraId="07B19E24" w14:textId="77777777" w:rsidTr="00AB25C8">
        <w:trPr>
          <w:trHeight w:val="56"/>
          <w:jc w:val="center"/>
        </w:trPr>
        <w:tc>
          <w:tcPr>
            <w:tcW w:w="5693" w:type="dxa"/>
            <w:tcBorders>
              <w:top w:val="single" w:sz="4" w:space="0" w:color="000000"/>
              <w:bottom w:val="single" w:sz="4" w:space="0" w:color="000000"/>
              <w:right w:val="single" w:sz="4" w:space="0" w:color="auto"/>
            </w:tcBorders>
          </w:tcPr>
          <w:p w14:paraId="70C01F23" w14:textId="77777777" w:rsidR="00484626" w:rsidRPr="000C73A9" w:rsidRDefault="00484626" w:rsidP="00484626">
            <w:pPr>
              <w:jc w:val="center"/>
              <w:rPr>
                <w:rFonts w:ascii="標楷體" w:eastAsia="標楷體" w:hAnsi="標楷體"/>
              </w:rPr>
            </w:pPr>
            <w:r w:rsidRPr="000C73A9">
              <w:rPr>
                <w:rFonts w:ascii="標楷體" w:eastAsia="標楷體" w:hAnsi="標楷體" w:hint="eastAsia"/>
              </w:rPr>
              <w:t>─第八節 開始─</w:t>
            </w:r>
          </w:p>
          <w:p w14:paraId="157783A5" w14:textId="77777777" w:rsidR="00484626" w:rsidRPr="000C73A9" w:rsidRDefault="00484626" w:rsidP="00484626">
            <w:pPr>
              <w:rPr>
                <w:rFonts w:ascii="標楷體" w:eastAsia="標楷體" w:hAnsi="標楷體"/>
              </w:rPr>
            </w:pPr>
            <w:r w:rsidRPr="000C73A9">
              <w:rPr>
                <w:rFonts w:ascii="標楷體" w:eastAsia="標楷體" w:hAnsi="標楷體" w:hint="eastAsia"/>
              </w:rPr>
              <w:t>壹、準備活動</w:t>
            </w:r>
          </w:p>
          <w:p w14:paraId="25020338" w14:textId="77777777" w:rsidR="00484626" w:rsidRPr="000C73A9" w:rsidRDefault="00484626" w:rsidP="00484626">
            <w:pPr>
              <w:rPr>
                <w:rFonts w:ascii="標楷體" w:eastAsia="標楷體" w:hAnsi="標楷體"/>
              </w:rPr>
            </w:pPr>
            <w:r w:rsidRPr="000C73A9">
              <w:rPr>
                <w:rFonts w:ascii="標楷體" w:eastAsia="標楷體" w:hAnsi="標楷體" w:hint="eastAsia"/>
              </w:rPr>
              <w:t>準備材料</w:t>
            </w:r>
          </w:p>
          <w:p w14:paraId="5942509C"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貳、發展活動</w:t>
            </w:r>
          </w:p>
          <w:p w14:paraId="601B65A2"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學生捏陶</w:t>
            </w:r>
          </w:p>
          <w:p w14:paraId="1616E673"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教師行間巡人視指導</w:t>
            </w:r>
          </w:p>
          <w:p w14:paraId="07938127" w14:textId="77777777" w:rsidR="00484626" w:rsidRPr="000C73A9" w:rsidRDefault="00484626" w:rsidP="00484626">
            <w:pPr>
              <w:rPr>
                <w:rFonts w:ascii="標楷體" w:eastAsia="標楷體" w:hAnsi="標楷體"/>
              </w:rPr>
            </w:pPr>
            <w:r w:rsidRPr="000C73A9">
              <w:rPr>
                <w:rFonts w:ascii="標楷體" w:eastAsia="標楷體" w:hAnsi="標楷體" w:hint="eastAsia"/>
              </w:rPr>
              <w:t>參、綜合活動</w:t>
            </w:r>
          </w:p>
          <w:p w14:paraId="40CE718F" w14:textId="77777777" w:rsidR="00484626" w:rsidRPr="000C73A9" w:rsidRDefault="00484626" w:rsidP="00484626">
            <w:pPr>
              <w:rPr>
                <w:rFonts w:ascii="標楷體" w:eastAsia="標楷體" w:hAnsi="標楷體"/>
              </w:rPr>
            </w:pPr>
            <w:r w:rsidRPr="000C73A9">
              <w:rPr>
                <w:rFonts w:ascii="標楷體" w:eastAsia="標楷體" w:hAnsi="標楷體" w:hint="eastAsia"/>
              </w:rPr>
              <w:t>完成作品後拍照等待上釉窯燒</w:t>
            </w:r>
          </w:p>
          <w:p w14:paraId="4AE76439" w14:textId="77777777" w:rsidR="00484626" w:rsidRPr="00484626" w:rsidRDefault="00484626" w:rsidP="00484626">
            <w:pPr>
              <w:jc w:val="center"/>
              <w:rPr>
                <w:rFonts w:ascii="標楷體" w:eastAsia="標楷體" w:hAnsi="標楷體"/>
              </w:rPr>
            </w:pPr>
            <w:r w:rsidRPr="000C73A9">
              <w:rPr>
                <w:rFonts w:ascii="標楷體" w:eastAsia="標楷體" w:hAnsi="標楷體" w:hint="eastAsia"/>
              </w:rPr>
              <w:t>─第八節 結束─</w:t>
            </w:r>
          </w:p>
        </w:tc>
        <w:tc>
          <w:tcPr>
            <w:tcW w:w="708" w:type="dxa"/>
            <w:tcBorders>
              <w:top w:val="single" w:sz="4" w:space="0" w:color="000000"/>
              <w:left w:val="single" w:sz="4" w:space="0" w:color="auto"/>
              <w:bottom w:val="single" w:sz="4" w:space="0" w:color="000000"/>
              <w:right w:val="single" w:sz="4" w:space="0" w:color="auto"/>
            </w:tcBorders>
          </w:tcPr>
          <w:p w14:paraId="29FCC06A" w14:textId="77777777" w:rsidR="00484626" w:rsidRPr="00EF26DA" w:rsidRDefault="00484626" w:rsidP="00484626">
            <w:pPr>
              <w:snapToGrid w:val="0"/>
              <w:rPr>
                <w:rFonts w:ascii="標楷體" w:eastAsia="標楷體" w:hAnsi="標楷體"/>
                <w:noProof/>
              </w:rPr>
            </w:pPr>
            <w:r w:rsidRPr="00EF26DA">
              <w:rPr>
                <w:rFonts w:ascii="標楷體" w:eastAsia="標楷體" w:hAnsi="標楷體" w:hint="eastAsia"/>
                <w:noProof/>
              </w:rPr>
              <w:t>40</w:t>
            </w:r>
          </w:p>
          <w:p w14:paraId="606E76F3"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08D63D52" w14:textId="77777777" w:rsidR="00484626" w:rsidRPr="00EF26DA" w:rsidRDefault="00484626" w:rsidP="00484626">
            <w:pPr>
              <w:rPr>
                <w:rFonts w:ascii="新細明體" w:hAnsi="新細明體"/>
                <w:noProof/>
              </w:rPr>
            </w:pPr>
            <w:r w:rsidRPr="00EF26DA">
              <w:rPr>
                <w:rFonts w:ascii="新細明體" w:hAnsi="新細明體" w:hint="eastAsia"/>
              </w:rPr>
              <w:t>陶土</w:t>
            </w:r>
          </w:p>
          <w:p w14:paraId="1DFB1BA1" w14:textId="77777777" w:rsidR="00484626" w:rsidRPr="00AB25C8"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455FA2BD" w14:textId="77777777" w:rsidR="00484626" w:rsidRPr="007B317A" w:rsidRDefault="00316675" w:rsidP="00484626">
            <w:pPr>
              <w:pStyle w:val="a3"/>
              <w:snapToGrid w:val="0"/>
              <w:ind w:leftChars="0" w:left="0"/>
              <w:jc w:val="both"/>
              <w:rPr>
                <w:rFonts w:ascii="新細明體" w:hAnsi="新細明體"/>
                <w:noProof/>
              </w:rPr>
            </w:pPr>
            <w:r>
              <w:rPr>
                <w:rFonts w:ascii="新細明體" w:hAnsi="新細明體" w:hint="eastAsia"/>
                <w:noProof/>
              </w:rPr>
              <w:t>實際操作</w:t>
            </w:r>
          </w:p>
          <w:p w14:paraId="00F30FCB" w14:textId="77777777" w:rsidR="00484626" w:rsidRPr="00CF71B0" w:rsidRDefault="00484626" w:rsidP="00B83F7F">
            <w:pPr>
              <w:snapToGrid w:val="0"/>
              <w:rPr>
                <w:rFonts w:eastAsia="標楷體"/>
                <w:noProof/>
                <w:color w:val="FF0000"/>
                <w:highlight w:val="yellow"/>
              </w:rPr>
            </w:pPr>
          </w:p>
        </w:tc>
      </w:tr>
      <w:tr w:rsidR="00484626" w:rsidRPr="000B18ED" w14:paraId="7208743E"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40C71D1" w14:textId="77777777" w:rsidR="00484626" w:rsidRPr="000C73A9" w:rsidRDefault="00484626" w:rsidP="00484626">
            <w:pPr>
              <w:jc w:val="center"/>
              <w:rPr>
                <w:rFonts w:ascii="標楷體" w:eastAsia="標楷體" w:hAnsi="標楷體"/>
              </w:rPr>
            </w:pPr>
            <w:r w:rsidRPr="000C73A9">
              <w:rPr>
                <w:rFonts w:ascii="標楷體" w:eastAsia="標楷體" w:hAnsi="標楷體" w:hint="eastAsia"/>
              </w:rPr>
              <w:t>─第九節 開始─</w:t>
            </w:r>
          </w:p>
          <w:p w14:paraId="2C7740BF" w14:textId="77777777" w:rsidR="00484626" w:rsidRPr="000C73A9" w:rsidRDefault="00484626" w:rsidP="00484626">
            <w:pPr>
              <w:rPr>
                <w:rFonts w:ascii="標楷體" w:eastAsia="標楷體" w:hAnsi="標楷體"/>
              </w:rPr>
            </w:pPr>
            <w:r w:rsidRPr="000C73A9">
              <w:rPr>
                <w:rFonts w:ascii="標楷體" w:eastAsia="標楷體" w:hAnsi="標楷體" w:hint="eastAsia"/>
              </w:rPr>
              <w:t>壹、準備活動</w:t>
            </w:r>
          </w:p>
          <w:p w14:paraId="75FBAB10"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上釉窯燒後的成品</w:t>
            </w:r>
          </w:p>
          <w:p w14:paraId="52DE702F"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貳、發展活動</w:t>
            </w:r>
          </w:p>
          <w:p w14:paraId="3A82A027" w14:textId="77777777" w:rsidR="00484626" w:rsidRPr="000C73A9" w:rsidRDefault="00484626" w:rsidP="00484626">
            <w:pPr>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拍照後拿回</w:t>
            </w:r>
          </w:p>
          <w:p w14:paraId="4046D348" w14:textId="77777777" w:rsidR="00484626" w:rsidRPr="000C73A9" w:rsidRDefault="00484626" w:rsidP="00484626">
            <w:pPr>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介紹自己的作品</w:t>
            </w:r>
          </w:p>
          <w:p w14:paraId="78244632" w14:textId="77777777" w:rsidR="00484626" w:rsidRPr="000C73A9" w:rsidRDefault="00484626" w:rsidP="00484626">
            <w:pPr>
              <w:rPr>
                <w:rFonts w:ascii="標楷體" w:eastAsia="標楷體" w:hAnsi="標楷體"/>
              </w:rPr>
            </w:pPr>
            <w:r w:rsidRPr="000C73A9">
              <w:rPr>
                <w:rFonts w:ascii="標楷體" w:eastAsia="標楷體" w:hAnsi="標楷體" w:hint="eastAsia"/>
              </w:rPr>
              <w:t>參、綜合活動</w:t>
            </w:r>
          </w:p>
          <w:p w14:paraId="22A5F296" w14:textId="77777777" w:rsidR="00484626" w:rsidRPr="000C73A9" w:rsidRDefault="00484626" w:rsidP="00484626">
            <w:pPr>
              <w:rPr>
                <w:rFonts w:ascii="標楷體" w:eastAsia="標楷體" w:hAnsi="標楷體"/>
              </w:rPr>
            </w:pPr>
            <w:r w:rsidRPr="000C73A9">
              <w:rPr>
                <w:rFonts w:ascii="標楷體" w:eastAsia="標楷體" w:hAnsi="標楷體" w:hint="eastAsia"/>
              </w:rPr>
              <w:t>肯定學生的作品與解說</w:t>
            </w:r>
            <w:r w:rsidRPr="000C73A9">
              <w:rPr>
                <w:rFonts w:ascii="新細明體" w:hAnsi="新細明體" w:hint="eastAsia"/>
              </w:rPr>
              <w:t>。</w:t>
            </w:r>
          </w:p>
          <w:p w14:paraId="5358393C" w14:textId="77777777" w:rsidR="00484626" w:rsidRPr="00484626" w:rsidRDefault="00484626" w:rsidP="00484626">
            <w:pPr>
              <w:jc w:val="center"/>
              <w:rPr>
                <w:rFonts w:ascii="標楷體" w:eastAsia="標楷體" w:hAnsi="標楷體"/>
              </w:rPr>
            </w:pPr>
            <w:r w:rsidRPr="000C73A9">
              <w:rPr>
                <w:rFonts w:ascii="標楷體" w:eastAsia="標楷體" w:hAnsi="標楷體" w:hint="eastAsia"/>
              </w:rPr>
              <w:t>─第九節 結束─</w:t>
            </w:r>
          </w:p>
        </w:tc>
        <w:tc>
          <w:tcPr>
            <w:tcW w:w="708" w:type="dxa"/>
            <w:tcBorders>
              <w:top w:val="single" w:sz="4" w:space="0" w:color="000000"/>
              <w:left w:val="single" w:sz="4" w:space="0" w:color="auto"/>
              <w:bottom w:val="single" w:sz="4" w:space="0" w:color="000000"/>
              <w:right w:val="single" w:sz="4" w:space="0" w:color="auto"/>
            </w:tcBorders>
          </w:tcPr>
          <w:p w14:paraId="7A989D57" w14:textId="77777777" w:rsidR="00484626" w:rsidRPr="000B18ED" w:rsidRDefault="00484626" w:rsidP="00241BCE">
            <w:pPr>
              <w:snapToGrid w:val="0"/>
              <w:rPr>
                <w:rFonts w:eastAsia="標楷體"/>
                <w:b/>
                <w:noProof/>
              </w:rPr>
            </w:pPr>
            <w:r w:rsidRPr="007B317A">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tcPr>
          <w:p w14:paraId="4BD91E0C" w14:textId="77777777" w:rsidR="00484626" w:rsidRPr="001E04C0" w:rsidRDefault="00484626" w:rsidP="00484626">
            <w:pPr>
              <w:rPr>
                <w:rFonts w:ascii="新細明體" w:hAnsi="新細明體"/>
                <w:noProof/>
                <w:color w:val="FF0000"/>
              </w:rPr>
            </w:pPr>
            <w:r>
              <w:rPr>
                <w:rFonts w:ascii="新細明體" w:hAnsi="新細明體" w:hint="eastAsia"/>
              </w:rPr>
              <w:t>成品</w:t>
            </w:r>
          </w:p>
          <w:p w14:paraId="63628D8C" w14:textId="77777777" w:rsidR="00484626" w:rsidRPr="00AB25C8"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56DD0FDF" w14:textId="77777777" w:rsidR="00484626" w:rsidRPr="007B317A" w:rsidRDefault="00316675" w:rsidP="00484626">
            <w:pPr>
              <w:jc w:val="both"/>
              <w:rPr>
                <w:rFonts w:ascii="新細明體" w:hAnsi="新細明體"/>
              </w:rPr>
            </w:pPr>
            <w:r>
              <w:rPr>
                <w:rFonts w:ascii="新細明體" w:hAnsi="新細明體"/>
              </w:rPr>
              <w:t>實際操作</w:t>
            </w:r>
          </w:p>
          <w:p w14:paraId="79B6B9F2" w14:textId="77777777" w:rsidR="00484626" w:rsidRPr="00CF71B0" w:rsidRDefault="00484626" w:rsidP="00B83F7F">
            <w:pPr>
              <w:snapToGrid w:val="0"/>
              <w:rPr>
                <w:rFonts w:eastAsia="標楷體"/>
                <w:noProof/>
                <w:color w:val="FF0000"/>
                <w:highlight w:val="yellow"/>
              </w:rPr>
            </w:pPr>
          </w:p>
        </w:tc>
      </w:tr>
      <w:tr w:rsidR="00484626" w:rsidRPr="000B18ED" w14:paraId="35DF9286"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9606E20" w14:textId="77777777" w:rsidR="00484626" w:rsidRPr="00EF26DA" w:rsidRDefault="00484626" w:rsidP="00484626">
            <w:pPr>
              <w:rPr>
                <w:rFonts w:ascii="標楷體" w:eastAsia="標楷體" w:hAnsi="標楷體"/>
                <w:b/>
              </w:rPr>
            </w:pPr>
            <w:r w:rsidRPr="00EF26DA">
              <w:rPr>
                <w:rFonts w:ascii="標楷體" w:eastAsia="標楷體" w:hAnsi="標楷體" w:hint="eastAsia"/>
                <w:b/>
              </w:rPr>
              <w:t>單元八 校慶嘉年華</w:t>
            </w:r>
          </w:p>
          <w:p w14:paraId="136DA85B" w14:textId="77777777" w:rsidR="00484626" w:rsidRPr="00EF26DA" w:rsidRDefault="00484626" w:rsidP="00484626">
            <w:pPr>
              <w:jc w:val="center"/>
              <w:rPr>
                <w:rFonts w:ascii="標楷體" w:eastAsia="標楷體" w:hAnsi="標楷體"/>
              </w:rPr>
            </w:pPr>
            <w:r w:rsidRPr="00EF26DA">
              <w:rPr>
                <w:rFonts w:ascii="標楷體" w:eastAsia="標楷體" w:hAnsi="標楷體" w:hint="eastAsia"/>
              </w:rPr>
              <w:t>─第十節 開始─</w:t>
            </w:r>
          </w:p>
          <w:p w14:paraId="70E05FA8" w14:textId="77777777" w:rsidR="00484626" w:rsidRPr="00EF26DA" w:rsidRDefault="00484626" w:rsidP="00484626">
            <w:pPr>
              <w:rPr>
                <w:rFonts w:ascii="標楷體" w:eastAsia="標楷體" w:hAnsi="標楷體"/>
              </w:rPr>
            </w:pPr>
            <w:r w:rsidRPr="00EF26DA">
              <w:rPr>
                <w:rFonts w:ascii="標楷體" w:eastAsia="標楷體" w:hAnsi="標楷體" w:hint="eastAsia"/>
              </w:rPr>
              <w:lastRenderedPageBreak/>
              <w:t>壹、準備活動</w:t>
            </w:r>
          </w:p>
          <w:p w14:paraId="6AC29D80" w14:textId="77777777" w:rsidR="00484626" w:rsidRPr="00EF26DA" w:rsidRDefault="00484626" w:rsidP="00484626">
            <w:pPr>
              <w:rPr>
                <w:rFonts w:ascii="標楷體" w:eastAsia="標楷體" w:hAnsi="標楷體"/>
              </w:rPr>
            </w:pPr>
            <w:r w:rsidRPr="00EF26DA">
              <w:rPr>
                <w:rFonts w:ascii="標楷體" w:eastAsia="標楷體" w:hAnsi="標楷體" w:hint="eastAsia"/>
              </w:rPr>
              <w:t>大隊接力規則及棒次</w:t>
            </w:r>
          </w:p>
          <w:p w14:paraId="47211FE0"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貳、發展活動</w:t>
            </w:r>
          </w:p>
          <w:p w14:paraId="5CD0AF30"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1</w:t>
            </w:r>
            <w:r w:rsidRPr="00EF26DA">
              <w:rPr>
                <w:rFonts w:ascii="標楷體" w:eastAsia="標楷體" w:hAnsi="標楷體"/>
              </w:rPr>
              <w:t>.</w:t>
            </w:r>
            <w:r w:rsidRPr="00EF26DA">
              <w:rPr>
                <w:rFonts w:ascii="標楷體" w:eastAsia="標楷體" w:hAnsi="標楷體" w:hint="eastAsia"/>
              </w:rPr>
              <w:t>練習接棒</w:t>
            </w:r>
          </w:p>
          <w:p w14:paraId="4CDDA3F8"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2</w:t>
            </w:r>
            <w:r w:rsidRPr="00EF26DA">
              <w:rPr>
                <w:rFonts w:ascii="標楷體" w:eastAsia="標楷體" w:hAnsi="標楷體"/>
              </w:rPr>
              <w:t>.</w:t>
            </w:r>
            <w:r w:rsidRPr="00EF26DA">
              <w:rPr>
                <w:rFonts w:ascii="標楷體" w:eastAsia="標楷體" w:hAnsi="標楷體" w:hint="eastAsia"/>
              </w:rPr>
              <w:t>說明規則及搶跑道注意事項</w:t>
            </w:r>
          </w:p>
          <w:p w14:paraId="6DE851A2"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3</w:t>
            </w:r>
            <w:r w:rsidRPr="00EF26DA">
              <w:rPr>
                <w:rFonts w:ascii="標楷體" w:eastAsia="標楷體" w:hAnsi="標楷體"/>
              </w:rPr>
              <w:t>.</w:t>
            </w:r>
            <w:r w:rsidRPr="00EF26DA">
              <w:rPr>
                <w:rFonts w:ascii="標楷體" w:eastAsia="標楷體" w:hAnsi="標楷體" w:hint="eastAsia"/>
              </w:rPr>
              <w:t>與別班進行會前賽</w:t>
            </w:r>
          </w:p>
          <w:p w14:paraId="0490AD50" w14:textId="77777777" w:rsidR="00484626" w:rsidRPr="00EF26DA" w:rsidRDefault="00484626" w:rsidP="00484626">
            <w:pPr>
              <w:rPr>
                <w:rFonts w:ascii="標楷體" w:eastAsia="標楷體" w:hAnsi="標楷體"/>
              </w:rPr>
            </w:pPr>
            <w:r w:rsidRPr="00EF26DA">
              <w:rPr>
                <w:rFonts w:ascii="標楷體" w:eastAsia="標楷體" w:hAnsi="標楷體" w:hint="eastAsia"/>
              </w:rPr>
              <w:t>參、綜合活動</w:t>
            </w:r>
          </w:p>
          <w:p w14:paraId="3D559A79" w14:textId="77777777" w:rsidR="00484626" w:rsidRPr="00EF26DA" w:rsidRDefault="00484626" w:rsidP="00484626">
            <w:pPr>
              <w:rPr>
                <w:rFonts w:ascii="標楷體" w:eastAsia="標楷體" w:hAnsi="標楷體"/>
              </w:rPr>
            </w:pPr>
            <w:r w:rsidRPr="00EF26DA">
              <w:rPr>
                <w:rFonts w:ascii="標楷體" w:eastAsia="標楷體" w:hAnsi="標楷體" w:hint="eastAsia"/>
              </w:rPr>
              <w:t>肯定孩子的努力</w:t>
            </w:r>
            <w:r w:rsidRPr="00EF26DA">
              <w:rPr>
                <w:rFonts w:ascii="新細明體" w:hAnsi="新細明體" w:hint="eastAsia"/>
              </w:rPr>
              <w:t>，</w:t>
            </w:r>
            <w:r w:rsidRPr="00EF26DA">
              <w:rPr>
                <w:rFonts w:ascii="標楷體" w:eastAsia="標楷體" w:hAnsi="標楷體" w:hint="eastAsia"/>
              </w:rPr>
              <w:t>並說明該加強的地方</w:t>
            </w:r>
            <w:r w:rsidRPr="00EF26DA">
              <w:rPr>
                <w:rFonts w:ascii="新細明體" w:hAnsi="新細明體" w:hint="eastAsia"/>
              </w:rPr>
              <w:t>。</w:t>
            </w:r>
          </w:p>
          <w:p w14:paraId="1813E794" w14:textId="77777777" w:rsidR="00484626" w:rsidRPr="00484626" w:rsidRDefault="00484626" w:rsidP="00484626">
            <w:pPr>
              <w:jc w:val="center"/>
              <w:rPr>
                <w:rFonts w:ascii="標楷體" w:eastAsia="標楷體" w:hAnsi="標楷體"/>
              </w:rPr>
            </w:pPr>
            <w:r w:rsidRPr="00EF26DA">
              <w:rPr>
                <w:rFonts w:ascii="標楷體" w:eastAsia="標楷體" w:hAnsi="標楷體" w:hint="eastAsia"/>
              </w:rPr>
              <w:t>─第十節 結束─</w:t>
            </w:r>
          </w:p>
        </w:tc>
        <w:tc>
          <w:tcPr>
            <w:tcW w:w="708" w:type="dxa"/>
            <w:tcBorders>
              <w:top w:val="single" w:sz="4" w:space="0" w:color="000000"/>
              <w:left w:val="single" w:sz="4" w:space="0" w:color="auto"/>
              <w:bottom w:val="single" w:sz="4" w:space="0" w:color="000000"/>
              <w:right w:val="single" w:sz="4" w:space="0" w:color="auto"/>
            </w:tcBorders>
          </w:tcPr>
          <w:p w14:paraId="4EA7E784"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lastRenderedPageBreak/>
              <w:t>40</w:t>
            </w:r>
          </w:p>
          <w:p w14:paraId="1A698920"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5DBE3FC1" w14:textId="77777777" w:rsidR="00484626" w:rsidRPr="006279F3" w:rsidRDefault="00484626" w:rsidP="00484626">
            <w:pPr>
              <w:rPr>
                <w:rFonts w:ascii="新細明體" w:hAnsi="新細明體"/>
                <w:noProof/>
              </w:rPr>
            </w:pPr>
            <w:r w:rsidRPr="006279F3">
              <w:rPr>
                <w:rFonts w:ascii="新細明體" w:hAnsi="新細明體" w:hint="eastAsia"/>
                <w:noProof/>
              </w:rPr>
              <w:t>接力棒</w:t>
            </w:r>
          </w:p>
          <w:p w14:paraId="66A0B29E" w14:textId="77777777" w:rsidR="00484626" w:rsidRPr="00AB25C8"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3DF139A1" w14:textId="77777777" w:rsidR="00484626" w:rsidRPr="006279F3" w:rsidRDefault="00316675" w:rsidP="00484626">
            <w:pPr>
              <w:jc w:val="both"/>
              <w:rPr>
                <w:rFonts w:ascii="新細明體" w:hAnsi="新細明體"/>
              </w:rPr>
            </w:pPr>
            <w:r>
              <w:rPr>
                <w:rFonts w:ascii="新細明體" w:hAnsi="新細明體"/>
              </w:rPr>
              <w:t>實際操作</w:t>
            </w:r>
          </w:p>
          <w:p w14:paraId="6A3CB458" w14:textId="77777777" w:rsidR="00484626" w:rsidRPr="00CF71B0" w:rsidRDefault="00484626" w:rsidP="00B83F7F">
            <w:pPr>
              <w:snapToGrid w:val="0"/>
              <w:rPr>
                <w:rFonts w:eastAsia="標楷體"/>
                <w:noProof/>
                <w:color w:val="FF0000"/>
                <w:highlight w:val="yellow"/>
              </w:rPr>
            </w:pPr>
          </w:p>
        </w:tc>
      </w:tr>
      <w:tr w:rsidR="00484626" w:rsidRPr="000B18ED" w14:paraId="402E7992"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D04F080" w14:textId="77777777" w:rsidR="00484626" w:rsidRPr="00EF26DA" w:rsidRDefault="00484626" w:rsidP="00484626">
            <w:pPr>
              <w:jc w:val="center"/>
              <w:rPr>
                <w:rFonts w:ascii="標楷體" w:eastAsia="標楷體" w:hAnsi="標楷體"/>
              </w:rPr>
            </w:pPr>
            <w:r>
              <w:rPr>
                <w:rFonts w:ascii="標楷體" w:eastAsia="標楷體" w:hAnsi="標楷體"/>
              </w:rPr>
              <w:tab/>
            </w:r>
            <w:r w:rsidRPr="00EF26DA">
              <w:rPr>
                <w:rFonts w:ascii="標楷體" w:eastAsia="標楷體" w:hAnsi="標楷體" w:hint="eastAsia"/>
              </w:rPr>
              <w:t>─第十一節 開始─</w:t>
            </w:r>
          </w:p>
          <w:p w14:paraId="218B45D4" w14:textId="77777777" w:rsidR="00484626" w:rsidRPr="00EF26DA" w:rsidRDefault="00484626" w:rsidP="00484626">
            <w:pPr>
              <w:rPr>
                <w:rFonts w:ascii="標楷體" w:eastAsia="標楷體" w:hAnsi="標楷體"/>
              </w:rPr>
            </w:pPr>
            <w:r w:rsidRPr="00EF26DA">
              <w:rPr>
                <w:rFonts w:ascii="標楷體" w:eastAsia="標楷體" w:hAnsi="標楷體" w:hint="eastAsia"/>
              </w:rPr>
              <w:t>壹、準備活動</w:t>
            </w:r>
          </w:p>
          <w:p w14:paraId="77029BFF" w14:textId="77777777" w:rsidR="00484626" w:rsidRPr="00EF26DA" w:rsidRDefault="00484626" w:rsidP="00484626">
            <w:pPr>
              <w:rPr>
                <w:rFonts w:ascii="標楷體" w:eastAsia="標楷體" w:hAnsi="標楷體"/>
              </w:rPr>
            </w:pPr>
            <w:r w:rsidRPr="00EF26DA">
              <w:rPr>
                <w:rFonts w:ascii="標楷體" w:eastAsia="標楷體" w:hAnsi="標楷體" w:hint="eastAsia"/>
              </w:rPr>
              <w:t>趣味競賽規則說明</w:t>
            </w:r>
          </w:p>
          <w:p w14:paraId="3A277881"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貳、發展活動</w:t>
            </w:r>
          </w:p>
          <w:p w14:paraId="1746B1E0"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1</w:t>
            </w:r>
            <w:r w:rsidRPr="00EF26DA">
              <w:rPr>
                <w:rFonts w:ascii="標楷體" w:eastAsia="標楷體" w:hAnsi="標楷體"/>
              </w:rPr>
              <w:t>.</w:t>
            </w:r>
            <w:r w:rsidRPr="00EF26DA">
              <w:rPr>
                <w:rFonts w:ascii="標楷體" w:eastAsia="標楷體" w:hAnsi="標楷體" w:hint="eastAsia"/>
              </w:rPr>
              <w:t>練習趣味競賽項目</w:t>
            </w:r>
          </w:p>
          <w:p w14:paraId="0E229D05"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2</w:t>
            </w:r>
            <w:r w:rsidRPr="00EF26DA">
              <w:rPr>
                <w:rFonts w:ascii="標楷體" w:eastAsia="標楷體" w:hAnsi="標楷體"/>
              </w:rPr>
              <w:t>.</w:t>
            </w:r>
            <w:r w:rsidRPr="00EF26DA">
              <w:rPr>
                <w:rFonts w:ascii="標楷體" w:eastAsia="標楷體" w:hAnsi="標楷體" w:hint="eastAsia"/>
              </w:rPr>
              <w:t>分兩組進行比賽</w:t>
            </w:r>
          </w:p>
          <w:p w14:paraId="60EE7699" w14:textId="77777777" w:rsidR="00484626" w:rsidRPr="00EF26DA" w:rsidRDefault="00484626" w:rsidP="00484626">
            <w:pPr>
              <w:rPr>
                <w:rFonts w:ascii="標楷體" w:eastAsia="標楷體" w:hAnsi="標楷體"/>
              </w:rPr>
            </w:pPr>
            <w:r w:rsidRPr="00EF26DA">
              <w:rPr>
                <w:rFonts w:ascii="標楷體" w:eastAsia="標楷體" w:hAnsi="標楷體" w:hint="eastAsia"/>
              </w:rPr>
              <w:t>參、綜合活動</w:t>
            </w:r>
          </w:p>
          <w:p w14:paraId="3748A4BF" w14:textId="77777777" w:rsidR="00484626" w:rsidRPr="00EF26DA" w:rsidRDefault="00484626" w:rsidP="00484626">
            <w:pPr>
              <w:rPr>
                <w:rFonts w:ascii="標楷體" w:eastAsia="標楷體" w:hAnsi="標楷體"/>
              </w:rPr>
            </w:pPr>
            <w:r w:rsidRPr="00EF26DA">
              <w:rPr>
                <w:rFonts w:ascii="標楷體" w:eastAsia="標楷體" w:hAnsi="標楷體" w:hint="eastAsia"/>
              </w:rPr>
              <w:t>肯定孩子的表現</w:t>
            </w:r>
            <w:r w:rsidRPr="00EF26DA">
              <w:rPr>
                <w:rFonts w:ascii="新細明體" w:hAnsi="新細明體" w:hint="eastAsia"/>
              </w:rPr>
              <w:t>，</w:t>
            </w:r>
            <w:r w:rsidRPr="00EF26DA">
              <w:rPr>
                <w:rFonts w:ascii="標楷體" w:eastAsia="標楷體" w:hAnsi="標楷體" w:hint="eastAsia"/>
              </w:rPr>
              <w:t>並說明該注意的地方</w:t>
            </w:r>
            <w:r w:rsidRPr="00EF26DA">
              <w:rPr>
                <w:rFonts w:ascii="新細明體" w:hAnsi="新細明體" w:hint="eastAsia"/>
              </w:rPr>
              <w:t>。</w:t>
            </w:r>
          </w:p>
          <w:p w14:paraId="78E51311" w14:textId="77777777" w:rsidR="00484626" w:rsidRPr="00484626" w:rsidRDefault="00484626" w:rsidP="00484626">
            <w:pPr>
              <w:tabs>
                <w:tab w:val="left" w:pos="1440"/>
              </w:tabs>
              <w:jc w:val="center"/>
              <w:rPr>
                <w:rFonts w:ascii="標楷體" w:eastAsia="標楷體" w:hAnsi="標楷體"/>
              </w:rPr>
            </w:pPr>
            <w:r w:rsidRPr="00484626">
              <w:rPr>
                <w:rFonts w:ascii="標楷體" w:eastAsia="標楷體" w:hAnsi="標楷體" w:hint="eastAsia"/>
              </w:rPr>
              <w:t>─第十一節 結束─</w:t>
            </w:r>
          </w:p>
        </w:tc>
        <w:tc>
          <w:tcPr>
            <w:tcW w:w="708" w:type="dxa"/>
            <w:tcBorders>
              <w:top w:val="single" w:sz="4" w:space="0" w:color="000000"/>
              <w:left w:val="single" w:sz="4" w:space="0" w:color="auto"/>
              <w:bottom w:val="single" w:sz="4" w:space="0" w:color="000000"/>
              <w:right w:val="single" w:sz="4" w:space="0" w:color="auto"/>
            </w:tcBorders>
          </w:tcPr>
          <w:p w14:paraId="071971A9"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762A04E2"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450A3D8C" w14:textId="77777777" w:rsidR="00484626" w:rsidRPr="006279F3" w:rsidRDefault="00484626" w:rsidP="00484626">
            <w:pPr>
              <w:rPr>
                <w:rFonts w:ascii="新細明體" w:hAnsi="新細明體"/>
                <w:noProof/>
              </w:rPr>
            </w:pPr>
            <w:r w:rsidRPr="006279F3">
              <w:rPr>
                <w:rFonts w:ascii="新細明體" w:hAnsi="新細明體" w:hint="eastAsia"/>
                <w:noProof/>
              </w:rPr>
              <w:t>呼拉圈</w:t>
            </w:r>
          </w:p>
          <w:p w14:paraId="34E80FFB" w14:textId="77777777" w:rsidR="00484626" w:rsidRPr="00AB25C8"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45B9EE25" w14:textId="77777777" w:rsidR="00484626" w:rsidRPr="006279F3" w:rsidRDefault="00316675" w:rsidP="00484626">
            <w:pPr>
              <w:jc w:val="both"/>
              <w:rPr>
                <w:rFonts w:ascii="新細明體" w:hAnsi="新細明體"/>
              </w:rPr>
            </w:pPr>
            <w:r>
              <w:rPr>
                <w:rFonts w:ascii="新細明體" w:hAnsi="新細明體"/>
              </w:rPr>
              <w:t>實際操作</w:t>
            </w:r>
          </w:p>
          <w:p w14:paraId="08F1D2BE" w14:textId="77777777" w:rsidR="00484626" w:rsidRPr="00CF71B0" w:rsidRDefault="00484626" w:rsidP="00B83F7F">
            <w:pPr>
              <w:snapToGrid w:val="0"/>
              <w:rPr>
                <w:rFonts w:eastAsia="標楷體"/>
                <w:noProof/>
                <w:color w:val="FF0000"/>
                <w:highlight w:val="yellow"/>
              </w:rPr>
            </w:pPr>
          </w:p>
        </w:tc>
      </w:tr>
      <w:tr w:rsidR="00484626" w:rsidRPr="000B18ED" w14:paraId="0F797FFD"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1FAB8DE" w14:textId="77777777" w:rsidR="00484626" w:rsidRPr="00EF26DA" w:rsidRDefault="00484626" w:rsidP="00484626">
            <w:pPr>
              <w:jc w:val="center"/>
              <w:rPr>
                <w:rFonts w:ascii="標楷體" w:eastAsia="標楷體" w:hAnsi="標楷體"/>
              </w:rPr>
            </w:pPr>
            <w:r w:rsidRPr="00EF26DA">
              <w:rPr>
                <w:rFonts w:ascii="標楷體" w:eastAsia="標楷體" w:hAnsi="標楷體" w:hint="eastAsia"/>
              </w:rPr>
              <w:t>─第十二節 開始─</w:t>
            </w:r>
          </w:p>
          <w:p w14:paraId="1A930CE5" w14:textId="77777777" w:rsidR="00484626" w:rsidRPr="00EF26DA" w:rsidRDefault="00484626" w:rsidP="00484626">
            <w:pPr>
              <w:rPr>
                <w:rFonts w:ascii="標楷體" w:eastAsia="標楷體" w:hAnsi="標楷體"/>
              </w:rPr>
            </w:pPr>
            <w:r w:rsidRPr="00EF26DA">
              <w:rPr>
                <w:rFonts w:ascii="標楷體" w:eastAsia="標楷體" w:hAnsi="標楷體" w:hint="eastAsia"/>
              </w:rPr>
              <w:t>壹、準備活動</w:t>
            </w:r>
          </w:p>
          <w:p w14:paraId="1662646B" w14:textId="77777777" w:rsidR="00484626" w:rsidRPr="00EF26DA" w:rsidRDefault="00484626" w:rsidP="00484626">
            <w:pPr>
              <w:rPr>
                <w:rFonts w:ascii="標楷體" w:eastAsia="標楷體" w:hAnsi="標楷體"/>
              </w:rPr>
            </w:pPr>
            <w:r w:rsidRPr="00EF26DA">
              <w:rPr>
                <w:rFonts w:ascii="標楷體" w:eastAsia="標楷體" w:hAnsi="標楷體" w:hint="eastAsia"/>
              </w:rPr>
              <w:t>導師依據校慶活動準備活動器材。</w:t>
            </w:r>
          </w:p>
          <w:p w14:paraId="57B30B53"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貳、發展活動</w:t>
            </w:r>
          </w:p>
          <w:p w14:paraId="0AC660AC"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1</w:t>
            </w:r>
            <w:r w:rsidRPr="00EF26DA">
              <w:rPr>
                <w:rFonts w:ascii="標楷體" w:eastAsia="標楷體" w:hAnsi="標楷體"/>
              </w:rPr>
              <w:t>.</w:t>
            </w:r>
            <w:r w:rsidRPr="00EF26DA">
              <w:rPr>
                <w:rFonts w:ascii="標楷體" w:eastAsia="標楷體" w:hAnsi="標楷體" w:hint="eastAsia"/>
              </w:rPr>
              <w:t>練習進場口號</w:t>
            </w:r>
            <w:r w:rsidRPr="00EF26DA">
              <w:rPr>
                <w:rFonts w:ascii="新細明體" w:hAnsi="新細明體" w:hint="eastAsia"/>
              </w:rPr>
              <w:t>。</w:t>
            </w:r>
          </w:p>
          <w:p w14:paraId="77776113" w14:textId="77777777" w:rsidR="00484626" w:rsidRPr="00EF26DA" w:rsidRDefault="00484626" w:rsidP="00484626">
            <w:pPr>
              <w:widowControl/>
              <w:rPr>
                <w:rFonts w:ascii="標楷體" w:eastAsia="標楷體" w:hAnsi="標楷體"/>
              </w:rPr>
            </w:pPr>
            <w:r w:rsidRPr="00EF26DA">
              <w:rPr>
                <w:rFonts w:ascii="標楷體" w:eastAsia="標楷體" w:hAnsi="標楷體"/>
              </w:rPr>
              <w:t>2.導師</w:t>
            </w:r>
            <w:r w:rsidRPr="00EF26DA">
              <w:rPr>
                <w:rFonts w:ascii="標楷體" w:eastAsia="標楷體" w:hAnsi="標楷體" w:hint="eastAsia"/>
              </w:rPr>
              <w:t>介紹校慶流程與意義，討論確認班級參與活動項目和活動配件，並對活動注意與安全事項進行宣導</w:t>
            </w:r>
            <w:r w:rsidRPr="00EF26DA">
              <w:rPr>
                <w:rFonts w:ascii="新細明體" w:hAnsi="新細明體" w:hint="eastAsia"/>
              </w:rPr>
              <w:t>。</w:t>
            </w:r>
          </w:p>
          <w:p w14:paraId="39D417C1" w14:textId="77777777" w:rsidR="00484626" w:rsidRPr="00EF26DA" w:rsidRDefault="00484626" w:rsidP="00484626">
            <w:pPr>
              <w:rPr>
                <w:rFonts w:ascii="標楷體" w:eastAsia="標楷體" w:hAnsi="標楷體"/>
              </w:rPr>
            </w:pPr>
            <w:r w:rsidRPr="00EF26DA">
              <w:rPr>
                <w:rFonts w:ascii="標楷體" w:eastAsia="標楷體" w:hAnsi="標楷體" w:hint="eastAsia"/>
              </w:rPr>
              <w:t>參、綜合活動</w:t>
            </w:r>
          </w:p>
          <w:p w14:paraId="18A018B7" w14:textId="77777777" w:rsidR="00484626" w:rsidRPr="00EF26DA" w:rsidRDefault="00484626" w:rsidP="00484626">
            <w:pPr>
              <w:rPr>
                <w:rFonts w:ascii="標楷體" w:eastAsia="標楷體" w:hAnsi="標楷體"/>
              </w:rPr>
            </w:pPr>
            <w:r w:rsidRPr="00EF26DA">
              <w:rPr>
                <w:rFonts w:ascii="標楷體" w:eastAsia="標楷體" w:hAnsi="標楷體" w:hint="eastAsia"/>
              </w:rPr>
              <w:t>肯定孩子的表現</w:t>
            </w:r>
            <w:r w:rsidRPr="00EF26DA">
              <w:rPr>
                <w:rFonts w:ascii="新細明體" w:hAnsi="新細明體" w:hint="eastAsia"/>
              </w:rPr>
              <w:t>，</w:t>
            </w:r>
            <w:r w:rsidRPr="00EF26DA">
              <w:rPr>
                <w:rFonts w:ascii="標楷體" w:eastAsia="標楷體" w:hAnsi="標楷體" w:hint="eastAsia"/>
              </w:rPr>
              <w:t>並說明該注意的地方</w:t>
            </w:r>
            <w:r w:rsidRPr="00EF26DA">
              <w:rPr>
                <w:rFonts w:ascii="新細明體" w:hAnsi="新細明體" w:hint="eastAsia"/>
              </w:rPr>
              <w:t>。</w:t>
            </w:r>
          </w:p>
          <w:p w14:paraId="50E0D08A" w14:textId="77777777" w:rsidR="00484626" w:rsidRPr="00CF71B0" w:rsidRDefault="00484626" w:rsidP="00484626">
            <w:pPr>
              <w:jc w:val="center"/>
              <w:rPr>
                <w:rFonts w:ascii="標楷體" w:eastAsia="標楷體" w:hAnsi="標楷體"/>
              </w:rPr>
            </w:pPr>
            <w:r w:rsidRPr="00EF26DA">
              <w:rPr>
                <w:rFonts w:ascii="標楷體" w:eastAsia="標楷體" w:hAnsi="標楷體" w:hint="eastAsia"/>
              </w:rPr>
              <w:t>─第十二節 結束─</w:t>
            </w:r>
          </w:p>
        </w:tc>
        <w:tc>
          <w:tcPr>
            <w:tcW w:w="708" w:type="dxa"/>
            <w:tcBorders>
              <w:top w:val="single" w:sz="4" w:space="0" w:color="000000"/>
              <w:left w:val="single" w:sz="4" w:space="0" w:color="auto"/>
              <w:bottom w:val="single" w:sz="4" w:space="0" w:color="000000"/>
              <w:right w:val="single" w:sz="4" w:space="0" w:color="auto"/>
            </w:tcBorders>
          </w:tcPr>
          <w:p w14:paraId="5BAD107A"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195E0A10"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47B4D750" w14:textId="77777777" w:rsidR="00C24475" w:rsidRPr="006279F3" w:rsidRDefault="00C24475" w:rsidP="00C24475">
            <w:pPr>
              <w:rPr>
                <w:rFonts w:ascii="新細明體" w:hAnsi="新細明體"/>
                <w:noProof/>
              </w:rPr>
            </w:pPr>
            <w:r w:rsidRPr="006279F3">
              <w:rPr>
                <w:rFonts w:ascii="新細明體" w:hAnsi="新細明體" w:hint="eastAsia"/>
                <w:noProof/>
              </w:rPr>
              <w:t>海報</w:t>
            </w:r>
          </w:p>
          <w:p w14:paraId="7FB4E72F" w14:textId="77777777" w:rsidR="00484626" w:rsidRPr="00AB25C8"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5A15EF15" w14:textId="77777777" w:rsidR="00C24475" w:rsidRPr="00F32F4C" w:rsidRDefault="00316675" w:rsidP="00C24475">
            <w:pPr>
              <w:jc w:val="both"/>
              <w:rPr>
                <w:rFonts w:ascii="新細明體" w:hAnsi="新細明體"/>
                <w:color w:val="FF0000"/>
              </w:rPr>
            </w:pPr>
            <w:r>
              <w:rPr>
                <w:rFonts w:ascii="新細明體" w:hAnsi="新細明體"/>
              </w:rPr>
              <w:t>實際操作</w:t>
            </w:r>
          </w:p>
          <w:p w14:paraId="1681DFF5" w14:textId="77777777" w:rsidR="00484626" w:rsidRPr="00CF71B0" w:rsidRDefault="00484626" w:rsidP="00B83F7F">
            <w:pPr>
              <w:snapToGrid w:val="0"/>
              <w:rPr>
                <w:rFonts w:eastAsia="標楷體"/>
                <w:noProof/>
                <w:color w:val="FF0000"/>
                <w:highlight w:val="yellow"/>
              </w:rPr>
            </w:pPr>
          </w:p>
        </w:tc>
      </w:tr>
      <w:tr w:rsidR="00484626" w:rsidRPr="000B18ED" w14:paraId="4F2BAF22"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32FD969" w14:textId="77777777" w:rsidR="00484626" w:rsidRPr="00EF26DA" w:rsidRDefault="00484626" w:rsidP="00484626">
            <w:pPr>
              <w:jc w:val="center"/>
              <w:rPr>
                <w:rFonts w:ascii="標楷體" w:eastAsia="標楷體" w:hAnsi="標楷體"/>
              </w:rPr>
            </w:pPr>
            <w:r w:rsidRPr="00EF26DA">
              <w:rPr>
                <w:rFonts w:ascii="標楷體" w:eastAsia="標楷體" w:hAnsi="標楷體" w:hint="eastAsia"/>
              </w:rPr>
              <w:t>─第十三節 開始─</w:t>
            </w:r>
          </w:p>
          <w:p w14:paraId="1DB47C72" w14:textId="77777777" w:rsidR="00484626" w:rsidRPr="00EF26DA" w:rsidRDefault="00484626" w:rsidP="00484626">
            <w:pPr>
              <w:rPr>
                <w:rFonts w:ascii="標楷體" w:eastAsia="標楷體" w:hAnsi="標楷體"/>
              </w:rPr>
            </w:pPr>
            <w:r w:rsidRPr="00EF26DA">
              <w:rPr>
                <w:rFonts w:ascii="標楷體" w:eastAsia="標楷體" w:hAnsi="標楷體" w:hint="eastAsia"/>
              </w:rPr>
              <w:t>壹、準備活動</w:t>
            </w:r>
          </w:p>
          <w:p w14:paraId="3016D916" w14:textId="77777777" w:rsidR="00484626" w:rsidRPr="00EF26DA" w:rsidRDefault="00484626" w:rsidP="00484626">
            <w:pPr>
              <w:rPr>
                <w:rFonts w:ascii="標楷體" w:eastAsia="標楷體" w:hAnsi="標楷體"/>
              </w:rPr>
            </w:pPr>
            <w:r w:rsidRPr="00EF26DA">
              <w:rPr>
                <w:rFonts w:ascii="標楷體" w:eastAsia="標楷體" w:hAnsi="標楷體" w:hint="eastAsia"/>
              </w:rPr>
              <w:t>導師依據校慶活動準備活動器材。</w:t>
            </w:r>
          </w:p>
          <w:p w14:paraId="7792F941" w14:textId="77777777" w:rsidR="00484626" w:rsidRPr="00EF26DA" w:rsidRDefault="00484626" w:rsidP="00484626">
            <w:pPr>
              <w:rPr>
                <w:rFonts w:ascii="標楷體" w:eastAsia="標楷體" w:hAnsi="標楷體"/>
              </w:rPr>
            </w:pPr>
            <w:r w:rsidRPr="00EF26DA">
              <w:rPr>
                <w:rFonts w:ascii="標楷體" w:eastAsia="標楷體" w:hAnsi="標楷體" w:hint="eastAsia"/>
              </w:rPr>
              <w:t>貳、發展活動</w:t>
            </w:r>
          </w:p>
          <w:p w14:paraId="5C7131C4" w14:textId="77777777" w:rsidR="00484626" w:rsidRPr="00EF26DA" w:rsidRDefault="00484626" w:rsidP="00484626">
            <w:pPr>
              <w:rPr>
                <w:rFonts w:ascii="標楷體" w:eastAsia="標楷體" w:hAnsi="標楷體"/>
              </w:rPr>
            </w:pPr>
            <w:r w:rsidRPr="00EF26DA">
              <w:rPr>
                <w:rFonts w:ascii="標楷體" w:eastAsia="標楷體" w:hAnsi="標楷體" w:hint="eastAsia"/>
              </w:rPr>
              <w:t>透過班級活動與競賽，凝聚班級情誼，創造美好的校慶回憶。</w:t>
            </w:r>
          </w:p>
          <w:p w14:paraId="7D8F0F7B" w14:textId="77777777" w:rsidR="00484626" w:rsidRPr="00EF26DA" w:rsidRDefault="00484626" w:rsidP="00484626">
            <w:pPr>
              <w:rPr>
                <w:rFonts w:ascii="標楷體" w:eastAsia="標楷體" w:hAnsi="標楷體"/>
              </w:rPr>
            </w:pPr>
            <w:r w:rsidRPr="00EF26DA">
              <w:rPr>
                <w:rFonts w:ascii="標楷體" w:eastAsia="標楷體" w:hAnsi="標楷體" w:hint="eastAsia"/>
              </w:rPr>
              <w:t>參、綜合活動</w:t>
            </w:r>
          </w:p>
          <w:p w14:paraId="7451D55F" w14:textId="77777777" w:rsidR="00484626" w:rsidRDefault="00484626" w:rsidP="00484626">
            <w:pPr>
              <w:rPr>
                <w:rFonts w:ascii="標楷體" w:eastAsia="標楷體" w:hAnsi="標楷體"/>
              </w:rPr>
            </w:pPr>
            <w:r w:rsidRPr="00EF26DA">
              <w:rPr>
                <w:rFonts w:ascii="標楷體" w:eastAsia="標楷體" w:hAnsi="標楷體" w:hint="eastAsia"/>
              </w:rPr>
              <w:t>進行校慶活動，透過實作演練，理解並參與全校暨團體活動。</w:t>
            </w:r>
          </w:p>
          <w:p w14:paraId="1A6265AD" w14:textId="234DA314" w:rsidR="00B768F1" w:rsidRPr="00EF26DA" w:rsidRDefault="00B768F1" w:rsidP="00484626">
            <w:pPr>
              <w:rPr>
                <w:rFonts w:ascii="標楷體" w:eastAsia="標楷體" w:hAnsi="標楷體"/>
              </w:rPr>
            </w:pPr>
            <w:r w:rsidRPr="00B768F1">
              <w:rPr>
                <w:rFonts w:ascii="標楷體" w:eastAsia="標楷體" w:hAnsi="標楷體" w:hint="eastAsia"/>
                <w:color w:val="FF0000"/>
              </w:rPr>
              <w:t>【融入：環境教育】</w:t>
            </w:r>
          </w:p>
          <w:p w14:paraId="027388BD" w14:textId="77777777" w:rsidR="00484626" w:rsidRPr="00484626" w:rsidRDefault="00484626" w:rsidP="00484626">
            <w:pPr>
              <w:jc w:val="center"/>
              <w:rPr>
                <w:rFonts w:ascii="標楷體" w:eastAsia="標楷體" w:hAnsi="標楷體"/>
              </w:rPr>
            </w:pPr>
            <w:r w:rsidRPr="00EF26DA">
              <w:rPr>
                <w:rFonts w:ascii="標楷體" w:eastAsia="標楷體" w:hAnsi="標楷體" w:hint="eastAsia"/>
              </w:rPr>
              <w:t>─第十三節 結束─</w:t>
            </w:r>
          </w:p>
        </w:tc>
        <w:tc>
          <w:tcPr>
            <w:tcW w:w="708" w:type="dxa"/>
            <w:tcBorders>
              <w:top w:val="single" w:sz="4" w:space="0" w:color="000000"/>
              <w:left w:val="single" w:sz="4" w:space="0" w:color="auto"/>
              <w:bottom w:val="single" w:sz="4" w:space="0" w:color="000000"/>
              <w:right w:val="single" w:sz="4" w:space="0" w:color="auto"/>
            </w:tcBorders>
          </w:tcPr>
          <w:p w14:paraId="25516B71"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3F938B0C"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1A4A104C" w14:textId="77777777" w:rsidR="00484626" w:rsidRPr="006279F3" w:rsidRDefault="00484626" w:rsidP="00484626">
            <w:pPr>
              <w:rPr>
                <w:rFonts w:ascii="新細明體" w:hAnsi="新細明體"/>
                <w:noProof/>
              </w:rPr>
            </w:pPr>
            <w:r w:rsidRPr="006279F3">
              <w:rPr>
                <w:rFonts w:ascii="新細明體" w:hAnsi="新細明體" w:hint="eastAsia"/>
                <w:noProof/>
              </w:rPr>
              <w:t>班旗</w:t>
            </w:r>
          </w:p>
          <w:p w14:paraId="265FEB48" w14:textId="77777777" w:rsidR="00484626" w:rsidRPr="006279F3" w:rsidRDefault="00484626" w:rsidP="00484626">
            <w:pPr>
              <w:rPr>
                <w:rFonts w:ascii="新細明體" w:hAnsi="新細明體"/>
                <w:noProof/>
              </w:rPr>
            </w:pPr>
            <w:r w:rsidRPr="006279F3">
              <w:rPr>
                <w:rFonts w:ascii="新細明體" w:hAnsi="新細明體" w:hint="eastAsia"/>
                <w:noProof/>
              </w:rPr>
              <w:t>海報</w:t>
            </w:r>
          </w:p>
          <w:p w14:paraId="48D2016C" w14:textId="77777777" w:rsidR="00484626" w:rsidRDefault="00484626" w:rsidP="00484626">
            <w:pPr>
              <w:wordWrap w:val="0"/>
              <w:rPr>
                <w:rFonts w:eastAsia="標楷體"/>
                <w:noProof/>
              </w:rPr>
            </w:pPr>
            <w:r w:rsidRPr="006279F3">
              <w:rPr>
                <w:rFonts w:ascii="新細明體" w:hAnsi="新細明體" w:hint="eastAsia"/>
                <w:noProof/>
              </w:rPr>
              <w:t>呼拉圈</w:t>
            </w:r>
          </w:p>
          <w:p w14:paraId="3B8D6506" w14:textId="77777777" w:rsidR="00484626" w:rsidRPr="00484626" w:rsidRDefault="00484626" w:rsidP="00484626">
            <w:pPr>
              <w:ind w:firstLineChars="200" w:firstLine="480"/>
              <w:rPr>
                <w:rFonts w:eastAsia="標楷體"/>
              </w:rPr>
            </w:pPr>
          </w:p>
        </w:tc>
        <w:tc>
          <w:tcPr>
            <w:tcW w:w="1855" w:type="dxa"/>
            <w:tcBorders>
              <w:top w:val="single" w:sz="4" w:space="0" w:color="000000"/>
              <w:left w:val="single" w:sz="4" w:space="0" w:color="auto"/>
              <w:bottom w:val="single" w:sz="4" w:space="0" w:color="000000"/>
            </w:tcBorders>
          </w:tcPr>
          <w:p w14:paraId="3A697A63" w14:textId="77777777" w:rsidR="00484626" w:rsidRPr="00F32F4C" w:rsidRDefault="00316675" w:rsidP="00484626">
            <w:pPr>
              <w:jc w:val="both"/>
              <w:rPr>
                <w:rFonts w:ascii="新細明體" w:hAnsi="新細明體"/>
                <w:color w:val="FF0000"/>
              </w:rPr>
            </w:pPr>
            <w:r>
              <w:rPr>
                <w:rFonts w:ascii="新細明體" w:hAnsi="新細明體"/>
              </w:rPr>
              <w:t>實際操作</w:t>
            </w:r>
          </w:p>
          <w:p w14:paraId="7B88EE52" w14:textId="77777777" w:rsidR="00484626" w:rsidRPr="00CF71B0" w:rsidRDefault="00484626" w:rsidP="00B83F7F">
            <w:pPr>
              <w:snapToGrid w:val="0"/>
              <w:rPr>
                <w:rFonts w:eastAsia="標楷體"/>
                <w:noProof/>
                <w:color w:val="FF0000"/>
                <w:highlight w:val="yellow"/>
              </w:rPr>
            </w:pPr>
          </w:p>
        </w:tc>
      </w:tr>
      <w:tr w:rsidR="00484626" w:rsidRPr="000B18ED" w14:paraId="0FDB3FA4"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9EA8231"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九</w:t>
            </w:r>
            <w:r w:rsidR="001A7043">
              <w:rPr>
                <w:rFonts w:ascii="標楷體" w:eastAsia="標楷體" w:hAnsi="標楷體" w:hint="eastAsia"/>
                <w:b/>
              </w:rPr>
              <w:t xml:space="preserve"> </w:t>
            </w:r>
            <w:r>
              <w:rPr>
                <w:rFonts w:ascii="標楷體" w:eastAsia="標楷體" w:hAnsi="標楷體" w:hint="eastAsia"/>
                <w:b/>
              </w:rPr>
              <w:t>客家文化活動</w:t>
            </w:r>
          </w:p>
          <w:p w14:paraId="14917FA6" w14:textId="77777777" w:rsidR="00484626" w:rsidRPr="00357D07" w:rsidRDefault="00484626" w:rsidP="00484626">
            <w:pPr>
              <w:jc w:val="center"/>
              <w:rPr>
                <w:rFonts w:ascii="標楷體" w:eastAsia="標楷體" w:hAnsi="標楷體"/>
              </w:rPr>
            </w:pPr>
            <w:r w:rsidRPr="00357D07">
              <w:rPr>
                <w:rFonts w:ascii="標楷體" w:eastAsia="標楷體" w:hAnsi="標楷體" w:hint="eastAsia"/>
              </w:rPr>
              <w:t>─第十四節 開始─</w:t>
            </w:r>
          </w:p>
          <w:p w14:paraId="2CDAC1B9" w14:textId="77777777" w:rsidR="00484626" w:rsidRPr="00357D07" w:rsidRDefault="00484626" w:rsidP="00484626">
            <w:pPr>
              <w:rPr>
                <w:rFonts w:ascii="標楷體" w:eastAsia="標楷體" w:hAnsi="標楷體"/>
              </w:rPr>
            </w:pPr>
            <w:r w:rsidRPr="00357D07">
              <w:rPr>
                <w:rFonts w:ascii="標楷體" w:eastAsia="標楷體" w:hAnsi="標楷體" w:hint="eastAsia"/>
              </w:rPr>
              <w:t>壹、準備活動</w:t>
            </w:r>
          </w:p>
          <w:p w14:paraId="5F469572" w14:textId="77777777" w:rsidR="00484626" w:rsidRPr="00357D07" w:rsidRDefault="00484626" w:rsidP="00484626">
            <w:pPr>
              <w:rPr>
                <w:rFonts w:ascii="標楷體" w:eastAsia="標楷體" w:hAnsi="標楷體"/>
              </w:rPr>
            </w:pPr>
            <w:r w:rsidRPr="00357D07">
              <w:rPr>
                <w:rFonts w:ascii="標楷體" w:eastAsia="標楷體" w:hAnsi="標楷體" w:hint="eastAsia"/>
              </w:rPr>
              <w:lastRenderedPageBreak/>
              <w:t>教師準備教學字卡和實物圖片</w:t>
            </w:r>
          </w:p>
          <w:p w14:paraId="31E01BF1"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貳、發展活動</w:t>
            </w:r>
          </w:p>
          <w:p w14:paraId="7D9CCB1B"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1</w:t>
            </w:r>
            <w:r w:rsidRPr="00357D07">
              <w:rPr>
                <w:rFonts w:ascii="標楷體" w:eastAsia="標楷體" w:hAnsi="標楷體"/>
              </w:rPr>
              <w:t>.</w:t>
            </w:r>
            <w:r w:rsidRPr="00357D07">
              <w:rPr>
                <w:rFonts w:ascii="標楷體" w:eastAsia="標楷體" w:hAnsi="標楷體" w:hint="eastAsia"/>
              </w:rPr>
              <w:t>教師說明典故</w:t>
            </w:r>
          </w:p>
          <w:p w14:paraId="0328D3DB"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2</w:t>
            </w:r>
            <w:r w:rsidRPr="00357D07">
              <w:rPr>
                <w:rFonts w:ascii="標楷體" w:eastAsia="標楷體" w:hAnsi="標楷體"/>
              </w:rPr>
              <w:t>.</w:t>
            </w:r>
            <w:r w:rsidRPr="00357D07">
              <w:rPr>
                <w:rFonts w:ascii="標楷體" w:eastAsia="標楷體" w:hAnsi="標楷體" w:hint="eastAsia"/>
              </w:rPr>
              <w:t>透過圖片了解實物</w:t>
            </w:r>
          </w:p>
          <w:p w14:paraId="50543493"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3</w:t>
            </w:r>
            <w:r w:rsidRPr="00357D07">
              <w:rPr>
                <w:rFonts w:ascii="標楷體" w:eastAsia="標楷體" w:hAnsi="標楷體"/>
              </w:rPr>
              <w:t>.</w:t>
            </w:r>
            <w:r w:rsidRPr="00357D07">
              <w:rPr>
                <w:rFonts w:ascii="標楷體" w:eastAsia="標楷體" w:hAnsi="標楷體" w:hint="eastAsia"/>
              </w:rPr>
              <w:t>客語教學</w:t>
            </w:r>
          </w:p>
          <w:p w14:paraId="4971D833"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4</w:t>
            </w:r>
            <w:r w:rsidRPr="00357D07">
              <w:rPr>
                <w:rFonts w:ascii="標楷體" w:eastAsia="標楷體" w:hAnsi="標楷體"/>
              </w:rPr>
              <w:t>.</w:t>
            </w:r>
            <w:r w:rsidRPr="00357D07">
              <w:rPr>
                <w:rFonts w:ascii="標楷體" w:eastAsia="標楷體" w:hAnsi="標楷體" w:hint="eastAsia"/>
              </w:rPr>
              <w:t>回答問題</w:t>
            </w:r>
          </w:p>
          <w:p w14:paraId="2F80037B" w14:textId="77777777" w:rsidR="00484626" w:rsidRPr="00357D07" w:rsidRDefault="00484626" w:rsidP="00484626">
            <w:pPr>
              <w:rPr>
                <w:rFonts w:ascii="標楷體" w:eastAsia="標楷體" w:hAnsi="標楷體"/>
              </w:rPr>
            </w:pPr>
            <w:r w:rsidRPr="00357D07">
              <w:rPr>
                <w:rFonts w:ascii="標楷體" w:eastAsia="標楷體" w:hAnsi="標楷體" w:hint="eastAsia"/>
              </w:rPr>
              <w:t>參、綜合活動</w:t>
            </w:r>
          </w:p>
          <w:p w14:paraId="5D124F30" w14:textId="77777777" w:rsidR="00484626" w:rsidRDefault="00484626" w:rsidP="00484626">
            <w:pPr>
              <w:rPr>
                <w:rFonts w:ascii="新細明體" w:hAnsi="新細明體"/>
              </w:rPr>
            </w:pPr>
            <w:r w:rsidRPr="00357D07">
              <w:rPr>
                <w:rFonts w:ascii="標楷體" w:eastAsia="標楷體" w:hAnsi="標楷體" w:hint="eastAsia"/>
              </w:rPr>
              <w:t>教師透過問答與抽禮物活動</w:t>
            </w:r>
            <w:r w:rsidRPr="00357D07">
              <w:rPr>
                <w:rFonts w:ascii="新細明體" w:hAnsi="新細明體" w:hint="eastAsia"/>
              </w:rPr>
              <w:t>，</w:t>
            </w:r>
            <w:r w:rsidRPr="00357D07">
              <w:rPr>
                <w:rFonts w:ascii="標楷體" w:eastAsia="標楷體" w:hAnsi="標楷體" w:hint="eastAsia"/>
              </w:rPr>
              <w:t>提升非選修客語學生的學習動機</w:t>
            </w:r>
            <w:r w:rsidRPr="00357D07">
              <w:rPr>
                <w:rFonts w:ascii="新細明體" w:hAnsi="新細明體" w:hint="eastAsia"/>
              </w:rPr>
              <w:t>。</w:t>
            </w:r>
          </w:p>
          <w:p w14:paraId="6DFEC861" w14:textId="355639C5" w:rsidR="00B768F1" w:rsidRDefault="00B768F1" w:rsidP="00484626">
            <w:pPr>
              <w:rPr>
                <w:rFonts w:ascii="標楷體" w:eastAsia="標楷體" w:hAnsi="標楷體"/>
                <w:color w:val="FF0000"/>
              </w:rPr>
            </w:pPr>
            <w:r w:rsidRPr="00B768F1">
              <w:rPr>
                <w:rFonts w:ascii="標楷體" w:eastAsia="標楷體" w:hAnsi="標楷體" w:hint="eastAsia"/>
                <w:color w:val="FF0000"/>
              </w:rPr>
              <w:t>【融入：環境教育】</w:t>
            </w:r>
          </w:p>
          <w:p w14:paraId="2D408BF8" w14:textId="192C588F" w:rsidR="00E23AFA" w:rsidRPr="00B768F1" w:rsidRDefault="00E23AFA" w:rsidP="00484626">
            <w:pPr>
              <w:rPr>
                <w:rFonts w:ascii="標楷體" w:eastAsia="標楷體" w:hAnsi="標楷體"/>
                <w:color w:val="FF0000"/>
              </w:rPr>
            </w:pPr>
            <w:r w:rsidRPr="00B768F1">
              <w:rPr>
                <w:rFonts w:ascii="標楷體" w:eastAsia="標楷體" w:hAnsi="標楷體" w:hint="eastAsia"/>
                <w:color w:val="FF0000"/>
              </w:rPr>
              <w:t>【融入：</w:t>
            </w:r>
            <w:r>
              <w:rPr>
                <w:rFonts w:ascii="標楷體" w:eastAsia="標楷體" w:hAnsi="標楷體" w:hint="eastAsia"/>
                <w:color w:val="FF0000"/>
              </w:rPr>
              <w:t>低碳</w:t>
            </w:r>
            <w:r w:rsidRPr="00B768F1">
              <w:rPr>
                <w:rFonts w:ascii="標楷體" w:eastAsia="標楷體" w:hAnsi="標楷體" w:hint="eastAsia"/>
                <w:color w:val="FF0000"/>
              </w:rPr>
              <w:t>環境教育】</w:t>
            </w:r>
          </w:p>
          <w:p w14:paraId="2274C58C" w14:textId="77777777" w:rsidR="00484626" w:rsidRPr="00484626" w:rsidRDefault="00484626" w:rsidP="00484626">
            <w:pPr>
              <w:jc w:val="center"/>
              <w:rPr>
                <w:rFonts w:ascii="標楷體" w:eastAsia="標楷體" w:hAnsi="標楷體"/>
              </w:rPr>
            </w:pPr>
            <w:r w:rsidRPr="00484626">
              <w:rPr>
                <w:rFonts w:ascii="標楷體" w:eastAsia="標楷體" w:hAnsi="標楷體" w:hint="eastAsia"/>
              </w:rPr>
              <w:t>─第十四節 結束─</w:t>
            </w:r>
          </w:p>
        </w:tc>
        <w:tc>
          <w:tcPr>
            <w:tcW w:w="708" w:type="dxa"/>
            <w:tcBorders>
              <w:top w:val="single" w:sz="4" w:space="0" w:color="000000"/>
              <w:left w:val="single" w:sz="4" w:space="0" w:color="auto"/>
              <w:bottom w:val="single" w:sz="4" w:space="0" w:color="000000"/>
              <w:right w:val="single" w:sz="4" w:space="0" w:color="auto"/>
            </w:tcBorders>
          </w:tcPr>
          <w:p w14:paraId="74CB4EEB"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lastRenderedPageBreak/>
              <w:t>40</w:t>
            </w:r>
          </w:p>
          <w:p w14:paraId="369F7D04"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1F8BCECF" w14:textId="77777777" w:rsidR="00484626" w:rsidRPr="00357D07" w:rsidRDefault="00484626" w:rsidP="00484626">
            <w:pPr>
              <w:rPr>
                <w:rFonts w:ascii="新細明體" w:hAnsi="新細明體"/>
              </w:rPr>
            </w:pPr>
            <w:r w:rsidRPr="00357D07">
              <w:rPr>
                <w:rFonts w:ascii="新細明體" w:hAnsi="新細明體" w:hint="eastAsia"/>
              </w:rPr>
              <w:t>教學字卡</w:t>
            </w:r>
          </w:p>
          <w:p w14:paraId="51899232" w14:textId="77777777" w:rsidR="00484626" w:rsidRPr="00F32F4C" w:rsidRDefault="00484626" w:rsidP="00484626">
            <w:pPr>
              <w:rPr>
                <w:rFonts w:ascii="新細明體" w:hAnsi="新細明體"/>
                <w:noProof/>
                <w:color w:val="FF0000"/>
              </w:rPr>
            </w:pPr>
            <w:r w:rsidRPr="00357D07">
              <w:rPr>
                <w:rFonts w:ascii="新細明體" w:hAnsi="新細明體" w:hint="eastAsia"/>
              </w:rPr>
              <w:t>實物圖片</w:t>
            </w:r>
          </w:p>
          <w:p w14:paraId="25BA6E71" w14:textId="77777777" w:rsidR="00484626" w:rsidRPr="00AB25C8" w:rsidRDefault="00484626" w:rsidP="00484626">
            <w:pPr>
              <w:wordWrap w:val="0"/>
              <w:jc w:val="center"/>
              <w:rPr>
                <w:rFonts w:eastAsia="標楷體"/>
                <w:noProof/>
              </w:rPr>
            </w:pPr>
          </w:p>
        </w:tc>
        <w:tc>
          <w:tcPr>
            <w:tcW w:w="1855" w:type="dxa"/>
            <w:tcBorders>
              <w:top w:val="single" w:sz="4" w:space="0" w:color="000000"/>
              <w:left w:val="single" w:sz="4" w:space="0" w:color="auto"/>
              <w:bottom w:val="single" w:sz="4" w:space="0" w:color="000000"/>
            </w:tcBorders>
          </w:tcPr>
          <w:p w14:paraId="7C2BBC90" w14:textId="77777777" w:rsidR="00484626" w:rsidRPr="00F32F4C" w:rsidRDefault="00316675" w:rsidP="00484626">
            <w:pPr>
              <w:jc w:val="both"/>
              <w:rPr>
                <w:rFonts w:ascii="新細明體" w:hAnsi="新細明體"/>
                <w:color w:val="FF0000"/>
              </w:rPr>
            </w:pPr>
            <w:r>
              <w:rPr>
                <w:rFonts w:ascii="新細明體" w:hAnsi="新細明體"/>
              </w:rPr>
              <w:t>實際操作</w:t>
            </w:r>
          </w:p>
          <w:p w14:paraId="34EDE683" w14:textId="77777777" w:rsidR="00484626" w:rsidRDefault="00484626" w:rsidP="00B83F7F">
            <w:pPr>
              <w:snapToGrid w:val="0"/>
              <w:rPr>
                <w:rFonts w:eastAsia="標楷體"/>
                <w:noProof/>
                <w:color w:val="FF0000"/>
                <w:highlight w:val="yellow"/>
              </w:rPr>
            </w:pPr>
          </w:p>
          <w:p w14:paraId="25B0EF5B" w14:textId="77777777" w:rsidR="00484626" w:rsidRPr="00484626" w:rsidRDefault="00484626" w:rsidP="00484626">
            <w:pPr>
              <w:jc w:val="center"/>
              <w:rPr>
                <w:rFonts w:eastAsia="標楷體"/>
                <w:highlight w:val="yellow"/>
              </w:rPr>
            </w:pPr>
          </w:p>
        </w:tc>
      </w:tr>
      <w:tr w:rsidR="00484626" w:rsidRPr="000B18ED" w14:paraId="20ED82E0" w14:textId="77777777" w:rsidTr="00AB25C8">
        <w:trPr>
          <w:trHeight w:val="56"/>
          <w:jc w:val="center"/>
        </w:trPr>
        <w:tc>
          <w:tcPr>
            <w:tcW w:w="5693" w:type="dxa"/>
            <w:tcBorders>
              <w:top w:val="single" w:sz="4" w:space="0" w:color="000000"/>
              <w:bottom w:val="single" w:sz="4" w:space="0" w:color="000000"/>
              <w:right w:val="single" w:sz="4" w:space="0" w:color="auto"/>
            </w:tcBorders>
          </w:tcPr>
          <w:p w14:paraId="6925384A" w14:textId="77777777" w:rsidR="00484626" w:rsidRPr="00357D07" w:rsidRDefault="00484626" w:rsidP="00484626">
            <w:pPr>
              <w:jc w:val="center"/>
              <w:rPr>
                <w:rFonts w:ascii="標楷體" w:eastAsia="標楷體" w:hAnsi="標楷體"/>
              </w:rPr>
            </w:pPr>
            <w:r w:rsidRPr="00357D07">
              <w:rPr>
                <w:rFonts w:ascii="標楷體" w:eastAsia="標楷體" w:hAnsi="標楷體" w:hint="eastAsia"/>
              </w:rPr>
              <w:t>─第十五節 開始─</w:t>
            </w:r>
          </w:p>
          <w:p w14:paraId="53ED542F" w14:textId="77777777" w:rsidR="00484626" w:rsidRPr="00357D07" w:rsidRDefault="00484626" w:rsidP="00484626">
            <w:pPr>
              <w:rPr>
                <w:rFonts w:ascii="標楷體" w:eastAsia="標楷體" w:hAnsi="標楷體"/>
              </w:rPr>
            </w:pPr>
            <w:r w:rsidRPr="00357D07">
              <w:rPr>
                <w:rFonts w:ascii="標楷體" w:eastAsia="標楷體" w:hAnsi="標楷體" w:hint="eastAsia"/>
              </w:rPr>
              <w:t>壹、準備活動</w:t>
            </w:r>
          </w:p>
          <w:p w14:paraId="52C37F17" w14:textId="77777777" w:rsidR="00484626" w:rsidRPr="00357D07" w:rsidRDefault="00484626" w:rsidP="00484626">
            <w:pPr>
              <w:rPr>
                <w:rFonts w:ascii="標楷體" w:eastAsia="標楷體" w:hAnsi="標楷體"/>
              </w:rPr>
            </w:pPr>
            <w:r w:rsidRPr="00357D07">
              <w:rPr>
                <w:rFonts w:ascii="標楷體" w:eastAsia="標楷體" w:hAnsi="標楷體" w:hint="eastAsia"/>
              </w:rPr>
              <w:t>教師準備客家文化體驗實作材料</w:t>
            </w:r>
          </w:p>
          <w:p w14:paraId="30EF8467"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貳、發展活動</w:t>
            </w:r>
          </w:p>
          <w:p w14:paraId="6FB71E3C"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1</w:t>
            </w:r>
            <w:r w:rsidRPr="00357D07">
              <w:rPr>
                <w:rFonts w:ascii="標楷體" w:eastAsia="標楷體" w:hAnsi="標楷體"/>
              </w:rPr>
              <w:t>.</w:t>
            </w:r>
            <w:r w:rsidRPr="00357D07">
              <w:rPr>
                <w:rFonts w:ascii="標楷體" w:eastAsia="標楷體" w:hAnsi="標楷體" w:hint="eastAsia"/>
              </w:rPr>
              <w:t>教師示範解說</w:t>
            </w:r>
          </w:p>
          <w:p w14:paraId="5F0FD430"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2</w:t>
            </w:r>
            <w:r w:rsidRPr="00357D07">
              <w:rPr>
                <w:rFonts w:ascii="標楷體" w:eastAsia="標楷體" w:hAnsi="標楷體"/>
              </w:rPr>
              <w:t>.</w:t>
            </w:r>
            <w:r w:rsidRPr="00357D07">
              <w:rPr>
                <w:rFonts w:ascii="標楷體" w:eastAsia="標楷體" w:hAnsi="標楷體" w:hint="eastAsia"/>
              </w:rPr>
              <w:t>分發材料</w:t>
            </w:r>
          </w:p>
          <w:p w14:paraId="7D4C20F5" w14:textId="77777777" w:rsidR="00484626" w:rsidRDefault="00484626" w:rsidP="00484626">
            <w:pPr>
              <w:widowControl/>
              <w:rPr>
                <w:rFonts w:ascii="標楷體" w:eastAsia="標楷體" w:hAnsi="標楷體"/>
              </w:rPr>
            </w:pPr>
            <w:r w:rsidRPr="00357D07">
              <w:rPr>
                <w:rFonts w:ascii="標楷體" w:eastAsia="標楷體" w:hAnsi="標楷體" w:hint="eastAsia"/>
              </w:rPr>
              <w:t>3</w:t>
            </w:r>
            <w:r w:rsidRPr="00357D07">
              <w:rPr>
                <w:rFonts w:ascii="標楷體" w:eastAsia="標楷體" w:hAnsi="標楷體"/>
              </w:rPr>
              <w:t>.</w:t>
            </w:r>
            <w:r w:rsidRPr="00357D07">
              <w:rPr>
                <w:rFonts w:ascii="標楷體" w:eastAsia="標楷體" w:hAnsi="標楷體" w:hint="eastAsia"/>
              </w:rPr>
              <w:t>開始製作</w:t>
            </w:r>
          </w:p>
          <w:p w14:paraId="6C9949F1" w14:textId="77777777" w:rsidR="009C5850" w:rsidRDefault="009C5850" w:rsidP="00484626">
            <w:pPr>
              <w:widowControl/>
              <w:rPr>
                <w:rFonts w:ascii="標楷體" w:eastAsia="標楷體" w:hAnsi="標楷體"/>
              </w:rPr>
            </w:pPr>
            <w:r>
              <w:rPr>
                <w:rFonts w:ascii="標楷體" w:eastAsia="標楷體" w:hAnsi="標楷體" w:hint="eastAsia"/>
              </w:rPr>
              <w:t>4.</w:t>
            </w:r>
            <w:r w:rsidRPr="00357D07">
              <w:rPr>
                <w:rFonts w:ascii="標楷體" w:eastAsia="標楷體" w:hAnsi="標楷體" w:hint="eastAsia"/>
              </w:rPr>
              <w:t>教師行間巡視並指導</w:t>
            </w:r>
            <w:r w:rsidRPr="00357D07">
              <w:rPr>
                <w:rFonts w:ascii="新細明體" w:hAnsi="新細明體" w:hint="eastAsia"/>
              </w:rPr>
              <w:t>。</w:t>
            </w:r>
          </w:p>
          <w:p w14:paraId="4FB694F7" w14:textId="77777777" w:rsidR="009C5850" w:rsidRPr="00357D07" w:rsidRDefault="009C5850" w:rsidP="00484626">
            <w:pPr>
              <w:widowControl/>
              <w:rPr>
                <w:rFonts w:ascii="標楷體" w:eastAsia="標楷體" w:hAnsi="標楷體"/>
              </w:rPr>
            </w:pPr>
            <w:r>
              <w:rPr>
                <w:rFonts w:ascii="標楷體" w:eastAsia="標楷體" w:hAnsi="標楷體" w:hint="eastAsia"/>
              </w:rPr>
              <w:t>5.</w:t>
            </w:r>
            <w:r w:rsidRPr="00357D07">
              <w:rPr>
                <w:rFonts w:ascii="標楷體" w:eastAsia="標楷體" w:hAnsi="標楷體" w:hint="eastAsia"/>
              </w:rPr>
              <w:t>確認每位同學都能完成作品</w:t>
            </w:r>
            <w:r w:rsidRPr="00357D07">
              <w:rPr>
                <w:rFonts w:ascii="新細明體" w:hAnsi="新細明體" w:hint="eastAsia"/>
              </w:rPr>
              <w:t>。</w:t>
            </w:r>
          </w:p>
          <w:p w14:paraId="2A7DAFA8" w14:textId="77777777" w:rsidR="00484626" w:rsidRPr="00357D07" w:rsidRDefault="00484626" w:rsidP="00484626">
            <w:pPr>
              <w:rPr>
                <w:rFonts w:ascii="標楷體" w:eastAsia="標楷體" w:hAnsi="標楷體"/>
              </w:rPr>
            </w:pPr>
            <w:r w:rsidRPr="00357D07">
              <w:rPr>
                <w:rFonts w:ascii="標楷體" w:eastAsia="標楷體" w:hAnsi="標楷體" w:hint="eastAsia"/>
              </w:rPr>
              <w:t>參、綜合活動</w:t>
            </w:r>
          </w:p>
          <w:p w14:paraId="32C89766" w14:textId="77777777" w:rsidR="00484626" w:rsidRPr="00357D07" w:rsidRDefault="005261E6" w:rsidP="00484626">
            <w:pPr>
              <w:rPr>
                <w:rFonts w:ascii="標楷體" w:eastAsia="標楷體" w:hAnsi="標楷體"/>
              </w:rPr>
            </w:pPr>
            <w:r w:rsidRPr="00357D07">
              <w:rPr>
                <w:rFonts w:ascii="標楷體" w:eastAsia="標楷體" w:hAnsi="標楷體" w:hint="eastAsia"/>
              </w:rPr>
              <w:t>肯定孩子的表現並進行團體大合照</w:t>
            </w:r>
            <w:r w:rsidR="00484626" w:rsidRPr="00357D07">
              <w:rPr>
                <w:rFonts w:ascii="新細明體" w:hAnsi="新細明體" w:hint="eastAsia"/>
              </w:rPr>
              <w:t>。</w:t>
            </w:r>
          </w:p>
          <w:p w14:paraId="5464F5F3" w14:textId="77777777" w:rsidR="00484626" w:rsidRPr="00484626" w:rsidRDefault="00484626" w:rsidP="00484626">
            <w:pPr>
              <w:jc w:val="center"/>
              <w:rPr>
                <w:rFonts w:ascii="標楷體" w:eastAsia="標楷體" w:hAnsi="標楷體"/>
              </w:rPr>
            </w:pPr>
            <w:r w:rsidRPr="00484626">
              <w:rPr>
                <w:rFonts w:ascii="標楷體" w:eastAsia="標楷體" w:hAnsi="標楷體" w:hint="eastAsia"/>
              </w:rPr>
              <w:t>─第十五節 結束─</w:t>
            </w:r>
          </w:p>
        </w:tc>
        <w:tc>
          <w:tcPr>
            <w:tcW w:w="708" w:type="dxa"/>
            <w:tcBorders>
              <w:top w:val="single" w:sz="4" w:space="0" w:color="000000"/>
              <w:left w:val="single" w:sz="4" w:space="0" w:color="auto"/>
              <w:bottom w:val="single" w:sz="4" w:space="0" w:color="000000"/>
              <w:right w:val="single" w:sz="4" w:space="0" w:color="auto"/>
            </w:tcBorders>
          </w:tcPr>
          <w:p w14:paraId="403C5992"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66451E43"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04A6E395" w14:textId="77777777" w:rsidR="00484626" w:rsidRPr="006C645F" w:rsidRDefault="00484626" w:rsidP="00484626">
            <w:pPr>
              <w:rPr>
                <w:rFonts w:ascii="新細明體" w:hAnsi="新細明體"/>
                <w:noProof/>
              </w:rPr>
            </w:pPr>
            <w:r>
              <w:rPr>
                <w:rFonts w:ascii="新細明體" w:hAnsi="新細明體" w:hint="eastAsia"/>
                <w:noProof/>
              </w:rPr>
              <w:t>容器</w:t>
            </w:r>
          </w:p>
          <w:p w14:paraId="11758C8B" w14:textId="77777777" w:rsidR="00484626" w:rsidRPr="00357D07" w:rsidRDefault="00830DD9" w:rsidP="00484626">
            <w:pPr>
              <w:rPr>
                <w:rFonts w:ascii="新細明體" w:hAnsi="新細明體"/>
                <w:noProof/>
              </w:rPr>
            </w:pPr>
            <w:r>
              <w:rPr>
                <w:rFonts w:ascii="新細明體" w:hAnsi="新細明體" w:hint="eastAsia"/>
                <w:noProof/>
              </w:rPr>
              <w:t>食材</w:t>
            </w:r>
          </w:p>
          <w:p w14:paraId="659D79ED" w14:textId="77777777" w:rsidR="00484626" w:rsidRPr="00484626"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655B533C" w14:textId="77777777" w:rsidR="00484626" w:rsidRPr="00357D07" w:rsidRDefault="00316675" w:rsidP="00484626">
            <w:pPr>
              <w:jc w:val="both"/>
              <w:rPr>
                <w:rFonts w:ascii="新細明體" w:hAnsi="新細明體" w:cs="新細明體"/>
                <w:kern w:val="0"/>
              </w:rPr>
            </w:pPr>
            <w:r>
              <w:rPr>
                <w:rFonts w:ascii="新細明體" w:hAnsi="新細明體" w:cs="新細明體" w:hint="eastAsia"/>
                <w:kern w:val="0"/>
              </w:rPr>
              <w:t>實際操作</w:t>
            </w:r>
          </w:p>
          <w:p w14:paraId="7B951257" w14:textId="77777777" w:rsidR="00484626" w:rsidRPr="00CF71B0" w:rsidRDefault="00484626" w:rsidP="00B83F7F">
            <w:pPr>
              <w:snapToGrid w:val="0"/>
              <w:rPr>
                <w:rFonts w:eastAsia="標楷體"/>
                <w:noProof/>
                <w:color w:val="FF0000"/>
                <w:highlight w:val="yellow"/>
              </w:rPr>
            </w:pPr>
          </w:p>
        </w:tc>
      </w:tr>
      <w:tr w:rsidR="00484626" w:rsidRPr="000B18ED" w14:paraId="0AFDCA40"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2C29B2C"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十</w:t>
            </w:r>
            <w:r w:rsidR="001A7043">
              <w:rPr>
                <w:rFonts w:ascii="標楷體" w:eastAsia="標楷體" w:hAnsi="標楷體" w:hint="eastAsia"/>
                <w:b/>
              </w:rPr>
              <w:t xml:space="preserve"> 生命教育-</w:t>
            </w:r>
            <w:r w:rsidR="00CB30BF">
              <w:rPr>
                <w:rFonts w:ascii="標楷體" w:eastAsia="標楷體" w:hAnsi="標楷體" w:hint="eastAsia"/>
                <w:b/>
              </w:rPr>
              <w:t>歲末</w:t>
            </w:r>
            <w:r>
              <w:rPr>
                <w:rFonts w:ascii="標楷體" w:eastAsia="標楷體" w:hAnsi="標楷體" w:hint="eastAsia"/>
                <w:b/>
              </w:rPr>
              <w:t>感恩音樂會</w:t>
            </w:r>
          </w:p>
          <w:p w14:paraId="0EC7D1FC" w14:textId="77777777" w:rsidR="00484626" w:rsidRPr="009268C4" w:rsidRDefault="00484626" w:rsidP="00484626">
            <w:pPr>
              <w:jc w:val="center"/>
              <w:rPr>
                <w:rFonts w:ascii="標楷體" w:eastAsia="標楷體" w:hAnsi="標楷體"/>
              </w:rPr>
            </w:pPr>
            <w:r w:rsidRPr="009268C4">
              <w:rPr>
                <w:rFonts w:ascii="標楷體" w:eastAsia="標楷體" w:hAnsi="標楷體" w:hint="eastAsia"/>
              </w:rPr>
              <w:t>─第十</w:t>
            </w:r>
            <w:r w:rsidR="005261E6">
              <w:rPr>
                <w:rFonts w:ascii="標楷體" w:eastAsia="標楷體" w:hAnsi="標楷體" w:hint="eastAsia"/>
              </w:rPr>
              <w:t>六</w:t>
            </w:r>
            <w:r w:rsidRPr="009268C4">
              <w:rPr>
                <w:rFonts w:ascii="標楷體" w:eastAsia="標楷體" w:hAnsi="標楷體" w:hint="eastAsia"/>
              </w:rPr>
              <w:t>節 開始─</w:t>
            </w:r>
          </w:p>
          <w:p w14:paraId="22CF72B6" w14:textId="77777777" w:rsidR="00484626" w:rsidRPr="009268C4" w:rsidRDefault="00484626" w:rsidP="00484626">
            <w:pPr>
              <w:rPr>
                <w:rFonts w:ascii="標楷體" w:eastAsia="標楷體" w:hAnsi="標楷體"/>
              </w:rPr>
            </w:pPr>
            <w:r w:rsidRPr="009268C4">
              <w:rPr>
                <w:rFonts w:ascii="標楷體" w:eastAsia="標楷體" w:hAnsi="標楷體" w:hint="eastAsia"/>
              </w:rPr>
              <w:t>壹、準備活動</w:t>
            </w:r>
          </w:p>
          <w:p w14:paraId="0B707282" w14:textId="77777777" w:rsidR="00484626" w:rsidRPr="009268C4" w:rsidRDefault="00484626" w:rsidP="00484626">
            <w:pPr>
              <w:rPr>
                <w:rFonts w:ascii="標楷體" w:eastAsia="標楷體" w:hAnsi="標楷體"/>
              </w:rPr>
            </w:pPr>
            <w:r w:rsidRPr="009268C4">
              <w:rPr>
                <w:rFonts w:ascii="標楷體" w:eastAsia="標楷體" w:hAnsi="標楷體" w:hint="eastAsia"/>
              </w:rPr>
              <w:t>學校依據</w:t>
            </w:r>
            <w:r w:rsidR="00CB30BF">
              <w:rPr>
                <w:rFonts w:ascii="標楷體" w:eastAsia="標楷體" w:hAnsi="標楷體" w:hint="eastAsia"/>
              </w:rPr>
              <w:t>歲末感恩</w:t>
            </w:r>
            <w:r w:rsidRPr="009268C4">
              <w:rPr>
                <w:rFonts w:ascii="標楷體" w:eastAsia="標楷體" w:hAnsi="標楷體" w:hint="eastAsia"/>
              </w:rPr>
              <w:t>音樂會內容準備活動器材及場地。</w:t>
            </w:r>
          </w:p>
          <w:p w14:paraId="73E59627" w14:textId="77777777" w:rsidR="00484626" w:rsidRPr="009268C4" w:rsidRDefault="00484626" w:rsidP="00484626">
            <w:pPr>
              <w:rPr>
                <w:rFonts w:ascii="標楷體" w:eastAsia="標楷體" w:hAnsi="標楷體"/>
              </w:rPr>
            </w:pPr>
            <w:r w:rsidRPr="009268C4">
              <w:rPr>
                <w:rFonts w:ascii="標楷體" w:eastAsia="標楷體" w:hAnsi="標楷體" w:hint="eastAsia"/>
              </w:rPr>
              <w:t>貳、發展活動</w:t>
            </w:r>
          </w:p>
          <w:p w14:paraId="49BE4776" w14:textId="77777777" w:rsidR="0060124F" w:rsidRDefault="0060124F" w:rsidP="00484626">
            <w:pPr>
              <w:rPr>
                <w:rFonts w:ascii="標楷體" w:eastAsia="標楷體" w:hAnsi="標楷體"/>
              </w:rPr>
            </w:pPr>
            <w:r>
              <w:rPr>
                <w:rFonts w:ascii="標楷體" w:eastAsia="標楷體" w:hAnsi="標楷體" w:hint="eastAsia"/>
              </w:rPr>
              <w:t>班級進行歲末情境佈置</w:t>
            </w:r>
            <w:r>
              <w:rPr>
                <w:rFonts w:ascii="標楷體" w:eastAsia="標楷體" w:hAnsi="標楷體"/>
              </w:rPr>
              <w:t>(</w:t>
            </w:r>
            <w:r>
              <w:rPr>
                <w:rFonts w:ascii="標楷體" w:eastAsia="標楷體" w:hAnsi="標楷體" w:hint="eastAsia"/>
              </w:rPr>
              <w:t>耶誕節、農曆年</w:t>
            </w:r>
            <w:r>
              <w:rPr>
                <w:rFonts w:ascii="標楷體" w:eastAsia="標楷體" w:hAnsi="標楷體"/>
              </w:rPr>
              <w:t>……</w:t>
            </w:r>
            <w:r>
              <w:rPr>
                <w:rFonts w:ascii="標楷體" w:eastAsia="標楷體" w:hAnsi="標楷體" w:hint="eastAsia"/>
              </w:rPr>
              <w:t>)。</w:t>
            </w:r>
          </w:p>
          <w:p w14:paraId="23C845EC" w14:textId="77777777" w:rsidR="00484626" w:rsidRPr="009268C4" w:rsidRDefault="00484626" w:rsidP="00484626">
            <w:pPr>
              <w:rPr>
                <w:rFonts w:ascii="標楷體" w:eastAsia="標楷體" w:hAnsi="標楷體"/>
              </w:rPr>
            </w:pPr>
            <w:r w:rsidRPr="009268C4">
              <w:rPr>
                <w:rFonts w:ascii="標楷體" w:eastAsia="標楷體" w:hAnsi="標楷體" w:hint="eastAsia"/>
              </w:rPr>
              <w:t>音樂老師及</w:t>
            </w:r>
            <w:r w:rsidRPr="009268C4">
              <w:rPr>
                <w:rFonts w:ascii="標楷體" w:eastAsia="標楷體" w:hAnsi="標楷體"/>
              </w:rPr>
              <w:t>導師</w:t>
            </w:r>
            <w:r w:rsidRPr="009268C4">
              <w:rPr>
                <w:rFonts w:ascii="標楷體" w:eastAsia="標楷體" w:hAnsi="標楷體" w:hint="eastAsia"/>
              </w:rPr>
              <w:t>帶領孩子熟悉和練唱音樂會歌曲，配合節奏樂隊的演奏，凝聚全校力量，創造美好的音樂會回憶。</w:t>
            </w:r>
          </w:p>
          <w:p w14:paraId="552F3039" w14:textId="77777777" w:rsidR="00484626" w:rsidRPr="009268C4" w:rsidRDefault="00484626" w:rsidP="00484626">
            <w:pPr>
              <w:rPr>
                <w:rFonts w:ascii="標楷體" w:eastAsia="標楷體" w:hAnsi="標楷體"/>
              </w:rPr>
            </w:pPr>
            <w:r w:rsidRPr="009268C4">
              <w:rPr>
                <w:rFonts w:ascii="標楷體" w:eastAsia="標楷體" w:hAnsi="標楷體" w:hint="eastAsia"/>
              </w:rPr>
              <w:t>參、綜合活動</w:t>
            </w:r>
          </w:p>
          <w:p w14:paraId="0E59CB1C" w14:textId="77777777" w:rsidR="00484626" w:rsidRPr="009268C4" w:rsidRDefault="00484626" w:rsidP="00484626">
            <w:pPr>
              <w:rPr>
                <w:rFonts w:ascii="標楷體" w:eastAsia="標楷體" w:hAnsi="標楷體"/>
              </w:rPr>
            </w:pPr>
            <w:r w:rsidRPr="009268C4">
              <w:rPr>
                <w:rFonts w:ascii="標楷體" w:eastAsia="標楷體" w:hAnsi="標楷體" w:hint="eastAsia"/>
              </w:rPr>
              <w:t>進行耶誕音樂會活動，透過節奏樂隊的帶領，全校的師生及家長一同享受在節慶的歡樂中。</w:t>
            </w:r>
          </w:p>
          <w:p w14:paraId="25D1A0D4" w14:textId="77777777" w:rsidR="00484626" w:rsidRPr="00484626" w:rsidRDefault="00484626" w:rsidP="00484626">
            <w:pPr>
              <w:jc w:val="center"/>
              <w:rPr>
                <w:rFonts w:ascii="標楷體" w:eastAsia="標楷體" w:hAnsi="標楷體"/>
              </w:rPr>
            </w:pPr>
            <w:r w:rsidRPr="009268C4">
              <w:rPr>
                <w:rFonts w:ascii="標楷體" w:eastAsia="標楷體" w:hAnsi="標楷體" w:hint="eastAsia"/>
              </w:rPr>
              <w:t>─第十</w:t>
            </w:r>
            <w:r w:rsidR="005261E6">
              <w:rPr>
                <w:rFonts w:ascii="標楷體" w:eastAsia="標楷體" w:hAnsi="標楷體" w:hint="eastAsia"/>
              </w:rPr>
              <w:t>六</w:t>
            </w:r>
            <w:r w:rsidRPr="009268C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7613AC92"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6BD048C9" w14:textId="77777777" w:rsidR="00484626" w:rsidRPr="006279F3" w:rsidRDefault="00484626" w:rsidP="00484626">
            <w:pPr>
              <w:snapToGrid w:val="0"/>
              <w:rPr>
                <w:rFonts w:ascii="標楷體" w:eastAsia="標楷體" w:hAnsi="標楷體"/>
                <w:noProof/>
              </w:rPr>
            </w:pPr>
          </w:p>
        </w:tc>
        <w:tc>
          <w:tcPr>
            <w:tcW w:w="1935" w:type="dxa"/>
            <w:tcBorders>
              <w:top w:val="single" w:sz="4" w:space="0" w:color="000000"/>
              <w:left w:val="single" w:sz="4" w:space="0" w:color="auto"/>
              <w:bottom w:val="single" w:sz="4" w:space="0" w:color="000000"/>
            </w:tcBorders>
          </w:tcPr>
          <w:p w14:paraId="308528A7" w14:textId="77777777" w:rsidR="00213CAF" w:rsidRPr="00357D07" w:rsidRDefault="00213CAF" w:rsidP="00213CAF">
            <w:pPr>
              <w:rPr>
                <w:rFonts w:ascii="新細明體" w:hAnsi="新細明體"/>
                <w:noProof/>
              </w:rPr>
            </w:pPr>
            <w:r w:rsidRPr="00357D07">
              <w:rPr>
                <w:rFonts w:ascii="新細明體" w:hAnsi="新細明體" w:hint="eastAsia"/>
                <w:noProof/>
              </w:rPr>
              <w:t>音樂會曲目</w:t>
            </w:r>
          </w:p>
          <w:p w14:paraId="7F755C37" w14:textId="77777777" w:rsidR="00484626" w:rsidRPr="00AB25C8"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545FAA1B" w14:textId="77777777" w:rsidR="00213CAF" w:rsidRPr="00357D07" w:rsidRDefault="00316675" w:rsidP="00213CAF">
            <w:pPr>
              <w:jc w:val="both"/>
              <w:rPr>
                <w:rFonts w:ascii="新細明體" w:hAnsi="新細明體"/>
              </w:rPr>
            </w:pPr>
            <w:r>
              <w:rPr>
                <w:rFonts w:ascii="新細明體" w:hAnsi="新細明體"/>
              </w:rPr>
              <w:t>實際操作</w:t>
            </w:r>
          </w:p>
          <w:p w14:paraId="750DBF06" w14:textId="77777777" w:rsidR="00213CAF" w:rsidRDefault="00213CAF" w:rsidP="00B83F7F">
            <w:pPr>
              <w:snapToGrid w:val="0"/>
              <w:rPr>
                <w:rFonts w:eastAsia="標楷體"/>
                <w:noProof/>
                <w:color w:val="FF0000"/>
                <w:highlight w:val="yellow"/>
              </w:rPr>
            </w:pPr>
          </w:p>
          <w:p w14:paraId="2B6634A1" w14:textId="77777777" w:rsidR="00484626" w:rsidRPr="00213CAF" w:rsidRDefault="00484626" w:rsidP="00213CAF">
            <w:pPr>
              <w:rPr>
                <w:rFonts w:eastAsia="標楷體"/>
                <w:highlight w:val="yellow"/>
              </w:rPr>
            </w:pPr>
          </w:p>
        </w:tc>
      </w:tr>
      <w:tr w:rsidR="00484626" w:rsidRPr="000B18ED" w14:paraId="3D21D09F"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544B0D9" w14:textId="77777777" w:rsidR="00213CAF" w:rsidRDefault="00213CAF" w:rsidP="00213CAF">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十一 小劇場</w:t>
            </w:r>
          </w:p>
          <w:p w14:paraId="77414620" w14:textId="77777777" w:rsidR="00213CAF" w:rsidRPr="00EF26DA" w:rsidRDefault="00213CAF" w:rsidP="00213CAF">
            <w:pPr>
              <w:jc w:val="center"/>
              <w:rPr>
                <w:rFonts w:ascii="標楷體" w:eastAsia="標楷體" w:hAnsi="標楷體"/>
              </w:rPr>
            </w:pPr>
            <w:r w:rsidRPr="00EF26DA">
              <w:rPr>
                <w:rFonts w:ascii="標楷體" w:eastAsia="標楷體" w:hAnsi="標楷體" w:hint="eastAsia"/>
              </w:rPr>
              <w:t>─第十</w:t>
            </w:r>
            <w:r w:rsidR="005261E6">
              <w:rPr>
                <w:rFonts w:ascii="標楷體" w:eastAsia="標楷體" w:hAnsi="標楷體" w:hint="eastAsia"/>
              </w:rPr>
              <w:t>七</w:t>
            </w:r>
            <w:r w:rsidRPr="00EF26DA">
              <w:rPr>
                <w:rFonts w:ascii="標楷體" w:eastAsia="標楷體" w:hAnsi="標楷體" w:hint="eastAsia"/>
              </w:rPr>
              <w:t>節 開始─</w:t>
            </w:r>
          </w:p>
          <w:p w14:paraId="1E2C3CE7" w14:textId="77777777" w:rsidR="00213CAF" w:rsidRPr="00EF26DA" w:rsidRDefault="00213CAF" w:rsidP="00213CAF">
            <w:pPr>
              <w:rPr>
                <w:rFonts w:ascii="標楷體" w:eastAsia="標楷體" w:hAnsi="標楷體"/>
              </w:rPr>
            </w:pPr>
            <w:r w:rsidRPr="00EF26DA">
              <w:rPr>
                <w:rFonts w:ascii="標楷體" w:eastAsia="標楷體" w:hAnsi="標楷體" w:hint="eastAsia"/>
              </w:rPr>
              <w:t>壹、準備活動</w:t>
            </w:r>
          </w:p>
          <w:p w14:paraId="22292663" w14:textId="77777777" w:rsidR="00213CAF" w:rsidRPr="00EF26DA" w:rsidRDefault="00213CAF" w:rsidP="00213CAF">
            <w:pPr>
              <w:rPr>
                <w:rFonts w:ascii="標楷體" w:eastAsia="標楷體" w:hAnsi="標楷體"/>
              </w:rPr>
            </w:pPr>
            <w:r>
              <w:rPr>
                <w:rFonts w:ascii="標楷體" w:eastAsia="標楷體" w:hAnsi="標楷體" w:hint="eastAsia"/>
              </w:rPr>
              <w:t>進行</w:t>
            </w:r>
            <w:r w:rsidRPr="00EF26DA">
              <w:rPr>
                <w:rFonts w:ascii="標楷體" w:eastAsia="標楷體" w:hAnsi="標楷體" w:hint="eastAsia"/>
              </w:rPr>
              <w:t>文</w:t>
            </w:r>
            <w:r w:rsidR="00CB30BF">
              <w:rPr>
                <w:rFonts w:ascii="標楷體" w:eastAsia="標楷體" w:hAnsi="標楷體" w:hint="eastAsia"/>
              </w:rPr>
              <w:t>本</w:t>
            </w:r>
            <w:r>
              <w:rPr>
                <w:rFonts w:ascii="標楷體" w:eastAsia="標楷體" w:hAnsi="標楷體" w:hint="eastAsia"/>
              </w:rPr>
              <w:t>預習(</w:t>
            </w:r>
            <w:r w:rsidR="00CB30BF">
              <w:rPr>
                <w:rFonts w:ascii="標楷體" w:eastAsia="標楷體" w:hAnsi="標楷體" w:hint="eastAsia"/>
              </w:rPr>
              <w:t>各班級討論選擇</w:t>
            </w:r>
            <w:r>
              <w:rPr>
                <w:rFonts w:ascii="標楷體" w:eastAsia="標楷體" w:hAnsi="標楷體" w:hint="eastAsia"/>
              </w:rPr>
              <w:t>)</w:t>
            </w:r>
          </w:p>
          <w:p w14:paraId="1FB26DD9"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貳、發展活動</w:t>
            </w:r>
          </w:p>
          <w:p w14:paraId="1B2CD50F"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lastRenderedPageBreak/>
              <w:t>1</w:t>
            </w:r>
            <w:r w:rsidRPr="00EF26DA">
              <w:rPr>
                <w:rFonts w:ascii="標楷體" w:eastAsia="標楷體" w:hAnsi="標楷體"/>
              </w:rPr>
              <w:t>.</w:t>
            </w:r>
            <w:r w:rsidRPr="00EF26DA">
              <w:rPr>
                <w:rFonts w:ascii="標楷體" w:eastAsia="標楷體" w:hAnsi="標楷體" w:hint="eastAsia"/>
              </w:rPr>
              <w:t>課文朗讀與角色解說</w:t>
            </w:r>
          </w:p>
          <w:p w14:paraId="21F64EE8"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2</w:t>
            </w:r>
            <w:r w:rsidRPr="00EF26DA">
              <w:rPr>
                <w:rFonts w:ascii="標楷體" w:eastAsia="標楷體" w:hAnsi="標楷體"/>
              </w:rPr>
              <w:t>.</w:t>
            </w:r>
            <w:r w:rsidRPr="00EF26DA">
              <w:rPr>
                <w:rFonts w:ascii="標楷體" w:eastAsia="標楷體" w:hAnsi="標楷體" w:hint="eastAsia"/>
              </w:rPr>
              <w:t>選角</w:t>
            </w:r>
          </w:p>
          <w:p w14:paraId="013DE570"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3</w:t>
            </w:r>
            <w:r w:rsidRPr="00EF26DA">
              <w:rPr>
                <w:rFonts w:ascii="標楷體" w:eastAsia="標楷體" w:hAnsi="標楷體"/>
              </w:rPr>
              <w:t>.</w:t>
            </w:r>
            <w:r w:rsidRPr="00EF26DA">
              <w:rPr>
                <w:rFonts w:ascii="標楷體" w:eastAsia="標楷體" w:hAnsi="標楷體" w:hint="eastAsia"/>
              </w:rPr>
              <w:t>聲音表演</w:t>
            </w:r>
          </w:p>
          <w:p w14:paraId="3E97B448" w14:textId="77777777" w:rsidR="00213CAF" w:rsidRPr="00EF26DA" w:rsidRDefault="00213CAF" w:rsidP="00213CAF">
            <w:pPr>
              <w:rPr>
                <w:rFonts w:ascii="標楷體" w:eastAsia="標楷體" w:hAnsi="標楷體"/>
              </w:rPr>
            </w:pPr>
            <w:r w:rsidRPr="00EF26DA">
              <w:rPr>
                <w:rFonts w:ascii="標楷體" w:eastAsia="標楷體" w:hAnsi="標楷體" w:hint="eastAsia"/>
              </w:rPr>
              <w:t>參、綜合活動</w:t>
            </w:r>
          </w:p>
          <w:p w14:paraId="5CEC09A5" w14:textId="77777777" w:rsidR="00213CAF" w:rsidRPr="00EF26DA" w:rsidRDefault="00213CAF" w:rsidP="00213CAF">
            <w:pPr>
              <w:rPr>
                <w:rFonts w:ascii="標楷體" w:eastAsia="標楷體" w:hAnsi="標楷體"/>
              </w:rPr>
            </w:pPr>
            <w:r w:rsidRPr="00EF26DA">
              <w:rPr>
                <w:rFonts w:ascii="標楷體" w:eastAsia="標楷體" w:hAnsi="標楷體" w:hint="eastAsia"/>
              </w:rPr>
              <w:t>針對各個角色做台詞調整</w:t>
            </w:r>
            <w:r w:rsidRPr="00EF26DA">
              <w:rPr>
                <w:rFonts w:ascii="新細明體" w:hAnsi="新細明體" w:hint="eastAsia"/>
              </w:rPr>
              <w:t>。</w:t>
            </w:r>
          </w:p>
          <w:p w14:paraId="663ADBED" w14:textId="77777777" w:rsidR="00484626" w:rsidRPr="00213CAF" w:rsidRDefault="00213CAF" w:rsidP="00213CAF">
            <w:pPr>
              <w:jc w:val="center"/>
              <w:rPr>
                <w:rFonts w:ascii="標楷體" w:eastAsia="標楷體" w:hAnsi="標楷體"/>
              </w:rPr>
            </w:pPr>
            <w:r w:rsidRPr="00EF26DA">
              <w:rPr>
                <w:rFonts w:ascii="標楷體" w:eastAsia="標楷體" w:hAnsi="標楷體" w:hint="eastAsia"/>
              </w:rPr>
              <w:t>─第十</w:t>
            </w:r>
            <w:r w:rsidR="005261E6">
              <w:rPr>
                <w:rFonts w:ascii="標楷體" w:eastAsia="標楷體" w:hAnsi="標楷體" w:hint="eastAsia"/>
              </w:rPr>
              <w:t>七</w:t>
            </w:r>
            <w:r w:rsidRPr="00EF26DA">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7B13FCE5"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lastRenderedPageBreak/>
              <w:t>40</w:t>
            </w:r>
          </w:p>
          <w:p w14:paraId="48D9C950"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660CE018" w14:textId="77777777" w:rsidR="00213CAF" w:rsidRPr="00357D07" w:rsidRDefault="00213CAF" w:rsidP="00213CAF">
            <w:pPr>
              <w:rPr>
                <w:rFonts w:ascii="新細明體" w:hAnsi="新細明體"/>
                <w:noProof/>
              </w:rPr>
            </w:pPr>
            <w:r>
              <w:rPr>
                <w:rFonts w:ascii="新細明體" w:hAnsi="新細明體" w:hint="eastAsia"/>
              </w:rPr>
              <w:t>課本</w:t>
            </w:r>
          </w:p>
          <w:p w14:paraId="16FDF75A" w14:textId="77777777" w:rsidR="00213CAF" w:rsidRDefault="00213CAF" w:rsidP="004C35A1">
            <w:pPr>
              <w:wordWrap w:val="0"/>
              <w:rPr>
                <w:rFonts w:eastAsia="標楷體"/>
                <w:noProof/>
              </w:rPr>
            </w:pPr>
          </w:p>
          <w:p w14:paraId="2806EA20" w14:textId="77777777" w:rsidR="00484626" w:rsidRPr="00213CAF" w:rsidRDefault="00484626" w:rsidP="00213CAF">
            <w:pPr>
              <w:ind w:firstLineChars="200" w:firstLine="480"/>
              <w:rPr>
                <w:rFonts w:eastAsia="標楷體"/>
              </w:rPr>
            </w:pPr>
          </w:p>
        </w:tc>
        <w:tc>
          <w:tcPr>
            <w:tcW w:w="1855" w:type="dxa"/>
            <w:tcBorders>
              <w:top w:val="single" w:sz="4" w:space="0" w:color="000000"/>
              <w:left w:val="single" w:sz="4" w:space="0" w:color="auto"/>
              <w:bottom w:val="single" w:sz="4" w:space="0" w:color="000000"/>
            </w:tcBorders>
          </w:tcPr>
          <w:p w14:paraId="2C508A78" w14:textId="77777777" w:rsidR="00213CAF" w:rsidRPr="00357D07" w:rsidRDefault="00316675" w:rsidP="00213CAF">
            <w:pPr>
              <w:jc w:val="both"/>
              <w:rPr>
                <w:rFonts w:ascii="新細明體" w:hAnsi="新細明體"/>
              </w:rPr>
            </w:pPr>
            <w:r>
              <w:rPr>
                <w:rFonts w:ascii="新細明體" w:hAnsi="新細明體"/>
              </w:rPr>
              <w:t>展演</w:t>
            </w:r>
          </w:p>
          <w:p w14:paraId="28DCE3F4" w14:textId="77777777" w:rsidR="00484626" w:rsidRPr="00CF71B0" w:rsidRDefault="00484626" w:rsidP="00B83F7F">
            <w:pPr>
              <w:snapToGrid w:val="0"/>
              <w:rPr>
                <w:rFonts w:eastAsia="標楷體"/>
                <w:noProof/>
                <w:color w:val="FF0000"/>
                <w:highlight w:val="yellow"/>
              </w:rPr>
            </w:pPr>
          </w:p>
        </w:tc>
      </w:tr>
      <w:tr w:rsidR="00484626" w:rsidRPr="000B18ED" w14:paraId="5E448318"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54D3A74" w14:textId="77777777" w:rsidR="00213CAF" w:rsidRPr="00EF26DA" w:rsidRDefault="00213CAF" w:rsidP="00213CAF">
            <w:pPr>
              <w:jc w:val="center"/>
              <w:rPr>
                <w:rFonts w:ascii="標楷體" w:eastAsia="標楷體" w:hAnsi="標楷體"/>
              </w:rPr>
            </w:pPr>
            <w:r w:rsidRPr="00EF26DA">
              <w:rPr>
                <w:rFonts w:ascii="標楷體" w:eastAsia="標楷體" w:hAnsi="標楷體" w:hint="eastAsia"/>
              </w:rPr>
              <w:t>─第十</w:t>
            </w:r>
            <w:r w:rsidR="005261E6">
              <w:rPr>
                <w:rFonts w:ascii="標楷體" w:eastAsia="標楷體" w:hAnsi="標楷體" w:hint="eastAsia"/>
              </w:rPr>
              <w:t>八</w:t>
            </w:r>
            <w:r w:rsidRPr="00EF26DA">
              <w:rPr>
                <w:rFonts w:ascii="標楷體" w:eastAsia="標楷體" w:hAnsi="標楷體" w:hint="eastAsia"/>
              </w:rPr>
              <w:t>節 開始─</w:t>
            </w:r>
          </w:p>
          <w:p w14:paraId="0EC8540D" w14:textId="77777777" w:rsidR="00213CAF" w:rsidRPr="00EF26DA" w:rsidRDefault="00213CAF" w:rsidP="00213CAF">
            <w:pPr>
              <w:rPr>
                <w:rFonts w:ascii="標楷體" w:eastAsia="標楷體" w:hAnsi="標楷體"/>
              </w:rPr>
            </w:pPr>
            <w:r w:rsidRPr="00EF26DA">
              <w:rPr>
                <w:rFonts w:ascii="標楷體" w:eastAsia="標楷體" w:hAnsi="標楷體" w:hint="eastAsia"/>
              </w:rPr>
              <w:t>壹、準備活動</w:t>
            </w:r>
          </w:p>
          <w:p w14:paraId="364D3D62" w14:textId="77777777" w:rsidR="00213CAF" w:rsidRPr="00EF26DA" w:rsidRDefault="00213CAF" w:rsidP="00213CAF">
            <w:pPr>
              <w:rPr>
                <w:rFonts w:ascii="標楷體" w:eastAsia="標楷體" w:hAnsi="標楷體"/>
              </w:rPr>
            </w:pPr>
            <w:r w:rsidRPr="00EF26DA">
              <w:rPr>
                <w:rFonts w:ascii="標楷體" w:eastAsia="標楷體" w:hAnsi="標楷體" w:hint="eastAsia"/>
              </w:rPr>
              <w:t>各個角色用聲音共同排演</w:t>
            </w:r>
          </w:p>
          <w:p w14:paraId="4C389717"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貳、發展活動</w:t>
            </w:r>
          </w:p>
          <w:p w14:paraId="320939EE"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1</w:t>
            </w:r>
            <w:r w:rsidRPr="00EF26DA">
              <w:rPr>
                <w:rFonts w:ascii="標楷體" w:eastAsia="標楷體" w:hAnsi="標楷體"/>
              </w:rPr>
              <w:t>.</w:t>
            </w:r>
            <w:r w:rsidRPr="00EF26DA">
              <w:rPr>
                <w:rFonts w:ascii="標楷體" w:eastAsia="標楷體" w:hAnsi="標楷體" w:hint="eastAsia"/>
              </w:rPr>
              <w:t>導師按照舞台空間將班級做劇場編排。</w:t>
            </w:r>
          </w:p>
          <w:p w14:paraId="27001A82"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2</w:t>
            </w:r>
            <w:r w:rsidRPr="00EF26DA">
              <w:rPr>
                <w:rFonts w:ascii="標楷體" w:eastAsia="標楷體" w:hAnsi="標楷體"/>
              </w:rPr>
              <w:t>.</w:t>
            </w:r>
            <w:r w:rsidRPr="00EF26DA">
              <w:rPr>
                <w:rFonts w:ascii="標楷體" w:eastAsia="標楷體" w:hAnsi="標楷體" w:hint="eastAsia"/>
              </w:rPr>
              <w:t>動作指導</w:t>
            </w:r>
          </w:p>
          <w:p w14:paraId="4A05A5CC"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3</w:t>
            </w:r>
            <w:r w:rsidRPr="00EF26DA">
              <w:rPr>
                <w:rFonts w:ascii="標楷體" w:eastAsia="標楷體" w:hAnsi="標楷體"/>
              </w:rPr>
              <w:t>.</w:t>
            </w:r>
            <w:r w:rsidRPr="00EF26DA">
              <w:rPr>
                <w:rFonts w:ascii="標楷體" w:eastAsia="標楷體" w:hAnsi="標楷體" w:hint="eastAsia"/>
              </w:rPr>
              <w:t>聲音加動作演出</w:t>
            </w:r>
          </w:p>
          <w:p w14:paraId="55B66244" w14:textId="77777777" w:rsidR="00213CAF" w:rsidRPr="00EF26DA" w:rsidRDefault="00213CAF" w:rsidP="00213CAF">
            <w:pPr>
              <w:rPr>
                <w:rFonts w:ascii="標楷體" w:eastAsia="標楷體" w:hAnsi="標楷體"/>
              </w:rPr>
            </w:pPr>
            <w:r w:rsidRPr="00EF26DA">
              <w:rPr>
                <w:rFonts w:ascii="標楷體" w:eastAsia="標楷體" w:hAnsi="標楷體" w:hint="eastAsia"/>
              </w:rPr>
              <w:t>參、綜合活動</w:t>
            </w:r>
          </w:p>
          <w:p w14:paraId="50E4BEC4" w14:textId="77777777" w:rsidR="00213CAF" w:rsidRPr="00EF26DA" w:rsidRDefault="00213CAF" w:rsidP="00213CAF">
            <w:pPr>
              <w:rPr>
                <w:rFonts w:ascii="標楷體" w:eastAsia="標楷體" w:hAnsi="標楷體"/>
              </w:rPr>
            </w:pPr>
            <w:r w:rsidRPr="00EF26DA">
              <w:rPr>
                <w:rFonts w:ascii="標楷體" w:eastAsia="標楷體" w:hAnsi="標楷體" w:hint="eastAsia"/>
              </w:rPr>
              <w:t>針對各個角色做動作調整</w:t>
            </w:r>
            <w:r w:rsidRPr="00EF26DA">
              <w:rPr>
                <w:rFonts w:ascii="新細明體" w:hAnsi="新細明體" w:hint="eastAsia"/>
              </w:rPr>
              <w:t>。</w:t>
            </w:r>
          </w:p>
          <w:p w14:paraId="72774CE7" w14:textId="77777777" w:rsidR="00484626" w:rsidRPr="00213CAF" w:rsidRDefault="00213CAF" w:rsidP="00213CAF">
            <w:pPr>
              <w:jc w:val="center"/>
              <w:rPr>
                <w:rFonts w:ascii="標楷體" w:eastAsia="標楷體" w:hAnsi="標楷體"/>
              </w:rPr>
            </w:pPr>
            <w:r w:rsidRPr="00213CAF">
              <w:rPr>
                <w:rFonts w:ascii="標楷體" w:eastAsia="標楷體" w:hAnsi="標楷體" w:hint="eastAsia"/>
              </w:rPr>
              <w:t>─第十</w:t>
            </w:r>
            <w:r w:rsidR="005261E6">
              <w:rPr>
                <w:rFonts w:ascii="標楷體" w:eastAsia="標楷體" w:hAnsi="標楷體" w:hint="eastAsia"/>
              </w:rPr>
              <w:t>八</w:t>
            </w:r>
            <w:r w:rsidRPr="00213CAF">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65CE22BE"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3017B15C"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17FBE433" w14:textId="77777777" w:rsidR="00213CAF" w:rsidRPr="00A45FC8" w:rsidRDefault="00213CAF" w:rsidP="00213CAF">
            <w:pPr>
              <w:rPr>
                <w:rFonts w:ascii="新細明體" w:hAnsi="新細明體"/>
                <w:noProof/>
              </w:rPr>
            </w:pPr>
            <w:r w:rsidRPr="00A45FC8">
              <w:rPr>
                <w:rFonts w:ascii="新細明體" w:hAnsi="新細明體" w:hint="eastAsia"/>
              </w:rPr>
              <w:t>課本</w:t>
            </w:r>
          </w:p>
          <w:p w14:paraId="356E40D6" w14:textId="77777777" w:rsidR="00213CAF" w:rsidRPr="00A45FC8" w:rsidRDefault="00213CAF" w:rsidP="00213CAF">
            <w:pPr>
              <w:rPr>
                <w:rFonts w:ascii="新細明體" w:hAnsi="新細明體"/>
                <w:noProof/>
              </w:rPr>
            </w:pPr>
            <w:r w:rsidRPr="00A45FC8">
              <w:rPr>
                <w:rFonts w:ascii="新細明體" w:hAnsi="新細明體" w:hint="eastAsia"/>
                <w:noProof/>
              </w:rPr>
              <w:t>道具</w:t>
            </w:r>
          </w:p>
          <w:p w14:paraId="61BA1015" w14:textId="77777777" w:rsidR="00484626" w:rsidRPr="00AB25C8" w:rsidRDefault="00484626" w:rsidP="004C35A1">
            <w:pPr>
              <w:wordWrap w:val="0"/>
              <w:rPr>
                <w:rFonts w:eastAsia="標楷體"/>
                <w:noProof/>
              </w:rPr>
            </w:pPr>
          </w:p>
        </w:tc>
        <w:tc>
          <w:tcPr>
            <w:tcW w:w="1855" w:type="dxa"/>
            <w:tcBorders>
              <w:top w:val="single" w:sz="4" w:space="0" w:color="000000"/>
              <w:left w:val="single" w:sz="4" w:space="0" w:color="auto"/>
              <w:bottom w:val="single" w:sz="4" w:space="0" w:color="000000"/>
            </w:tcBorders>
          </w:tcPr>
          <w:p w14:paraId="3A07D444" w14:textId="77777777" w:rsidR="00213CAF" w:rsidRPr="00357D07" w:rsidRDefault="00316675" w:rsidP="00213CAF">
            <w:pPr>
              <w:jc w:val="both"/>
              <w:rPr>
                <w:rFonts w:ascii="新細明體" w:hAnsi="新細明體"/>
              </w:rPr>
            </w:pPr>
            <w:r>
              <w:rPr>
                <w:rFonts w:ascii="新細明體" w:hAnsi="新細明體"/>
              </w:rPr>
              <w:t>實際操作</w:t>
            </w:r>
          </w:p>
          <w:p w14:paraId="5966F7FD" w14:textId="77777777" w:rsidR="00484626" w:rsidRPr="00CF71B0" w:rsidRDefault="00484626" w:rsidP="00B83F7F">
            <w:pPr>
              <w:snapToGrid w:val="0"/>
              <w:rPr>
                <w:rFonts w:eastAsia="標楷體"/>
                <w:noProof/>
                <w:color w:val="FF0000"/>
                <w:highlight w:val="yellow"/>
              </w:rPr>
            </w:pPr>
          </w:p>
        </w:tc>
      </w:tr>
      <w:tr w:rsidR="00484626" w:rsidRPr="000B18ED" w14:paraId="2A49E127" w14:textId="77777777" w:rsidTr="00AB25C8">
        <w:trPr>
          <w:trHeight w:val="56"/>
          <w:jc w:val="center"/>
        </w:trPr>
        <w:tc>
          <w:tcPr>
            <w:tcW w:w="5693" w:type="dxa"/>
            <w:tcBorders>
              <w:top w:val="single" w:sz="4" w:space="0" w:color="000000"/>
              <w:bottom w:val="single" w:sz="4" w:space="0" w:color="000000"/>
              <w:right w:val="single" w:sz="4" w:space="0" w:color="auto"/>
            </w:tcBorders>
          </w:tcPr>
          <w:p w14:paraId="056615ED" w14:textId="77777777" w:rsidR="00213CAF" w:rsidRPr="00733F1C" w:rsidRDefault="00213CAF" w:rsidP="00213CAF">
            <w:pPr>
              <w:jc w:val="center"/>
              <w:rPr>
                <w:rFonts w:ascii="標楷體" w:eastAsia="標楷體" w:hAnsi="標楷體"/>
              </w:rPr>
            </w:pPr>
            <w:r w:rsidRPr="00733F1C">
              <w:rPr>
                <w:rFonts w:ascii="標楷體" w:eastAsia="標楷體" w:hAnsi="標楷體" w:hint="eastAsia"/>
              </w:rPr>
              <w:t>─第十</w:t>
            </w:r>
            <w:r w:rsidR="005261E6">
              <w:rPr>
                <w:rFonts w:ascii="標楷體" w:eastAsia="標楷體" w:hAnsi="標楷體" w:hint="eastAsia"/>
              </w:rPr>
              <w:t>九</w:t>
            </w:r>
            <w:r w:rsidRPr="00733F1C">
              <w:rPr>
                <w:rFonts w:ascii="標楷體" w:eastAsia="標楷體" w:hAnsi="標楷體" w:hint="eastAsia"/>
              </w:rPr>
              <w:t>節 開始─</w:t>
            </w:r>
          </w:p>
          <w:p w14:paraId="3863CF48" w14:textId="77777777" w:rsidR="00213CAF" w:rsidRPr="00733F1C" w:rsidRDefault="00213CAF" w:rsidP="00213CAF">
            <w:pPr>
              <w:rPr>
                <w:rFonts w:ascii="標楷體" w:eastAsia="標楷體" w:hAnsi="標楷體"/>
              </w:rPr>
            </w:pPr>
            <w:r w:rsidRPr="00733F1C">
              <w:rPr>
                <w:rFonts w:ascii="標楷體" w:eastAsia="標楷體" w:hAnsi="標楷體" w:hint="eastAsia"/>
              </w:rPr>
              <w:t>壹、準備活動</w:t>
            </w:r>
          </w:p>
          <w:p w14:paraId="6813E11C" w14:textId="77777777" w:rsidR="00213CAF" w:rsidRPr="00733F1C" w:rsidRDefault="00213CAF" w:rsidP="00213CAF">
            <w:pPr>
              <w:rPr>
                <w:rFonts w:ascii="標楷體" w:eastAsia="標楷體" w:hAnsi="標楷體"/>
              </w:rPr>
            </w:pPr>
            <w:r w:rsidRPr="00733F1C">
              <w:rPr>
                <w:rFonts w:ascii="標楷體" w:eastAsia="標楷體" w:hAnsi="標楷體" w:hint="eastAsia"/>
              </w:rPr>
              <w:t>導師按照舞台空間將班級做劇場編排。</w:t>
            </w:r>
          </w:p>
          <w:p w14:paraId="5DAFD4D9" w14:textId="77777777" w:rsidR="00213CAF" w:rsidRPr="00733F1C" w:rsidRDefault="00213CAF" w:rsidP="00213CAF">
            <w:pPr>
              <w:rPr>
                <w:rFonts w:ascii="標楷體" w:eastAsia="標楷體" w:hAnsi="標楷體"/>
              </w:rPr>
            </w:pPr>
            <w:r w:rsidRPr="00733F1C">
              <w:rPr>
                <w:rFonts w:ascii="標楷體" w:eastAsia="標楷體" w:hAnsi="標楷體" w:hint="eastAsia"/>
              </w:rPr>
              <w:t>貳、發展活動</w:t>
            </w:r>
          </w:p>
          <w:p w14:paraId="3D857554" w14:textId="77777777" w:rsidR="00213CAF" w:rsidRPr="00733F1C" w:rsidRDefault="00213CAF" w:rsidP="00213CAF">
            <w:pPr>
              <w:rPr>
                <w:rFonts w:ascii="標楷體" w:eastAsia="標楷體" w:hAnsi="標楷體"/>
              </w:rPr>
            </w:pPr>
            <w:r w:rsidRPr="00733F1C">
              <w:rPr>
                <w:rFonts w:ascii="標楷體" w:eastAsia="標楷體" w:hAnsi="標楷體" w:hint="eastAsia"/>
              </w:rPr>
              <w:t>學生進行公開表演</w:t>
            </w:r>
          </w:p>
          <w:p w14:paraId="43F2F1F4" w14:textId="77777777" w:rsidR="00213CAF" w:rsidRPr="00733F1C" w:rsidRDefault="00213CAF" w:rsidP="00213CAF">
            <w:pPr>
              <w:rPr>
                <w:rFonts w:ascii="標楷體" w:eastAsia="標楷體" w:hAnsi="標楷體"/>
              </w:rPr>
            </w:pPr>
            <w:r w:rsidRPr="00733F1C">
              <w:rPr>
                <w:rFonts w:ascii="標楷體" w:eastAsia="標楷體" w:hAnsi="標楷體" w:hint="eastAsia"/>
              </w:rPr>
              <w:t>參、綜合活動</w:t>
            </w:r>
          </w:p>
          <w:p w14:paraId="5A3900B2" w14:textId="77777777" w:rsidR="00213CAF" w:rsidRPr="00733F1C" w:rsidRDefault="00213CAF" w:rsidP="00213CAF">
            <w:pPr>
              <w:rPr>
                <w:rFonts w:ascii="標楷體" w:eastAsia="標楷體" w:hAnsi="標楷體"/>
              </w:rPr>
            </w:pPr>
            <w:r w:rsidRPr="00733F1C">
              <w:rPr>
                <w:rFonts w:ascii="標楷體" w:eastAsia="標楷體" w:hAnsi="標楷體" w:hint="eastAsia"/>
                <w:noProof/>
              </w:rPr>
              <w:t>教師總結並肯定學生表現</w:t>
            </w:r>
            <w:r w:rsidRPr="00733F1C">
              <w:rPr>
                <w:rFonts w:ascii="標楷體" w:eastAsia="標楷體" w:hAnsi="標楷體" w:hint="eastAsia"/>
              </w:rPr>
              <w:t>。</w:t>
            </w:r>
          </w:p>
          <w:p w14:paraId="57DC8B72" w14:textId="77777777" w:rsidR="00484626" w:rsidRPr="00213CAF" w:rsidRDefault="00213CAF" w:rsidP="00213CAF">
            <w:pPr>
              <w:jc w:val="center"/>
              <w:rPr>
                <w:rFonts w:ascii="標楷體" w:eastAsia="標楷體" w:hAnsi="標楷體"/>
              </w:rPr>
            </w:pPr>
            <w:r w:rsidRPr="00733F1C">
              <w:rPr>
                <w:rFonts w:ascii="標楷體" w:eastAsia="標楷體" w:hAnsi="標楷體" w:hint="eastAsia"/>
              </w:rPr>
              <w:t>─第</w:t>
            </w:r>
            <w:r w:rsidR="005261E6" w:rsidRPr="00733F1C">
              <w:rPr>
                <w:rFonts w:ascii="標楷體" w:eastAsia="標楷體" w:hAnsi="標楷體" w:hint="eastAsia"/>
              </w:rPr>
              <w:t>十</w:t>
            </w:r>
            <w:r w:rsidR="005261E6">
              <w:rPr>
                <w:rFonts w:ascii="標楷體" w:eastAsia="標楷體" w:hAnsi="標楷體" w:hint="eastAsia"/>
              </w:rPr>
              <w:t>九</w:t>
            </w:r>
            <w:r w:rsidRPr="00733F1C">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42DE8C00"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6EADB1F1"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18905181" w14:textId="77777777" w:rsidR="00213CAF" w:rsidRPr="00A45FC8" w:rsidRDefault="00213CAF" w:rsidP="00213CAF">
            <w:pPr>
              <w:rPr>
                <w:rFonts w:ascii="新細明體" w:hAnsi="新細明體"/>
                <w:noProof/>
              </w:rPr>
            </w:pPr>
            <w:r w:rsidRPr="00A45FC8">
              <w:rPr>
                <w:rFonts w:ascii="新細明體" w:hAnsi="新細明體" w:hint="eastAsia"/>
                <w:noProof/>
              </w:rPr>
              <w:t>道具</w:t>
            </w:r>
            <w:r w:rsidRPr="00A45FC8">
              <w:rPr>
                <w:rFonts w:ascii="新細明體" w:hAnsi="新細明體"/>
                <w:noProof/>
              </w:rPr>
              <w:br/>
              <w:t>麥克風</w:t>
            </w:r>
          </w:p>
          <w:p w14:paraId="73938B84" w14:textId="77777777" w:rsidR="00484626" w:rsidRPr="00AB25C8" w:rsidRDefault="00484626" w:rsidP="00213CAF">
            <w:pPr>
              <w:wordWrap w:val="0"/>
              <w:ind w:firstLineChars="200" w:firstLine="480"/>
              <w:rPr>
                <w:rFonts w:eastAsia="標楷體"/>
                <w:noProof/>
              </w:rPr>
            </w:pPr>
          </w:p>
        </w:tc>
        <w:tc>
          <w:tcPr>
            <w:tcW w:w="1855" w:type="dxa"/>
            <w:tcBorders>
              <w:top w:val="single" w:sz="4" w:space="0" w:color="000000"/>
              <w:left w:val="single" w:sz="4" w:space="0" w:color="auto"/>
              <w:bottom w:val="single" w:sz="4" w:space="0" w:color="000000"/>
            </w:tcBorders>
          </w:tcPr>
          <w:p w14:paraId="7E5C35FE" w14:textId="77777777" w:rsidR="00213CAF" w:rsidRPr="00A45FC8" w:rsidRDefault="00316675" w:rsidP="00213CAF">
            <w:pPr>
              <w:jc w:val="both"/>
              <w:rPr>
                <w:rFonts w:ascii="新細明體" w:hAnsi="新細明體"/>
              </w:rPr>
            </w:pPr>
            <w:r>
              <w:rPr>
                <w:rFonts w:ascii="新細明體" w:hAnsi="新細明體" w:hint="eastAsia"/>
              </w:rPr>
              <w:t>展演</w:t>
            </w:r>
          </w:p>
          <w:p w14:paraId="329058F8" w14:textId="77777777" w:rsidR="00213CAF" w:rsidRPr="00A45FC8" w:rsidRDefault="00316675" w:rsidP="00213CAF">
            <w:pPr>
              <w:jc w:val="both"/>
              <w:rPr>
                <w:rFonts w:ascii="新細明體" w:hAnsi="新細明體"/>
              </w:rPr>
            </w:pPr>
            <w:r>
              <w:rPr>
                <w:rFonts w:ascii="新細明體" w:hAnsi="新細明體" w:hint="eastAsia"/>
              </w:rPr>
              <w:t>鑑賞</w:t>
            </w:r>
          </w:p>
          <w:p w14:paraId="66B1FA22" w14:textId="77777777" w:rsidR="00213CAF" w:rsidRPr="00A45FC8" w:rsidRDefault="00213CAF" w:rsidP="00213CAF">
            <w:pPr>
              <w:jc w:val="both"/>
              <w:rPr>
                <w:rFonts w:ascii="新細明體" w:hAnsi="新細明體"/>
              </w:rPr>
            </w:pPr>
          </w:p>
          <w:p w14:paraId="54D5D499" w14:textId="77777777" w:rsidR="00484626" w:rsidRPr="00CF71B0" w:rsidRDefault="00484626" w:rsidP="00B83F7F">
            <w:pPr>
              <w:snapToGrid w:val="0"/>
              <w:rPr>
                <w:rFonts w:eastAsia="標楷體"/>
                <w:noProof/>
                <w:color w:val="FF0000"/>
                <w:highlight w:val="yellow"/>
              </w:rPr>
            </w:pPr>
          </w:p>
        </w:tc>
      </w:tr>
      <w:tr w:rsidR="001A7043" w:rsidRPr="000B18ED" w14:paraId="1A1866C9" w14:textId="77777777" w:rsidTr="00AB25C8">
        <w:trPr>
          <w:trHeight w:val="56"/>
          <w:jc w:val="center"/>
        </w:trPr>
        <w:tc>
          <w:tcPr>
            <w:tcW w:w="5693" w:type="dxa"/>
            <w:tcBorders>
              <w:top w:val="single" w:sz="4" w:space="0" w:color="000000"/>
              <w:bottom w:val="single" w:sz="4" w:space="0" w:color="000000"/>
              <w:right w:val="single" w:sz="4" w:space="0" w:color="auto"/>
            </w:tcBorders>
          </w:tcPr>
          <w:p w14:paraId="6F4F5A66" w14:textId="77777777" w:rsidR="001A7043" w:rsidRPr="009268C4" w:rsidRDefault="001A7043" w:rsidP="001A7043">
            <w:pPr>
              <w:rPr>
                <w:rFonts w:ascii="標楷體" w:eastAsia="標楷體" w:hAnsi="標楷體"/>
                <w:b/>
              </w:rPr>
            </w:pPr>
            <w:r>
              <w:rPr>
                <w:rFonts w:ascii="標楷體" w:eastAsia="標楷體" w:hAnsi="標楷體" w:hint="eastAsia"/>
                <w:b/>
              </w:rPr>
              <w:t>單元十二 戶外教育-輕軌趴趴走</w:t>
            </w:r>
          </w:p>
          <w:p w14:paraId="524BF4F6" w14:textId="77777777" w:rsidR="001A7043" w:rsidRPr="009268C4" w:rsidRDefault="001A7043" w:rsidP="001A7043">
            <w:pPr>
              <w:jc w:val="center"/>
              <w:rPr>
                <w:rFonts w:ascii="標楷體" w:eastAsia="標楷體" w:hAnsi="標楷體"/>
              </w:rPr>
            </w:pPr>
            <w:r w:rsidRPr="009268C4">
              <w:rPr>
                <w:rFonts w:ascii="標楷體" w:eastAsia="標楷體" w:hAnsi="標楷體" w:hint="eastAsia"/>
              </w:rPr>
              <w:t>─第二十節 開始─</w:t>
            </w:r>
          </w:p>
          <w:p w14:paraId="47016F96" w14:textId="77777777" w:rsidR="001A7043" w:rsidRPr="004B4405" w:rsidRDefault="001A7043" w:rsidP="001A7043">
            <w:pPr>
              <w:rPr>
                <w:rFonts w:ascii="標楷體" w:eastAsia="標楷體" w:hAnsi="標楷體"/>
              </w:rPr>
            </w:pPr>
            <w:r w:rsidRPr="004B4405">
              <w:rPr>
                <w:rFonts w:ascii="標楷體" w:eastAsia="標楷體" w:hAnsi="標楷體" w:hint="eastAsia"/>
              </w:rPr>
              <w:t>壹、準備活動</w:t>
            </w:r>
          </w:p>
          <w:p w14:paraId="1D22AEC0" w14:textId="77777777" w:rsidR="001A7043" w:rsidRPr="004B4405" w:rsidRDefault="001A7043" w:rsidP="001A7043">
            <w:pPr>
              <w:rPr>
                <w:rFonts w:ascii="標楷體" w:eastAsia="標楷體" w:hAnsi="標楷體"/>
              </w:rPr>
            </w:pPr>
            <w:r w:rsidRPr="004B4405">
              <w:rPr>
                <w:rFonts w:ascii="標楷體" w:eastAsia="標楷體" w:hAnsi="標楷體" w:hint="eastAsia"/>
              </w:rPr>
              <w:t>導師說明校外教學地點、使用的交通方式。</w:t>
            </w:r>
          </w:p>
          <w:p w14:paraId="5696CCBF" w14:textId="77777777" w:rsidR="001A7043" w:rsidRPr="004B4405" w:rsidRDefault="001A7043" w:rsidP="001A7043">
            <w:pPr>
              <w:rPr>
                <w:rFonts w:ascii="標楷體" w:eastAsia="標楷體" w:hAnsi="標楷體"/>
              </w:rPr>
            </w:pPr>
            <w:r w:rsidRPr="004B4405">
              <w:rPr>
                <w:rFonts w:ascii="標楷體" w:eastAsia="標楷體" w:hAnsi="標楷體" w:hint="eastAsia"/>
              </w:rPr>
              <w:t>貳、發展活動</w:t>
            </w:r>
          </w:p>
          <w:p w14:paraId="7239A2C9" w14:textId="77777777" w:rsidR="001A7043" w:rsidRPr="004B4405" w:rsidRDefault="001A7043" w:rsidP="001A7043">
            <w:pPr>
              <w:rPr>
                <w:rFonts w:ascii="標楷體" w:eastAsia="標楷體" w:hAnsi="標楷體"/>
              </w:rPr>
            </w:pPr>
            <w:r w:rsidRPr="004B4405">
              <w:rPr>
                <w:rFonts w:ascii="標楷體" w:eastAsia="標楷體" w:hAnsi="標楷體" w:hint="eastAsia"/>
              </w:rPr>
              <w:t>學生參訪校外教學地點、詳聽解說、進行小組分組學習。</w:t>
            </w:r>
          </w:p>
          <w:p w14:paraId="2826EC56" w14:textId="77777777" w:rsidR="001A7043" w:rsidRPr="004B4405" w:rsidRDefault="001A7043" w:rsidP="001A7043">
            <w:pPr>
              <w:rPr>
                <w:rFonts w:ascii="標楷體" w:eastAsia="標楷體" w:hAnsi="標楷體"/>
              </w:rPr>
            </w:pPr>
            <w:r w:rsidRPr="004B4405">
              <w:rPr>
                <w:rFonts w:ascii="標楷體" w:eastAsia="標楷體" w:hAnsi="標楷體" w:hint="eastAsia"/>
              </w:rPr>
              <w:t>參、綜合活動</w:t>
            </w:r>
          </w:p>
          <w:p w14:paraId="784567B2" w14:textId="77777777" w:rsidR="001A7043" w:rsidRDefault="001A7043" w:rsidP="001A7043">
            <w:pPr>
              <w:rPr>
                <w:rFonts w:ascii="標楷體" w:eastAsia="標楷體" w:hAnsi="標楷體"/>
              </w:rPr>
            </w:pPr>
            <w:r w:rsidRPr="004B4405">
              <w:rPr>
                <w:rFonts w:ascii="標楷體" w:eastAsia="標楷體" w:hAnsi="標楷體" w:hint="eastAsia"/>
              </w:rPr>
              <w:t>學生填寫學習單，賞析他組同學表現，教師總結並肯定學生表現。</w:t>
            </w:r>
          </w:p>
          <w:p w14:paraId="0D5C4940" w14:textId="616355E3" w:rsidR="004B6B11" w:rsidRPr="004B4405" w:rsidRDefault="004B6B11" w:rsidP="001A7043">
            <w:pPr>
              <w:rPr>
                <w:rFonts w:ascii="標楷體" w:eastAsia="標楷體" w:hAnsi="標楷體"/>
              </w:rPr>
            </w:pPr>
            <w:r w:rsidRPr="00B768F1">
              <w:rPr>
                <w:rFonts w:ascii="標楷體" w:eastAsia="標楷體" w:hAnsi="標楷體" w:hint="eastAsia"/>
                <w:color w:val="FF0000"/>
              </w:rPr>
              <w:t>【融入：</w:t>
            </w:r>
            <w:r w:rsidR="00160A2A">
              <w:rPr>
                <w:rFonts w:ascii="標楷體" w:eastAsia="標楷體" w:hAnsi="標楷體" w:hint="eastAsia"/>
                <w:color w:val="FF0000"/>
              </w:rPr>
              <w:t>戶外</w:t>
            </w:r>
            <w:r w:rsidRPr="00B768F1">
              <w:rPr>
                <w:rFonts w:ascii="標楷體" w:eastAsia="標楷體" w:hAnsi="標楷體" w:hint="eastAsia"/>
                <w:color w:val="FF0000"/>
              </w:rPr>
              <w:t>教育】</w:t>
            </w:r>
          </w:p>
          <w:p w14:paraId="19A80A4F" w14:textId="77777777" w:rsidR="001A7043" w:rsidRPr="00733F1C" w:rsidRDefault="001A7043" w:rsidP="001A7043">
            <w:pPr>
              <w:jc w:val="center"/>
              <w:rPr>
                <w:rFonts w:ascii="標楷體" w:eastAsia="標楷體" w:hAnsi="標楷體"/>
              </w:rPr>
            </w:pPr>
            <w:r w:rsidRPr="009268C4">
              <w:rPr>
                <w:rFonts w:ascii="標楷體" w:eastAsia="標楷體" w:hAnsi="標楷體" w:hint="eastAsia"/>
              </w:rPr>
              <w:t>─第二十節 結束─</w:t>
            </w:r>
          </w:p>
        </w:tc>
        <w:tc>
          <w:tcPr>
            <w:tcW w:w="708" w:type="dxa"/>
            <w:tcBorders>
              <w:top w:val="single" w:sz="4" w:space="0" w:color="000000"/>
              <w:left w:val="single" w:sz="4" w:space="0" w:color="auto"/>
              <w:bottom w:val="single" w:sz="4" w:space="0" w:color="000000"/>
              <w:right w:val="single" w:sz="4" w:space="0" w:color="auto"/>
            </w:tcBorders>
          </w:tcPr>
          <w:p w14:paraId="5EA028E0" w14:textId="77777777" w:rsidR="001A7043" w:rsidRPr="006279F3" w:rsidRDefault="001A7043" w:rsidP="001A7043">
            <w:pPr>
              <w:snapToGrid w:val="0"/>
              <w:rPr>
                <w:rFonts w:ascii="標楷體" w:eastAsia="標楷體" w:hAnsi="標楷體"/>
                <w:noProof/>
              </w:rPr>
            </w:pPr>
            <w:r w:rsidRPr="006279F3">
              <w:rPr>
                <w:rFonts w:ascii="標楷體" w:eastAsia="標楷體" w:hAnsi="標楷體" w:hint="eastAsia"/>
                <w:noProof/>
              </w:rPr>
              <w:t>40</w:t>
            </w:r>
          </w:p>
          <w:p w14:paraId="414D11B6" w14:textId="77777777" w:rsidR="001A7043" w:rsidRPr="006279F3" w:rsidRDefault="001A7043" w:rsidP="001A7043">
            <w:pPr>
              <w:snapToGrid w:val="0"/>
              <w:rPr>
                <w:rFonts w:ascii="標楷體" w:eastAsia="標楷體" w:hAnsi="標楷體"/>
                <w:noProof/>
              </w:rPr>
            </w:pPr>
          </w:p>
        </w:tc>
        <w:tc>
          <w:tcPr>
            <w:tcW w:w="1935" w:type="dxa"/>
            <w:tcBorders>
              <w:top w:val="single" w:sz="4" w:space="0" w:color="000000"/>
              <w:left w:val="single" w:sz="4" w:space="0" w:color="auto"/>
              <w:bottom w:val="single" w:sz="4" w:space="0" w:color="000000"/>
            </w:tcBorders>
          </w:tcPr>
          <w:p w14:paraId="44AD4204" w14:textId="77777777" w:rsidR="001A7043" w:rsidRDefault="001A7043" w:rsidP="001A7043">
            <w:pPr>
              <w:wordWrap w:val="0"/>
              <w:rPr>
                <w:rFonts w:eastAsia="標楷體"/>
                <w:noProof/>
              </w:rPr>
            </w:pPr>
            <w:r>
              <w:rPr>
                <w:rFonts w:hint="eastAsia"/>
                <w:noProof/>
              </w:rPr>
              <w:t>麥克風</w:t>
            </w:r>
          </w:p>
          <w:p w14:paraId="45CA778F" w14:textId="77777777" w:rsidR="001A7043" w:rsidRPr="00A45FC8" w:rsidRDefault="001A7043" w:rsidP="001A7043">
            <w:pPr>
              <w:rPr>
                <w:rFonts w:ascii="新細明體" w:hAnsi="新細明體"/>
                <w:noProof/>
              </w:rPr>
            </w:pPr>
          </w:p>
        </w:tc>
        <w:tc>
          <w:tcPr>
            <w:tcW w:w="1855" w:type="dxa"/>
            <w:tcBorders>
              <w:top w:val="single" w:sz="4" w:space="0" w:color="000000"/>
              <w:left w:val="single" w:sz="4" w:space="0" w:color="auto"/>
              <w:bottom w:val="single" w:sz="4" w:space="0" w:color="000000"/>
            </w:tcBorders>
          </w:tcPr>
          <w:p w14:paraId="03597634" w14:textId="77777777" w:rsidR="001A7043" w:rsidRDefault="001A7043" w:rsidP="001A7043">
            <w:pPr>
              <w:jc w:val="both"/>
              <w:rPr>
                <w:rFonts w:ascii="新細明體" w:hAnsi="新細明體"/>
              </w:rPr>
            </w:pPr>
            <w:r>
              <w:rPr>
                <w:rFonts w:ascii="新細明體" w:hAnsi="新細明體" w:hint="eastAsia"/>
              </w:rPr>
              <w:t>學習單</w:t>
            </w:r>
          </w:p>
        </w:tc>
      </w:tr>
      <w:tr w:rsidR="001A7043" w:rsidRPr="000B18ED" w14:paraId="134061F8" w14:textId="77777777" w:rsidTr="00AB25C8">
        <w:trPr>
          <w:trHeight w:val="56"/>
          <w:jc w:val="center"/>
        </w:trPr>
        <w:tc>
          <w:tcPr>
            <w:tcW w:w="5693" w:type="dxa"/>
            <w:tcBorders>
              <w:top w:val="single" w:sz="4" w:space="0" w:color="000000"/>
              <w:bottom w:val="single" w:sz="4" w:space="0" w:color="000000"/>
              <w:right w:val="single" w:sz="4" w:space="0" w:color="auto"/>
            </w:tcBorders>
          </w:tcPr>
          <w:p w14:paraId="352BE1D8" w14:textId="77777777" w:rsidR="001A7043" w:rsidRPr="009268C4" w:rsidRDefault="001A7043" w:rsidP="001A7043">
            <w:pPr>
              <w:rPr>
                <w:rFonts w:ascii="標楷體" w:eastAsia="標楷體" w:hAnsi="標楷體"/>
                <w:b/>
              </w:rPr>
            </w:pPr>
            <w:r w:rsidRPr="009268C4">
              <w:rPr>
                <w:rFonts w:ascii="標楷體" w:eastAsia="標楷體" w:hAnsi="標楷體" w:hint="eastAsia"/>
                <w:b/>
              </w:rPr>
              <w:t>單元十</w:t>
            </w:r>
            <w:r>
              <w:rPr>
                <w:rFonts w:ascii="標楷體" w:eastAsia="標楷體" w:hAnsi="標楷體" w:hint="eastAsia"/>
                <w:b/>
              </w:rPr>
              <w:t>三</w:t>
            </w:r>
            <w:r w:rsidRPr="009268C4">
              <w:rPr>
                <w:rFonts w:ascii="標楷體" w:eastAsia="標楷體" w:hAnsi="標楷體" w:hint="eastAsia"/>
                <w:b/>
              </w:rPr>
              <w:t xml:space="preserve"> 休業式</w:t>
            </w:r>
          </w:p>
          <w:p w14:paraId="6F83F77A" w14:textId="77777777" w:rsidR="001A7043" w:rsidRPr="009268C4" w:rsidRDefault="001A7043" w:rsidP="001A7043">
            <w:pPr>
              <w:jc w:val="center"/>
              <w:rPr>
                <w:rFonts w:ascii="標楷體" w:eastAsia="標楷體" w:hAnsi="標楷體"/>
              </w:rPr>
            </w:pPr>
            <w:r w:rsidRPr="009268C4">
              <w:rPr>
                <w:rFonts w:ascii="標楷體" w:eastAsia="標楷體" w:hAnsi="標楷體" w:hint="eastAsia"/>
              </w:rPr>
              <w:t>─第二十</w:t>
            </w:r>
            <w:r w:rsidR="005261E6">
              <w:rPr>
                <w:rFonts w:ascii="標楷體" w:eastAsia="標楷體" w:hAnsi="標楷體" w:hint="eastAsia"/>
              </w:rPr>
              <w:t>一</w:t>
            </w:r>
            <w:r w:rsidRPr="009268C4">
              <w:rPr>
                <w:rFonts w:ascii="標楷體" w:eastAsia="標楷體" w:hAnsi="標楷體" w:hint="eastAsia"/>
              </w:rPr>
              <w:t>節 開始─</w:t>
            </w:r>
          </w:p>
          <w:p w14:paraId="34BA059F" w14:textId="77777777" w:rsidR="001A7043" w:rsidRPr="009268C4" w:rsidRDefault="001A7043" w:rsidP="001A7043">
            <w:pPr>
              <w:rPr>
                <w:rFonts w:ascii="標楷體" w:eastAsia="標楷體" w:hAnsi="標楷體"/>
              </w:rPr>
            </w:pPr>
            <w:r w:rsidRPr="009268C4">
              <w:rPr>
                <w:rFonts w:ascii="標楷體" w:eastAsia="標楷體" w:hAnsi="標楷體" w:hint="eastAsia"/>
              </w:rPr>
              <w:t>壹、準備活動</w:t>
            </w:r>
          </w:p>
          <w:p w14:paraId="5F7679CE" w14:textId="77777777" w:rsidR="001A7043" w:rsidRPr="009268C4" w:rsidRDefault="001A7043" w:rsidP="001A7043">
            <w:pPr>
              <w:rPr>
                <w:rFonts w:ascii="標楷體" w:eastAsia="標楷體" w:hAnsi="標楷體"/>
              </w:rPr>
            </w:pPr>
            <w:r w:rsidRPr="009268C4">
              <w:rPr>
                <w:rFonts w:ascii="標楷體" w:eastAsia="標楷體" w:hAnsi="標楷體" w:hint="eastAsia"/>
              </w:rPr>
              <w:t>各處室宣導資料準備。</w:t>
            </w:r>
          </w:p>
          <w:p w14:paraId="5F2BB3E4" w14:textId="77777777" w:rsidR="001A7043" w:rsidRPr="009268C4" w:rsidRDefault="001A7043" w:rsidP="001A7043">
            <w:pPr>
              <w:rPr>
                <w:rFonts w:ascii="標楷體" w:eastAsia="標楷體" w:hAnsi="標楷體"/>
              </w:rPr>
            </w:pPr>
            <w:r w:rsidRPr="009268C4">
              <w:rPr>
                <w:rFonts w:ascii="標楷體" w:eastAsia="標楷體" w:hAnsi="標楷體" w:hint="eastAsia"/>
              </w:rPr>
              <w:t>貳、發展活動</w:t>
            </w:r>
          </w:p>
          <w:p w14:paraId="2AA12CC9" w14:textId="77777777" w:rsidR="001A7043" w:rsidRPr="009268C4" w:rsidRDefault="001A7043" w:rsidP="001A7043">
            <w:pPr>
              <w:rPr>
                <w:rFonts w:ascii="標楷體" w:eastAsia="標楷體" w:hAnsi="標楷體"/>
              </w:rPr>
            </w:pPr>
            <w:r w:rsidRPr="009268C4">
              <w:rPr>
                <w:rFonts w:ascii="標楷體" w:eastAsia="標楷體" w:hAnsi="標楷體" w:hint="eastAsia"/>
              </w:rPr>
              <w:t>各處室針對寒假期間注意事項、安全進行宣導。</w:t>
            </w:r>
          </w:p>
          <w:p w14:paraId="043FF7A3" w14:textId="77777777" w:rsidR="001A7043" w:rsidRPr="009268C4" w:rsidRDefault="001A7043" w:rsidP="001A7043">
            <w:pPr>
              <w:rPr>
                <w:rFonts w:ascii="標楷體" w:eastAsia="標楷體" w:hAnsi="標楷體"/>
              </w:rPr>
            </w:pPr>
            <w:r w:rsidRPr="009268C4">
              <w:rPr>
                <w:rFonts w:ascii="標楷體" w:eastAsia="標楷體" w:hAnsi="標楷體" w:hint="eastAsia"/>
              </w:rPr>
              <w:t>參、綜合活動</w:t>
            </w:r>
          </w:p>
          <w:p w14:paraId="250BC8D0" w14:textId="77777777" w:rsidR="001A7043" w:rsidRPr="009268C4" w:rsidRDefault="001A7043" w:rsidP="001A7043">
            <w:pPr>
              <w:rPr>
                <w:rFonts w:ascii="標楷體" w:eastAsia="標楷體" w:hAnsi="標楷體"/>
              </w:rPr>
            </w:pPr>
            <w:r w:rsidRPr="009268C4">
              <w:rPr>
                <w:rFonts w:ascii="標楷體" w:eastAsia="標楷體" w:hAnsi="標楷體" w:hint="eastAsia"/>
              </w:rPr>
              <w:lastRenderedPageBreak/>
              <w:t>各班依指示調整學習內容、活動項目與常規作息，落實學習內容和安全守則。</w:t>
            </w:r>
          </w:p>
          <w:p w14:paraId="50238790" w14:textId="77777777" w:rsidR="001A7043" w:rsidRPr="00213CAF" w:rsidRDefault="001A7043" w:rsidP="001A7043">
            <w:pPr>
              <w:jc w:val="center"/>
              <w:rPr>
                <w:rFonts w:ascii="標楷體" w:eastAsia="標楷體" w:hAnsi="標楷體"/>
              </w:rPr>
            </w:pPr>
            <w:r w:rsidRPr="009268C4">
              <w:rPr>
                <w:rFonts w:ascii="標楷體" w:eastAsia="標楷體" w:hAnsi="標楷體" w:hint="eastAsia"/>
              </w:rPr>
              <w:t>─第二十</w:t>
            </w:r>
            <w:r w:rsidR="005261E6">
              <w:rPr>
                <w:rFonts w:ascii="標楷體" w:eastAsia="標楷體" w:hAnsi="標楷體" w:hint="eastAsia"/>
              </w:rPr>
              <w:t>一</w:t>
            </w:r>
            <w:r w:rsidRPr="009268C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7E147B65" w14:textId="77777777" w:rsidR="001A7043" w:rsidRPr="006279F3" w:rsidRDefault="001A7043" w:rsidP="001A7043">
            <w:pPr>
              <w:snapToGrid w:val="0"/>
              <w:rPr>
                <w:rFonts w:ascii="標楷體" w:eastAsia="標楷體" w:hAnsi="標楷體"/>
                <w:noProof/>
              </w:rPr>
            </w:pPr>
            <w:r w:rsidRPr="006279F3">
              <w:rPr>
                <w:rFonts w:ascii="標楷體" w:eastAsia="標楷體" w:hAnsi="標楷體" w:hint="eastAsia"/>
                <w:noProof/>
              </w:rPr>
              <w:lastRenderedPageBreak/>
              <w:t>40</w:t>
            </w:r>
          </w:p>
          <w:p w14:paraId="72CEDAF5" w14:textId="77777777" w:rsidR="001A7043" w:rsidRPr="000B18ED" w:rsidRDefault="001A7043" w:rsidP="001A7043">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04B2E038" w14:textId="77777777" w:rsidR="001A7043" w:rsidRDefault="001A7043" w:rsidP="001A7043">
            <w:pPr>
              <w:wordWrap w:val="0"/>
              <w:rPr>
                <w:rFonts w:eastAsia="標楷體"/>
                <w:noProof/>
              </w:rPr>
            </w:pPr>
            <w:r w:rsidRPr="00A45FC8">
              <w:rPr>
                <w:rFonts w:ascii="新細明體" w:hAnsi="新細明體"/>
                <w:noProof/>
              </w:rPr>
              <w:t>海報</w:t>
            </w:r>
          </w:p>
          <w:p w14:paraId="5D507785" w14:textId="77777777" w:rsidR="001A7043" w:rsidRPr="00213CAF" w:rsidRDefault="001A7043" w:rsidP="001A7043">
            <w:pPr>
              <w:ind w:firstLineChars="200" w:firstLine="480"/>
              <w:rPr>
                <w:rFonts w:eastAsia="標楷體"/>
              </w:rPr>
            </w:pPr>
          </w:p>
        </w:tc>
        <w:tc>
          <w:tcPr>
            <w:tcW w:w="1855" w:type="dxa"/>
            <w:tcBorders>
              <w:top w:val="single" w:sz="4" w:space="0" w:color="000000"/>
              <w:left w:val="single" w:sz="4" w:space="0" w:color="auto"/>
              <w:bottom w:val="single" w:sz="4" w:space="0" w:color="000000"/>
            </w:tcBorders>
          </w:tcPr>
          <w:p w14:paraId="7306057A" w14:textId="77777777" w:rsidR="001A7043" w:rsidRPr="00EF26DA" w:rsidRDefault="001A7043" w:rsidP="001A7043">
            <w:pPr>
              <w:jc w:val="both"/>
              <w:rPr>
                <w:rFonts w:ascii="新細明體" w:hAnsi="新細明體"/>
              </w:rPr>
            </w:pPr>
            <w:r>
              <w:rPr>
                <w:rFonts w:ascii="新細明體" w:hAnsi="新細明體"/>
              </w:rPr>
              <w:t>實際操作</w:t>
            </w:r>
          </w:p>
          <w:p w14:paraId="490D0332" w14:textId="77777777" w:rsidR="001A7043" w:rsidRPr="00CF71B0" w:rsidRDefault="001A7043" w:rsidP="001A7043">
            <w:pPr>
              <w:snapToGrid w:val="0"/>
              <w:rPr>
                <w:rFonts w:eastAsia="標楷體"/>
                <w:noProof/>
                <w:color w:val="FF0000"/>
                <w:highlight w:val="yellow"/>
              </w:rPr>
            </w:pPr>
          </w:p>
        </w:tc>
      </w:tr>
    </w:tbl>
    <w:p w14:paraId="27FB218A" w14:textId="77777777" w:rsidR="004C35A1" w:rsidRPr="006A3CEF" w:rsidRDefault="004C35A1" w:rsidP="004C35A1">
      <w:pPr>
        <w:widowControl/>
        <w:rPr>
          <w:rFonts w:hAnsi="新細明體"/>
          <w:b/>
          <w:color w:val="000000" w:themeColor="text1"/>
        </w:rPr>
      </w:pPr>
      <w:r w:rsidRPr="006A3CEF">
        <w:rPr>
          <w:rFonts w:hAnsi="新細明體" w:hint="eastAsia"/>
          <w:b/>
          <w:color w:val="000000" w:themeColor="text1"/>
        </w:rPr>
        <w:t>附錄</w:t>
      </w:r>
      <w:r w:rsidRPr="006A3CEF">
        <w:rPr>
          <w:rFonts w:hAnsi="新細明體" w:hint="eastAsia"/>
          <w:b/>
          <w:color w:val="000000" w:themeColor="text1"/>
        </w:rPr>
        <w:t>(</w:t>
      </w:r>
      <w:r w:rsidRPr="006A3CEF">
        <w:rPr>
          <w:rFonts w:hAnsi="新細明體" w:hint="eastAsia"/>
          <w:b/>
          <w:color w:val="000000" w:themeColor="text1"/>
        </w:rPr>
        <w:t>一</w:t>
      </w:r>
      <w:r w:rsidRPr="006A3CEF">
        <w:rPr>
          <w:rFonts w:hAnsi="新細明體" w:hint="eastAsia"/>
          <w:b/>
          <w:color w:val="000000" w:themeColor="text1"/>
        </w:rPr>
        <w:t>)</w:t>
      </w:r>
      <w:r w:rsidRPr="006A3CEF">
        <w:rPr>
          <w:rFonts w:hAnsi="新細明體" w:hint="eastAsia"/>
          <w:b/>
          <w:color w:val="000000" w:themeColor="text1"/>
        </w:rPr>
        <w:t>教學重點、學習紀錄與評量方式對照表</w:t>
      </w:r>
    </w:p>
    <w:tbl>
      <w:tblPr>
        <w:tblW w:w="10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2609"/>
        <w:gridCol w:w="2777"/>
        <w:gridCol w:w="1418"/>
        <w:gridCol w:w="2222"/>
      </w:tblGrid>
      <w:tr w:rsidR="004C35A1" w:rsidRPr="006A3CEF" w14:paraId="75530EF1" w14:textId="77777777" w:rsidTr="00213CAF">
        <w:trPr>
          <w:trHeight w:val="486"/>
          <w:jc w:val="center"/>
        </w:trPr>
        <w:tc>
          <w:tcPr>
            <w:tcW w:w="1413" w:type="dxa"/>
            <w:vAlign w:val="center"/>
          </w:tcPr>
          <w:p w14:paraId="684278AE" w14:textId="77777777" w:rsidR="004C35A1" w:rsidRPr="002144C3" w:rsidRDefault="004C35A1" w:rsidP="00213CAF">
            <w:pPr>
              <w:snapToGrid w:val="0"/>
              <w:jc w:val="center"/>
              <w:rPr>
                <w:rFonts w:eastAsia="標楷體"/>
                <w:b/>
                <w:noProof/>
              </w:rPr>
            </w:pPr>
            <w:r w:rsidRPr="002144C3">
              <w:rPr>
                <w:rFonts w:eastAsia="標楷體" w:hint="eastAsia"/>
                <w:b/>
                <w:noProof/>
              </w:rPr>
              <w:t>單元</w:t>
            </w:r>
            <w:r w:rsidRPr="002144C3">
              <w:rPr>
                <w:rFonts w:eastAsia="標楷體"/>
                <w:b/>
                <w:noProof/>
              </w:rPr>
              <w:t>名稱</w:t>
            </w:r>
          </w:p>
        </w:tc>
        <w:tc>
          <w:tcPr>
            <w:tcW w:w="2609" w:type="dxa"/>
            <w:vAlign w:val="center"/>
          </w:tcPr>
          <w:p w14:paraId="591CAB56" w14:textId="77777777" w:rsidR="004C35A1" w:rsidRPr="002144C3" w:rsidRDefault="004C35A1" w:rsidP="00213CAF">
            <w:pPr>
              <w:snapToGrid w:val="0"/>
              <w:jc w:val="center"/>
              <w:rPr>
                <w:rFonts w:eastAsia="標楷體"/>
                <w:b/>
                <w:noProof/>
              </w:rPr>
            </w:pPr>
            <w:r w:rsidRPr="002144C3">
              <w:rPr>
                <w:rFonts w:eastAsia="標楷體" w:hint="eastAsia"/>
                <w:b/>
                <w:noProof/>
              </w:rPr>
              <w:t>學習目標</w:t>
            </w:r>
          </w:p>
        </w:tc>
        <w:tc>
          <w:tcPr>
            <w:tcW w:w="2777" w:type="dxa"/>
            <w:vAlign w:val="center"/>
          </w:tcPr>
          <w:p w14:paraId="3BE5F34F" w14:textId="77777777" w:rsidR="004C35A1" w:rsidRPr="002144C3" w:rsidRDefault="004C35A1" w:rsidP="00213CAF">
            <w:pPr>
              <w:snapToGrid w:val="0"/>
              <w:jc w:val="center"/>
              <w:rPr>
                <w:rFonts w:eastAsia="標楷體"/>
                <w:b/>
                <w:noProof/>
              </w:rPr>
            </w:pPr>
            <w:r w:rsidRPr="002144C3">
              <w:rPr>
                <w:rFonts w:eastAsia="標楷體" w:hint="eastAsia"/>
                <w:b/>
                <w:noProof/>
              </w:rPr>
              <w:t>表現任務</w:t>
            </w:r>
          </w:p>
        </w:tc>
        <w:tc>
          <w:tcPr>
            <w:tcW w:w="1418" w:type="dxa"/>
            <w:vAlign w:val="center"/>
          </w:tcPr>
          <w:p w14:paraId="7FB3FB35" w14:textId="77777777" w:rsidR="004C35A1" w:rsidRPr="002144C3" w:rsidRDefault="004C35A1" w:rsidP="00213CAF">
            <w:pPr>
              <w:snapToGrid w:val="0"/>
              <w:jc w:val="center"/>
              <w:rPr>
                <w:rFonts w:eastAsia="標楷體"/>
                <w:b/>
                <w:noProof/>
              </w:rPr>
            </w:pPr>
            <w:r w:rsidRPr="002144C3">
              <w:rPr>
                <w:rFonts w:eastAsia="標楷體" w:hint="eastAsia"/>
                <w:b/>
                <w:noProof/>
              </w:rPr>
              <w:t>評量方式</w:t>
            </w:r>
          </w:p>
        </w:tc>
        <w:tc>
          <w:tcPr>
            <w:tcW w:w="2222" w:type="dxa"/>
            <w:vAlign w:val="center"/>
          </w:tcPr>
          <w:p w14:paraId="36B91478" w14:textId="77777777" w:rsidR="004C35A1" w:rsidRPr="002144C3" w:rsidRDefault="004C35A1" w:rsidP="00213CAF">
            <w:pPr>
              <w:snapToGrid w:val="0"/>
              <w:jc w:val="center"/>
              <w:rPr>
                <w:rFonts w:eastAsia="標楷體"/>
                <w:b/>
                <w:noProof/>
              </w:rPr>
            </w:pPr>
            <w:r w:rsidRPr="002144C3">
              <w:rPr>
                <w:rFonts w:eastAsia="標楷體" w:hint="eastAsia"/>
                <w:b/>
                <w:noProof/>
              </w:rPr>
              <w:t>學習紀錄</w:t>
            </w:r>
            <w:r w:rsidRPr="002144C3">
              <w:rPr>
                <w:rFonts w:eastAsia="標楷體" w:hint="eastAsia"/>
                <w:b/>
                <w:noProof/>
              </w:rPr>
              <w:t>/</w:t>
            </w:r>
            <w:r w:rsidRPr="002144C3">
              <w:rPr>
                <w:rFonts w:eastAsia="標楷體" w:hint="eastAsia"/>
                <w:b/>
                <w:noProof/>
              </w:rPr>
              <w:t>評量工具</w:t>
            </w:r>
          </w:p>
        </w:tc>
      </w:tr>
      <w:tr w:rsidR="008831B1" w:rsidRPr="006A3CEF" w14:paraId="08C253FB" w14:textId="77777777" w:rsidTr="00B50386">
        <w:trPr>
          <w:trHeight w:val="699"/>
          <w:jc w:val="center"/>
        </w:trPr>
        <w:tc>
          <w:tcPr>
            <w:tcW w:w="1413" w:type="dxa"/>
            <w:vAlign w:val="center"/>
          </w:tcPr>
          <w:p w14:paraId="0E711B1B" w14:textId="77777777" w:rsidR="008831B1" w:rsidRPr="00213CAF" w:rsidRDefault="008831B1" w:rsidP="008831B1">
            <w:pPr>
              <w:adjustRightInd w:val="0"/>
              <w:snapToGrid w:val="0"/>
              <w:jc w:val="center"/>
              <w:rPr>
                <w:rFonts w:ascii="標楷體" w:eastAsia="標楷體" w:hAnsi="標楷體"/>
              </w:rPr>
            </w:pPr>
            <w:r>
              <w:rPr>
                <w:rFonts w:ascii="標楷體" w:eastAsia="標楷體" w:hAnsi="標楷體" w:hint="eastAsia"/>
              </w:rPr>
              <w:t>節慶活動</w:t>
            </w:r>
          </w:p>
        </w:tc>
        <w:tc>
          <w:tcPr>
            <w:tcW w:w="2609" w:type="dxa"/>
            <w:vAlign w:val="center"/>
          </w:tcPr>
          <w:p w14:paraId="24298F7C" w14:textId="77777777" w:rsidR="008831B1" w:rsidRPr="008831B1" w:rsidRDefault="008831B1" w:rsidP="008831B1">
            <w:pPr>
              <w:jc w:val="both"/>
              <w:rPr>
                <w:rFonts w:ascii="標楷體" w:eastAsia="標楷體" w:hAnsi="標楷體"/>
              </w:rPr>
            </w:pPr>
            <w:r w:rsidRPr="008831B1">
              <w:rPr>
                <w:rFonts w:ascii="標楷體" w:eastAsia="標楷體" w:hAnsi="標楷體" w:hint="eastAsia"/>
              </w:rPr>
              <w:t>能認識秋</w:t>
            </w:r>
            <w:r w:rsidR="005678ED" w:rsidRPr="00B50386">
              <w:rPr>
                <w:rFonts w:ascii="標楷體" w:eastAsia="標楷體" w:hAnsi="標楷體" w:hint="eastAsia"/>
              </w:rPr>
              <w:t>冬</w:t>
            </w:r>
            <w:r w:rsidRPr="00B50386">
              <w:rPr>
                <w:rFonts w:ascii="標楷體" w:eastAsia="標楷體" w:hAnsi="標楷體" w:hint="eastAsia"/>
              </w:rPr>
              <w:t>季</w:t>
            </w:r>
            <w:r w:rsidRPr="008831B1">
              <w:rPr>
                <w:rFonts w:ascii="標楷體" w:eastAsia="標楷體" w:hAnsi="標楷體" w:hint="eastAsia"/>
              </w:rPr>
              <w:t>社區中各類節慶的文化風俗，建立感恩惜福的態度，並能在生活上</w:t>
            </w:r>
            <w:r w:rsidR="00316675">
              <w:rPr>
                <w:rFonts w:ascii="標楷體" w:eastAsia="標楷體" w:hAnsi="標楷體" w:hint="eastAsia"/>
              </w:rPr>
              <w:t>參與實踐及言行表現目標</w:t>
            </w:r>
            <w:r w:rsidRPr="008831B1">
              <w:rPr>
                <w:rFonts w:ascii="標楷體" w:eastAsia="標楷體" w:hAnsi="標楷體" w:hint="eastAsia"/>
              </w:rPr>
              <w:t>。</w:t>
            </w:r>
          </w:p>
        </w:tc>
        <w:tc>
          <w:tcPr>
            <w:tcW w:w="2777" w:type="dxa"/>
            <w:vAlign w:val="center"/>
          </w:tcPr>
          <w:p w14:paraId="6972561F" w14:textId="77777777" w:rsidR="008831B1" w:rsidRPr="00B50386" w:rsidRDefault="008831B1" w:rsidP="00B50386">
            <w:pPr>
              <w:pStyle w:val="a3"/>
              <w:numPr>
                <w:ilvl w:val="0"/>
                <w:numId w:val="42"/>
              </w:numPr>
              <w:ind w:leftChars="0"/>
              <w:jc w:val="both"/>
              <w:rPr>
                <w:rFonts w:ascii="標楷體" w:eastAsia="標楷體" w:hAnsi="標楷體"/>
              </w:rPr>
            </w:pPr>
            <w:r w:rsidRPr="00B50386">
              <w:rPr>
                <w:rFonts w:ascii="標楷體" w:eastAsia="標楷體" w:hAnsi="標楷體" w:hint="eastAsia"/>
              </w:rPr>
              <w:t>能了解</w:t>
            </w:r>
            <w:r w:rsidR="00354754">
              <w:rPr>
                <w:rFonts w:ascii="標楷體" w:eastAsia="標楷體" w:hAnsi="標楷體" w:hint="eastAsia"/>
              </w:rPr>
              <w:t>耶</w:t>
            </w:r>
            <w:r w:rsidR="005678ED" w:rsidRPr="00B50386">
              <w:rPr>
                <w:rFonts w:ascii="標楷體" w:eastAsia="標楷體" w:hAnsi="標楷體" w:hint="eastAsia"/>
              </w:rPr>
              <w:t>誕節</w:t>
            </w:r>
            <w:r w:rsidR="00354754">
              <w:rPr>
                <w:rFonts w:ascii="標楷體" w:eastAsia="標楷體" w:hAnsi="標楷體" w:hint="eastAsia"/>
              </w:rPr>
              <w:t>及農曆年</w:t>
            </w:r>
            <w:r w:rsidRPr="00B50386">
              <w:rPr>
                <w:rFonts w:ascii="標楷體" w:eastAsia="標楷體" w:hAnsi="標楷體" w:hint="eastAsia"/>
              </w:rPr>
              <w:t>的</w:t>
            </w:r>
            <w:r w:rsidR="005678ED" w:rsidRPr="00B50386">
              <w:rPr>
                <w:rFonts w:ascii="標楷體" w:eastAsia="標楷體" w:hAnsi="標楷體" w:hint="eastAsia"/>
              </w:rPr>
              <w:t>由來和</w:t>
            </w:r>
            <w:r w:rsidRPr="00B50386">
              <w:rPr>
                <w:rFonts w:ascii="標楷體" w:eastAsia="標楷體" w:hAnsi="標楷體" w:hint="eastAsia"/>
              </w:rPr>
              <w:t>意義。</w:t>
            </w:r>
          </w:p>
          <w:p w14:paraId="625EC770" w14:textId="77777777" w:rsidR="00B50386" w:rsidRPr="00B50386" w:rsidRDefault="005678ED" w:rsidP="00B50386">
            <w:pPr>
              <w:pStyle w:val="a3"/>
              <w:numPr>
                <w:ilvl w:val="0"/>
                <w:numId w:val="42"/>
              </w:numPr>
              <w:ind w:leftChars="0"/>
              <w:jc w:val="both"/>
              <w:rPr>
                <w:rFonts w:ascii="標楷體" w:eastAsia="標楷體" w:hAnsi="標楷體"/>
              </w:rPr>
            </w:pPr>
            <w:r w:rsidRPr="00B50386">
              <w:rPr>
                <w:rFonts w:ascii="標楷體" w:eastAsia="標楷體" w:hAnsi="標楷體" w:hint="eastAsia"/>
              </w:rPr>
              <w:t>能配合節奏樂的演奏唱出感恩歌曲</w:t>
            </w:r>
            <w:r w:rsidR="00B50386" w:rsidRPr="00B50386">
              <w:rPr>
                <w:rFonts w:ascii="標楷體" w:eastAsia="標楷體" w:hAnsi="標楷體" w:hint="eastAsia"/>
              </w:rPr>
              <w:t>。</w:t>
            </w:r>
          </w:p>
          <w:p w14:paraId="69160E45" w14:textId="77777777" w:rsidR="00354754" w:rsidRDefault="00354754" w:rsidP="00B50386">
            <w:pPr>
              <w:pStyle w:val="a3"/>
              <w:numPr>
                <w:ilvl w:val="0"/>
                <w:numId w:val="42"/>
              </w:numPr>
              <w:ind w:leftChars="0"/>
              <w:jc w:val="both"/>
              <w:rPr>
                <w:rFonts w:ascii="標楷體" w:eastAsia="標楷體" w:hAnsi="標楷體"/>
              </w:rPr>
            </w:pPr>
            <w:r>
              <w:rPr>
                <w:rFonts w:ascii="標楷體" w:eastAsia="標楷體" w:hAnsi="標楷體" w:hint="eastAsia"/>
              </w:rPr>
              <w:t>能製作配合耶誕節及農曆年的教室布置。</w:t>
            </w:r>
          </w:p>
          <w:p w14:paraId="0E2E4D34" w14:textId="77777777" w:rsidR="008831B1" w:rsidRPr="00B50386" w:rsidRDefault="008831B1" w:rsidP="00B50386">
            <w:pPr>
              <w:pStyle w:val="a3"/>
              <w:numPr>
                <w:ilvl w:val="0"/>
                <w:numId w:val="42"/>
              </w:numPr>
              <w:ind w:leftChars="0"/>
              <w:jc w:val="both"/>
              <w:rPr>
                <w:rFonts w:ascii="標楷體" w:eastAsia="標楷體" w:hAnsi="標楷體"/>
              </w:rPr>
            </w:pPr>
            <w:r w:rsidRPr="00B50386">
              <w:rPr>
                <w:rFonts w:ascii="標楷體" w:eastAsia="標楷體" w:hAnsi="標楷體" w:hint="eastAsia"/>
              </w:rPr>
              <w:t>能在生活中</w:t>
            </w:r>
            <w:r w:rsidR="00316675">
              <w:rPr>
                <w:rFonts w:ascii="標楷體" w:eastAsia="標楷體" w:hAnsi="標楷體" w:hint="eastAsia"/>
              </w:rPr>
              <w:t>參與實踐及言行表現目標</w:t>
            </w:r>
            <w:r w:rsidRPr="00B50386">
              <w:rPr>
                <w:rFonts w:ascii="標楷體" w:eastAsia="標楷體" w:hAnsi="標楷體" w:hint="eastAsia"/>
              </w:rPr>
              <w:t>感恩和惜福。</w:t>
            </w:r>
          </w:p>
        </w:tc>
        <w:tc>
          <w:tcPr>
            <w:tcW w:w="1418" w:type="dxa"/>
            <w:vAlign w:val="center"/>
          </w:tcPr>
          <w:p w14:paraId="21547918" w14:textId="77777777" w:rsidR="00316675" w:rsidRPr="00316675" w:rsidRDefault="00316675" w:rsidP="00316675">
            <w:pPr>
              <w:adjustRightInd w:val="0"/>
              <w:snapToGrid w:val="0"/>
              <w:spacing w:line="240" w:lineRule="atLeast"/>
              <w:ind w:rightChars="10" w:right="24"/>
              <w:jc w:val="center"/>
              <w:rPr>
                <w:rFonts w:ascii="標楷體" w:eastAsia="標楷體" w:hAnsi="標楷體"/>
                <w:b/>
                <w:color w:val="000000" w:themeColor="text1"/>
              </w:rPr>
            </w:pPr>
            <w:r w:rsidRPr="00316675">
              <w:rPr>
                <w:rFonts w:ascii="標楷體" w:eastAsia="標楷體" w:hAnsi="標楷體" w:hint="eastAsia"/>
                <w:b/>
                <w:color w:val="000000" w:themeColor="text1"/>
              </w:rPr>
              <w:t>展演</w:t>
            </w:r>
          </w:p>
          <w:p w14:paraId="40B63FD9" w14:textId="77777777" w:rsidR="00316675" w:rsidRPr="00316675" w:rsidRDefault="00316675" w:rsidP="00316675">
            <w:pPr>
              <w:adjustRightInd w:val="0"/>
              <w:snapToGrid w:val="0"/>
              <w:spacing w:line="240" w:lineRule="atLeast"/>
              <w:ind w:rightChars="10" w:right="24"/>
              <w:jc w:val="center"/>
              <w:rPr>
                <w:rFonts w:ascii="標楷體" w:eastAsia="標楷體" w:hAnsi="標楷體"/>
                <w:b/>
                <w:color w:val="000000" w:themeColor="text1"/>
              </w:rPr>
            </w:pPr>
            <w:r w:rsidRPr="00316675">
              <w:rPr>
                <w:rFonts w:ascii="標楷體" w:eastAsia="標楷體" w:hAnsi="標楷體" w:hint="eastAsia"/>
                <w:b/>
                <w:color w:val="000000" w:themeColor="text1"/>
              </w:rPr>
              <w:t>鑑賞</w:t>
            </w:r>
          </w:p>
          <w:p w14:paraId="2ABC2F2A" w14:textId="77777777" w:rsidR="008831B1" w:rsidRDefault="00316675" w:rsidP="008831B1">
            <w:pPr>
              <w:adjustRightInd w:val="0"/>
              <w:snapToGrid w:val="0"/>
              <w:spacing w:line="240" w:lineRule="atLeast"/>
              <w:ind w:rightChars="10" w:right="24"/>
              <w:jc w:val="center"/>
              <w:rPr>
                <w:rFonts w:ascii="標楷體" w:eastAsia="標楷體" w:hAnsi="標楷體"/>
                <w:b/>
                <w:color w:val="000000" w:themeColor="text1"/>
              </w:rPr>
            </w:pPr>
            <w:r w:rsidRPr="00316675">
              <w:rPr>
                <w:rFonts w:ascii="標楷體" w:eastAsia="標楷體" w:hAnsi="標楷體" w:hint="eastAsia"/>
                <w:b/>
                <w:color w:val="000000" w:themeColor="text1"/>
              </w:rPr>
              <w:t>實際操作</w:t>
            </w:r>
          </w:p>
          <w:p w14:paraId="106A351A" w14:textId="77777777" w:rsidR="00316675" w:rsidRPr="00316675" w:rsidRDefault="00316675" w:rsidP="008831B1">
            <w:pPr>
              <w:adjustRightInd w:val="0"/>
              <w:snapToGrid w:val="0"/>
              <w:spacing w:line="240" w:lineRule="atLeast"/>
              <w:ind w:rightChars="10" w:right="24"/>
              <w:jc w:val="center"/>
              <w:rPr>
                <w:rFonts w:ascii="標楷體" w:eastAsia="標楷體" w:hAnsi="標楷體"/>
                <w:b/>
                <w:color w:val="000000" w:themeColor="text1"/>
              </w:rPr>
            </w:pPr>
          </w:p>
        </w:tc>
        <w:tc>
          <w:tcPr>
            <w:tcW w:w="2222" w:type="dxa"/>
            <w:vAlign w:val="center"/>
          </w:tcPr>
          <w:p w14:paraId="5583EDED" w14:textId="77777777" w:rsidR="008831B1" w:rsidRDefault="008831B1" w:rsidP="008831B1">
            <w:pPr>
              <w:jc w:val="center"/>
              <w:rPr>
                <w:rFonts w:ascii="標楷體" w:eastAsia="標楷體" w:hAnsi="標楷體"/>
                <w:noProof/>
              </w:rPr>
            </w:pPr>
            <w:r>
              <w:rPr>
                <w:rFonts w:ascii="標楷體" w:eastAsia="標楷體" w:hAnsi="標楷體" w:hint="eastAsia"/>
                <w:noProof/>
              </w:rPr>
              <w:t>老師口頭問答</w:t>
            </w:r>
          </w:p>
          <w:p w14:paraId="414B81E0" w14:textId="77777777" w:rsidR="008831B1" w:rsidRPr="006A3CEF" w:rsidRDefault="008831B1" w:rsidP="008831B1">
            <w:pPr>
              <w:jc w:val="center"/>
              <w:rPr>
                <w:rFonts w:ascii="新細明體" w:hAnsi="新細明體"/>
                <w:color w:val="000000" w:themeColor="text1"/>
              </w:rPr>
            </w:pPr>
            <w:r>
              <w:rPr>
                <w:rFonts w:ascii="標楷體" w:eastAsia="標楷體" w:hAnsi="標楷體" w:hint="eastAsia"/>
                <w:noProof/>
              </w:rPr>
              <w:t>學生實際操作</w:t>
            </w:r>
          </w:p>
        </w:tc>
      </w:tr>
      <w:tr w:rsidR="008831B1" w:rsidRPr="006A3CEF" w14:paraId="1B04B45D" w14:textId="77777777" w:rsidTr="008831B1">
        <w:trPr>
          <w:trHeight w:val="1269"/>
          <w:jc w:val="center"/>
        </w:trPr>
        <w:tc>
          <w:tcPr>
            <w:tcW w:w="1413" w:type="dxa"/>
            <w:vAlign w:val="center"/>
          </w:tcPr>
          <w:p w14:paraId="221C835A" w14:textId="77777777" w:rsidR="008831B1" w:rsidRPr="006A3CEF" w:rsidRDefault="008831B1" w:rsidP="008831B1">
            <w:pPr>
              <w:jc w:val="center"/>
              <w:rPr>
                <w:rFonts w:ascii="新細明體" w:hAnsi="新細明體"/>
                <w:color w:val="000000" w:themeColor="text1"/>
              </w:rPr>
            </w:pPr>
            <w:r>
              <w:rPr>
                <w:rFonts w:ascii="標楷體" w:eastAsia="標楷體" w:hAnsi="標楷體" w:hint="eastAsia"/>
              </w:rPr>
              <w:t>健康促進</w:t>
            </w:r>
          </w:p>
        </w:tc>
        <w:tc>
          <w:tcPr>
            <w:tcW w:w="2609" w:type="dxa"/>
            <w:vAlign w:val="center"/>
          </w:tcPr>
          <w:p w14:paraId="3AE7CBE4" w14:textId="77777777" w:rsidR="008831B1" w:rsidRPr="002C34F9" w:rsidRDefault="002C34F9" w:rsidP="002C34F9">
            <w:pPr>
              <w:widowControl/>
              <w:jc w:val="both"/>
              <w:rPr>
                <w:rFonts w:ascii="標楷體" w:eastAsia="標楷體" w:hAnsi="標楷體"/>
                <w:color w:val="000000"/>
              </w:rPr>
            </w:pPr>
            <w:r w:rsidRPr="002C34F9">
              <w:rPr>
                <w:rFonts w:ascii="標楷體" w:eastAsia="標楷體" w:hAnsi="標楷體" w:hint="eastAsia"/>
                <w:color w:val="000000"/>
              </w:rPr>
              <w:t>能習得良好睡眠的益處，建立正確的態度，養成良好的睡眠習慣。</w:t>
            </w:r>
          </w:p>
        </w:tc>
        <w:tc>
          <w:tcPr>
            <w:tcW w:w="2777" w:type="dxa"/>
            <w:vAlign w:val="center"/>
          </w:tcPr>
          <w:p w14:paraId="6985CC82" w14:textId="77777777" w:rsidR="004224F1" w:rsidRPr="00B50386" w:rsidRDefault="004224F1" w:rsidP="00B50386">
            <w:pPr>
              <w:pStyle w:val="a3"/>
              <w:numPr>
                <w:ilvl w:val="0"/>
                <w:numId w:val="43"/>
              </w:numPr>
              <w:ind w:leftChars="0"/>
              <w:jc w:val="both"/>
              <w:rPr>
                <w:rFonts w:ascii="標楷體" w:eastAsia="標楷體" w:hAnsi="標楷體"/>
              </w:rPr>
            </w:pPr>
            <w:r w:rsidRPr="00B50386">
              <w:rPr>
                <w:rFonts w:ascii="標楷體" w:eastAsia="標楷體" w:hAnsi="標楷體" w:hint="eastAsia"/>
              </w:rPr>
              <w:t>認識</w:t>
            </w:r>
            <w:r w:rsidR="002C34F9" w:rsidRPr="002C34F9">
              <w:rPr>
                <w:rFonts w:ascii="標楷體" w:eastAsia="標楷體" w:hAnsi="標楷體" w:hint="eastAsia"/>
                <w:color w:val="000000"/>
              </w:rPr>
              <w:t>良好睡眠</w:t>
            </w:r>
            <w:r w:rsidR="005403ED">
              <w:rPr>
                <w:rFonts w:ascii="標楷體" w:eastAsia="標楷體" w:hAnsi="標楷體" w:hint="eastAsia"/>
              </w:rPr>
              <w:t>的重要性</w:t>
            </w:r>
            <w:r w:rsidRPr="00B50386">
              <w:rPr>
                <w:rFonts w:ascii="標楷體" w:eastAsia="標楷體" w:hAnsi="標楷體" w:hint="eastAsia"/>
              </w:rPr>
              <w:t>。</w:t>
            </w:r>
          </w:p>
          <w:p w14:paraId="4D037988" w14:textId="77777777" w:rsidR="00B50386" w:rsidRPr="00B50386" w:rsidRDefault="004224F1" w:rsidP="00B50386">
            <w:pPr>
              <w:pStyle w:val="a3"/>
              <w:numPr>
                <w:ilvl w:val="0"/>
                <w:numId w:val="43"/>
              </w:numPr>
              <w:ind w:leftChars="0"/>
              <w:jc w:val="both"/>
              <w:rPr>
                <w:rFonts w:ascii="標楷體" w:eastAsia="標楷體" w:hAnsi="標楷體"/>
              </w:rPr>
            </w:pPr>
            <w:r w:rsidRPr="00B50386">
              <w:rPr>
                <w:rFonts w:ascii="標楷體" w:eastAsia="標楷體" w:hAnsi="標楷體" w:hint="eastAsia"/>
              </w:rPr>
              <w:t>能</w:t>
            </w:r>
            <w:r w:rsidR="002C34F9">
              <w:rPr>
                <w:rFonts w:ascii="標楷體" w:eastAsia="標楷體" w:hAnsi="標楷體" w:hint="eastAsia"/>
              </w:rPr>
              <w:t>於適當的時間就寢</w:t>
            </w:r>
            <w:r w:rsidRPr="00B50386">
              <w:rPr>
                <w:rFonts w:ascii="標楷體" w:eastAsia="標楷體" w:hAnsi="標楷體" w:hint="eastAsia"/>
              </w:rPr>
              <w:t>。</w:t>
            </w:r>
          </w:p>
          <w:p w14:paraId="195A3C3D" w14:textId="77777777" w:rsidR="008831B1" w:rsidRPr="00B50386" w:rsidRDefault="008831B1" w:rsidP="002C34F9">
            <w:pPr>
              <w:pStyle w:val="a3"/>
              <w:numPr>
                <w:ilvl w:val="0"/>
                <w:numId w:val="43"/>
              </w:numPr>
              <w:ind w:leftChars="0"/>
              <w:jc w:val="both"/>
              <w:rPr>
                <w:rFonts w:ascii="標楷體" w:eastAsia="標楷體" w:hAnsi="標楷體"/>
              </w:rPr>
            </w:pPr>
            <w:r w:rsidRPr="00B50386">
              <w:rPr>
                <w:rFonts w:ascii="標楷體" w:eastAsia="標楷體" w:hAnsi="標楷體" w:hint="eastAsia"/>
              </w:rPr>
              <w:t>能養成</w:t>
            </w:r>
            <w:r w:rsidR="002C34F9" w:rsidRPr="002C34F9">
              <w:rPr>
                <w:rFonts w:ascii="標楷體" w:eastAsia="標楷體" w:hAnsi="標楷體" w:hint="eastAsia"/>
                <w:color w:val="000000"/>
              </w:rPr>
              <w:t>良好</w:t>
            </w:r>
            <w:r w:rsidRPr="00B50386">
              <w:rPr>
                <w:rFonts w:ascii="標楷體" w:eastAsia="標楷體" w:hAnsi="標楷體" w:hint="eastAsia"/>
              </w:rPr>
              <w:t>的</w:t>
            </w:r>
            <w:r w:rsidR="002C34F9">
              <w:rPr>
                <w:rFonts w:ascii="標楷體" w:eastAsia="標楷體" w:hAnsi="標楷體" w:hint="eastAsia"/>
              </w:rPr>
              <w:t>睡眠</w:t>
            </w:r>
            <w:r w:rsidRPr="00B50386">
              <w:rPr>
                <w:rFonts w:ascii="標楷體" w:eastAsia="標楷體" w:hAnsi="標楷體" w:hint="eastAsia"/>
              </w:rPr>
              <w:t>習慣。</w:t>
            </w:r>
          </w:p>
        </w:tc>
        <w:tc>
          <w:tcPr>
            <w:tcW w:w="1418" w:type="dxa"/>
            <w:vAlign w:val="center"/>
          </w:tcPr>
          <w:p w14:paraId="35C59DDE" w14:textId="77777777" w:rsidR="00316675" w:rsidRDefault="00316675" w:rsidP="008831B1">
            <w:pPr>
              <w:adjustRightInd w:val="0"/>
              <w:spacing w:line="240" w:lineRule="atLeast"/>
              <w:ind w:rightChars="23" w:right="55"/>
              <w:jc w:val="center"/>
              <w:rPr>
                <w:rFonts w:ascii="標楷體" w:eastAsia="標楷體" w:hAnsi="標楷體"/>
                <w:b/>
                <w:color w:val="000000" w:themeColor="text1"/>
              </w:rPr>
            </w:pPr>
            <w:r w:rsidRPr="00316675">
              <w:rPr>
                <w:rFonts w:ascii="標楷體" w:eastAsia="標楷體" w:hAnsi="標楷體" w:hint="eastAsia"/>
                <w:b/>
                <w:color w:val="000000" w:themeColor="text1"/>
              </w:rPr>
              <w:t>實際操作</w:t>
            </w:r>
          </w:p>
          <w:p w14:paraId="79461FD7" w14:textId="77777777" w:rsidR="008831B1" w:rsidRPr="00316675" w:rsidRDefault="00316675" w:rsidP="00316675">
            <w:pPr>
              <w:adjustRightInd w:val="0"/>
              <w:snapToGrid w:val="0"/>
              <w:spacing w:line="240" w:lineRule="atLeast"/>
              <w:ind w:rightChars="10" w:right="24"/>
              <w:jc w:val="center"/>
              <w:rPr>
                <w:b/>
                <w:color w:val="000000" w:themeColor="text1"/>
              </w:rPr>
            </w:pPr>
            <w:r w:rsidRPr="00316675">
              <w:rPr>
                <w:rFonts w:ascii="標楷體" w:eastAsia="標楷體" w:hAnsi="標楷體" w:hint="eastAsia"/>
                <w:b/>
                <w:color w:val="000000" w:themeColor="text1"/>
              </w:rPr>
              <w:t>參與實踐及言行表現目標</w:t>
            </w:r>
          </w:p>
        </w:tc>
        <w:tc>
          <w:tcPr>
            <w:tcW w:w="2222" w:type="dxa"/>
            <w:vAlign w:val="center"/>
          </w:tcPr>
          <w:p w14:paraId="12408547" w14:textId="77777777" w:rsidR="008831B1" w:rsidRDefault="008831B1" w:rsidP="008831B1">
            <w:pPr>
              <w:jc w:val="center"/>
              <w:rPr>
                <w:rFonts w:ascii="標楷體" w:eastAsia="標楷體" w:hAnsi="標楷體"/>
                <w:noProof/>
              </w:rPr>
            </w:pPr>
            <w:r>
              <w:rPr>
                <w:rFonts w:ascii="標楷體" w:eastAsia="標楷體" w:hAnsi="標楷體" w:hint="eastAsia"/>
                <w:noProof/>
              </w:rPr>
              <w:t>老師口頭問答</w:t>
            </w:r>
          </w:p>
          <w:p w14:paraId="5045A62C" w14:textId="77777777" w:rsidR="008831B1" w:rsidRPr="006A3CEF" w:rsidRDefault="008831B1" w:rsidP="008831B1">
            <w:pPr>
              <w:adjustRightInd w:val="0"/>
              <w:snapToGrid w:val="0"/>
              <w:spacing w:line="240" w:lineRule="atLeast"/>
              <w:ind w:rightChars="10" w:right="24"/>
              <w:jc w:val="center"/>
              <w:rPr>
                <w:rFonts w:ascii="新細明體" w:hAnsi="新細明體"/>
                <w:color w:val="000000" w:themeColor="text1"/>
              </w:rPr>
            </w:pPr>
            <w:r>
              <w:rPr>
                <w:rFonts w:ascii="標楷體" w:eastAsia="標楷體" w:hAnsi="標楷體" w:hint="eastAsia"/>
                <w:noProof/>
              </w:rPr>
              <w:t>學生實際操作</w:t>
            </w:r>
          </w:p>
        </w:tc>
      </w:tr>
    </w:tbl>
    <w:p w14:paraId="1E88071D" w14:textId="77777777" w:rsidR="004C35A1" w:rsidRDefault="004C35A1" w:rsidP="004C35A1">
      <w:pPr>
        <w:spacing w:line="500" w:lineRule="exact"/>
        <w:rPr>
          <w:color w:val="000000" w:themeColor="text1"/>
          <w:szCs w:val="32"/>
        </w:rPr>
      </w:pPr>
      <w:r>
        <w:rPr>
          <w:rFonts w:ascii="細明體" w:eastAsia="細明體" w:hAnsi="細明體" w:hint="eastAsia"/>
          <w:color w:val="000000"/>
          <w:sz w:val="27"/>
          <w:szCs w:val="27"/>
          <w:shd w:val="clear" w:color="auto" w:fill="FFFFFF"/>
        </w:rPr>
        <w:t>國民小學及國民中學學生成績評量準則</w:t>
      </w:r>
    </w:p>
    <w:p w14:paraId="6385A745" w14:textId="77777777" w:rsidR="004C35A1" w:rsidRDefault="004C35A1" w:rsidP="004C35A1">
      <w:pPr>
        <w:spacing w:line="500" w:lineRule="exact"/>
        <w:rPr>
          <w:rFonts w:ascii="細明體" w:eastAsia="細明體" w:hAnsi="細明體"/>
          <w:color w:val="000000"/>
        </w:rPr>
      </w:pPr>
      <w:r w:rsidRPr="00BD37BB">
        <w:rPr>
          <w:rStyle w:val="af"/>
          <w:rFonts w:ascii="細明體" w:eastAsia="細明體" w:hAnsi="細明體" w:hint="eastAsia"/>
          <w:color w:val="000000"/>
        </w:rPr>
        <w:t>第 五 條</w:t>
      </w:r>
    </w:p>
    <w:p w14:paraId="196EE3B3" w14:textId="77777777" w:rsidR="004C35A1" w:rsidRDefault="004C35A1" w:rsidP="004C35A1">
      <w:pPr>
        <w:spacing w:line="500" w:lineRule="exact"/>
        <w:rPr>
          <w:rFonts w:ascii="細明體" w:eastAsia="細明體" w:hAnsi="細明體"/>
          <w:color w:val="000000"/>
        </w:rPr>
      </w:pPr>
      <w:r w:rsidRPr="00BD37BB">
        <w:rPr>
          <w:rFonts w:ascii="細明體" w:eastAsia="細明體" w:hAnsi="細明體" w:hint="eastAsia"/>
          <w:color w:val="000000"/>
        </w:rPr>
        <w:t>國民中小學學生成績評量，應依第三條規定，並視學生身心發展、個別差異、文化差異及核心素養內涵，採取下列適當之多元評量方式：</w:t>
      </w:r>
    </w:p>
    <w:p w14:paraId="4E221781" w14:textId="77777777" w:rsidR="004C35A1" w:rsidRDefault="004C35A1" w:rsidP="004C35A1">
      <w:pPr>
        <w:spacing w:line="500" w:lineRule="exact"/>
        <w:ind w:left="480" w:hangingChars="200" w:hanging="480"/>
        <w:rPr>
          <w:rFonts w:ascii="細明體" w:eastAsia="細明體" w:hAnsi="細明體"/>
          <w:color w:val="000000"/>
        </w:rPr>
      </w:pPr>
      <w:r w:rsidRPr="00BD37BB">
        <w:rPr>
          <w:rFonts w:ascii="細明體" w:eastAsia="細明體" w:hAnsi="細明體" w:hint="eastAsia"/>
          <w:b/>
          <w:color w:val="000000"/>
        </w:rPr>
        <w:t>一、紙筆測驗及表單</w:t>
      </w:r>
      <w:r w:rsidRPr="00BD37BB">
        <w:rPr>
          <w:rFonts w:ascii="細明體" w:eastAsia="細明體" w:hAnsi="細明體" w:hint="eastAsia"/>
          <w:color w:val="000000"/>
        </w:rPr>
        <w:t>：依重要知識與概念性目標，及學習興趣、動機與態度等情意目標，採用學習單、習作作業、紙筆測驗、問卷、檢核表、評定量表或其他方式。</w:t>
      </w:r>
    </w:p>
    <w:p w14:paraId="0CEC82AA" w14:textId="77777777" w:rsidR="004C35A1" w:rsidRDefault="004C35A1" w:rsidP="004C35A1">
      <w:pPr>
        <w:spacing w:line="500" w:lineRule="exact"/>
        <w:ind w:left="480" w:hangingChars="200" w:hanging="480"/>
        <w:rPr>
          <w:rFonts w:ascii="細明體" w:eastAsia="細明體" w:hAnsi="細明體"/>
          <w:color w:val="000000"/>
        </w:rPr>
      </w:pPr>
      <w:r w:rsidRPr="00BD37BB">
        <w:rPr>
          <w:rFonts w:ascii="細明體" w:eastAsia="細明體" w:hAnsi="細明體" w:hint="eastAsia"/>
          <w:b/>
          <w:color w:val="000000"/>
        </w:rPr>
        <w:t>二、實作評量</w:t>
      </w:r>
      <w:r w:rsidRPr="00BD37BB">
        <w:rPr>
          <w:rFonts w:ascii="細明體" w:eastAsia="細明體" w:hAnsi="細明體" w:hint="eastAsia"/>
          <w:color w:val="000000"/>
        </w:rPr>
        <w:t>：依問題解決、技能、參與</w:t>
      </w:r>
      <w:r w:rsidR="00316675">
        <w:rPr>
          <w:rFonts w:ascii="細明體" w:eastAsia="細明體" w:hAnsi="細明體" w:hint="eastAsia"/>
          <w:color w:val="000000"/>
        </w:rPr>
        <w:t>參與實踐及言行表現目標</w:t>
      </w:r>
      <w:r w:rsidRPr="00BD37BB">
        <w:rPr>
          <w:rFonts w:ascii="細明體" w:eastAsia="細明體" w:hAnsi="細明體" w:hint="eastAsia"/>
          <w:color w:val="000000"/>
        </w:rPr>
        <w:t>及言行表現目標，採書面報告、口頭報告、聽力與口語溝通、實際操作、作品製作、展演、鑑賞、行為觀察或其他方式。</w:t>
      </w:r>
    </w:p>
    <w:p w14:paraId="685D5C38" w14:textId="77777777" w:rsidR="004C35A1" w:rsidRDefault="004C35A1" w:rsidP="004C35A1">
      <w:pPr>
        <w:spacing w:line="500" w:lineRule="exact"/>
        <w:ind w:left="480" w:hangingChars="200" w:hanging="480"/>
        <w:rPr>
          <w:rFonts w:ascii="細明體" w:eastAsia="細明體" w:hAnsi="細明體"/>
          <w:color w:val="000000"/>
        </w:rPr>
      </w:pPr>
      <w:r w:rsidRPr="00BD37BB">
        <w:rPr>
          <w:rFonts w:ascii="細明體" w:eastAsia="細明體" w:hAnsi="細明體" w:hint="eastAsia"/>
          <w:b/>
          <w:color w:val="000000"/>
        </w:rPr>
        <w:t>三、檔案評量</w:t>
      </w:r>
      <w:r w:rsidRPr="00BD37BB">
        <w:rPr>
          <w:rFonts w:ascii="細明體" w:eastAsia="細明體" w:hAnsi="細明體" w:hint="eastAsia"/>
          <w:color w:val="000000"/>
        </w:rPr>
        <w:t>：依學習目標，指導學生本於目的導向系統性彙整之表單、測驗、表現評量與其他資料及相關紀錄，製成檔案，展現其學習歷程及成果。</w:t>
      </w:r>
    </w:p>
    <w:p w14:paraId="60A7AD7A" w14:textId="77777777" w:rsidR="004C35A1" w:rsidRPr="006A3CEF" w:rsidRDefault="004C35A1" w:rsidP="006C5531">
      <w:pPr>
        <w:spacing w:beforeLines="50" w:before="180" w:line="500" w:lineRule="exact"/>
        <w:ind w:leftChars="177" w:left="425" w:firstLine="1"/>
        <w:rPr>
          <w:rFonts w:hAnsi="新細明體"/>
          <w:b/>
          <w:color w:val="000000" w:themeColor="text1"/>
        </w:rPr>
      </w:pPr>
      <w:r w:rsidRPr="00BD37BB">
        <w:rPr>
          <w:rFonts w:ascii="細明體" w:eastAsia="細明體" w:hAnsi="細明體" w:hint="eastAsia"/>
          <w:color w:val="000000"/>
        </w:rPr>
        <w:t>特殊教育學生之成績評量方式，由學校依特殊教育法及其相關規定，衡酌學生學習需求及優勢管道，彈性調整之。</w:t>
      </w:r>
      <w:r w:rsidRPr="006A3CEF">
        <w:rPr>
          <w:rFonts w:hAnsi="新細明體" w:cs="細明體"/>
          <w:b/>
          <w:color w:val="000000" w:themeColor="text1"/>
        </w:rPr>
        <w:br w:type="page"/>
      </w:r>
    </w:p>
    <w:p w14:paraId="1BB7190F" w14:textId="77777777" w:rsidR="000826D2" w:rsidRDefault="000826D2">
      <w:pPr>
        <w:widowControl/>
        <w:rPr>
          <w:rFonts w:ascii="標楷體" w:eastAsia="標楷體" w:hAnsi="標楷體" w:cs="細明體"/>
          <w:b/>
          <w:color w:val="000000" w:themeColor="text1"/>
        </w:rPr>
      </w:pPr>
    </w:p>
    <w:p w14:paraId="5A4911F7" w14:textId="77777777" w:rsidR="008831B1" w:rsidRPr="009A2AC7" w:rsidRDefault="008831B1" w:rsidP="008831B1">
      <w:pPr>
        <w:widowControl/>
        <w:ind w:firstLineChars="150" w:firstLine="360"/>
        <w:rPr>
          <w:rFonts w:ascii="標楷體" w:eastAsia="標楷體" w:hAnsi="標楷體"/>
          <w:b/>
          <w:color w:val="000000"/>
        </w:rPr>
      </w:pPr>
      <w:r w:rsidRPr="009A2AC7">
        <w:rPr>
          <w:rFonts w:ascii="標楷體" w:eastAsia="標楷體" w:hAnsi="標楷體" w:cs="細明體" w:hint="eastAsia"/>
          <w:b/>
          <w:color w:val="000000"/>
        </w:rPr>
        <w:t>附錄(二)</w:t>
      </w:r>
      <w:r w:rsidRPr="009A2AC7">
        <w:rPr>
          <w:rFonts w:ascii="標楷體" w:eastAsia="標楷體" w:hAnsi="標楷體" w:hint="eastAsia"/>
          <w:b/>
          <w:color w:val="000000"/>
        </w:rPr>
        <w:t xml:space="preserve">評量標準與評分指引 </w:t>
      </w: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8831B1" w:rsidRPr="009A2AC7" w14:paraId="06148667" w14:textId="77777777" w:rsidTr="005B2FC1">
        <w:trPr>
          <w:trHeight w:val="864"/>
        </w:trPr>
        <w:tc>
          <w:tcPr>
            <w:tcW w:w="1336" w:type="dxa"/>
            <w:gridSpan w:val="2"/>
            <w:vAlign w:val="center"/>
          </w:tcPr>
          <w:p w14:paraId="40430F71" w14:textId="77777777" w:rsidR="008831B1" w:rsidRPr="009A2AC7" w:rsidRDefault="008831B1" w:rsidP="005B2FC1">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67B42C4D" w14:textId="77777777" w:rsidR="008831B1" w:rsidRPr="009A2AC7" w:rsidRDefault="008831B1" w:rsidP="005B2FC1">
            <w:pPr>
              <w:snapToGrid w:val="0"/>
              <w:rPr>
                <w:rFonts w:ascii="標楷體" w:eastAsia="標楷體" w:hAnsi="標楷體"/>
                <w:noProof/>
              </w:rPr>
            </w:pPr>
            <w:r w:rsidRPr="008831B1">
              <w:rPr>
                <w:rFonts w:ascii="標楷體" w:eastAsia="標楷體" w:hAnsi="標楷體" w:hint="eastAsia"/>
              </w:rPr>
              <w:t>能認識秋季社區中各類節慶的文化風俗，建立感恩惜福的態度，並能在生活上</w:t>
            </w:r>
            <w:r w:rsidR="00316675">
              <w:rPr>
                <w:rFonts w:ascii="標楷體" w:eastAsia="標楷體" w:hAnsi="標楷體" w:hint="eastAsia"/>
              </w:rPr>
              <w:t>參與實踐及言行表現目標</w:t>
            </w:r>
            <w:r w:rsidRPr="008831B1">
              <w:rPr>
                <w:rFonts w:ascii="標楷體" w:eastAsia="標楷體" w:hAnsi="標楷體" w:hint="eastAsia"/>
              </w:rPr>
              <w:t>。</w:t>
            </w:r>
          </w:p>
        </w:tc>
      </w:tr>
      <w:tr w:rsidR="008831B1" w:rsidRPr="009A2AC7" w14:paraId="01147A8C" w14:textId="77777777" w:rsidTr="005B2FC1">
        <w:trPr>
          <w:trHeight w:val="1018"/>
        </w:trPr>
        <w:tc>
          <w:tcPr>
            <w:tcW w:w="1336" w:type="dxa"/>
            <w:gridSpan w:val="2"/>
            <w:vAlign w:val="center"/>
          </w:tcPr>
          <w:p w14:paraId="5C74DDA1" w14:textId="77777777" w:rsidR="008831B1" w:rsidRPr="009A2AC7" w:rsidRDefault="008831B1" w:rsidP="008831B1">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0A675CE2" w14:textId="77777777" w:rsidR="005B2FC1" w:rsidRPr="00B50386" w:rsidRDefault="005B2FC1" w:rsidP="005B2FC1">
            <w:pPr>
              <w:rPr>
                <w:rFonts w:ascii="標楷體" w:eastAsia="標楷體" w:hAnsi="標楷體"/>
              </w:rPr>
            </w:pPr>
            <w:r w:rsidRPr="00B50386">
              <w:rPr>
                <w:rFonts w:ascii="標楷體" w:eastAsia="標楷體" w:hAnsi="標楷體"/>
              </w:rPr>
              <w:t>【</w:t>
            </w:r>
            <w:r w:rsidRPr="00B50386">
              <w:rPr>
                <w:rFonts w:ascii="標楷體" w:eastAsia="標楷體" w:hAnsi="標楷體" w:hint="eastAsia"/>
              </w:rPr>
              <w:t>綜合活動</w:t>
            </w:r>
            <w:r w:rsidRPr="00B50386">
              <w:rPr>
                <w:rFonts w:ascii="標楷體" w:eastAsia="標楷體" w:hAnsi="標楷體"/>
              </w:rPr>
              <w:t>領域】</w:t>
            </w:r>
          </w:p>
          <w:p w14:paraId="3A62F317" w14:textId="77777777" w:rsidR="008831B1" w:rsidRPr="00323AFD" w:rsidRDefault="005B2FC1" w:rsidP="005B2FC1">
            <w:pPr>
              <w:pStyle w:val="Default"/>
              <w:adjustRightInd/>
              <w:rPr>
                <w:rFonts w:ascii="標楷體" w:eastAsia="標楷體" w:hAnsi="標楷體" w:cs="Times New Roman"/>
                <w:noProof/>
                <w:color w:val="auto"/>
                <w:kern w:val="2"/>
                <w:szCs w:val="22"/>
              </w:rPr>
            </w:pPr>
            <w:r w:rsidRPr="00B50386">
              <w:rPr>
                <w:rFonts w:ascii="標楷體" w:eastAsia="標楷體" w:hAnsi="標楷體" w:hint="eastAsia"/>
              </w:rPr>
              <w:t>3c-II-1參與文化活動，體會文化與生活的關係，並認同與肯定自己的文化。</w:t>
            </w:r>
          </w:p>
        </w:tc>
      </w:tr>
      <w:tr w:rsidR="008831B1" w:rsidRPr="009A2AC7" w14:paraId="7377F31A" w14:textId="77777777" w:rsidTr="005B2FC1">
        <w:trPr>
          <w:trHeight w:val="852"/>
        </w:trPr>
        <w:tc>
          <w:tcPr>
            <w:tcW w:w="10221" w:type="dxa"/>
            <w:gridSpan w:val="7"/>
            <w:vAlign w:val="center"/>
          </w:tcPr>
          <w:p w14:paraId="09AE0163"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8831B1" w:rsidRPr="009A2AC7" w14:paraId="69BFFB90" w14:textId="77777777" w:rsidTr="005B2FC1">
        <w:trPr>
          <w:trHeight w:val="1017"/>
        </w:trPr>
        <w:tc>
          <w:tcPr>
            <w:tcW w:w="668" w:type="dxa"/>
            <w:vAlign w:val="center"/>
          </w:tcPr>
          <w:p w14:paraId="5BB6245E"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759E0C60"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4B4DC419"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表現描述</w:t>
            </w:r>
          </w:p>
        </w:tc>
        <w:tc>
          <w:tcPr>
            <w:tcW w:w="1940" w:type="dxa"/>
            <w:vAlign w:val="center"/>
          </w:tcPr>
          <w:p w14:paraId="0168CB6D"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A</w:t>
            </w:r>
          </w:p>
          <w:p w14:paraId="2C50CDFF"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32FB685C"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71DF63A7"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21FEF824"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4D823FB0"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18D22F23"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52671047"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56E86755"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2CD1052B"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8831B1" w:rsidRPr="009A2AC7" w14:paraId="1805795F" w14:textId="77777777" w:rsidTr="005B2FC1">
        <w:trPr>
          <w:trHeight w:val="1453"/>
        </w:trPr>
        <w:tc>
          <w:tcPr>
            <w:tcW w:w="668" w:type="dxa"/>
            <w:vAlign w:val="center"/>
          </w:tcPr>
          <w:p w14:paraId="0522C551" w14:textId="77777777" w:rsidR="008831B1" w:rsidRPr="009A2AC7" w:rsidRDefault="008831B1" w:rsidP="008831B1">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t>節慶活動</w:t>
            </w:r>
          </w:p>
        </w:tc>
        <w:tc>
          <w:tcPr>
            <w:tcW w:w="668" w:type="dxa"/>
            <w:vMerge/>
            <w:vAlign w:val="center"/>
          </w:tcPr>
          <w:p w14:paraId="21F86D86" w14:textId="77777777" w:rsidR="008831B1" w:rsidRPr="009A2AC7" w:rsidRDefault="008831B1" w:rsidP="008831B1">
            <w:pPr>
              <w:adjustRightInd w:val="0"/>
              <w:snapToGrid w:val="0"/>
              <w:spacing w:line="240" w:lineRule="atLeast"/>
              <w:jc w:val="both"/>
              <w:rPr>
                <w:rFonts w:ascii="標楷體" w:eastAsia="標楷體" w:hAnsi="標楷體"/>
                <w:b/>
                <w:noProof/>
              </w:rPr>
            </w:pPr>
          </w:p>
        </w:tc>
        <w:tc>
          <w:tcPr>
            <w:tcW w:w="1940" w:type="dxa"/>
          </w:tcPr>
          <w:p w14:paraId="528E70E4" w14:textId="77777777" w:rsidR="008831B1" w:rsidRPr="005C1483" w:rsidRDefault="008831B1" w:rsidP="008831B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能舉出社區中各個族群有不同的節慶與風俗習慣的例子及意義。</w:t>
            </w:r>
          </w:p>
        </w:tc>
        <w:tc>
          <w:tcPr>
            <w:tcW w:w="1941" w:type="dxa"/>
          </w:tcPr>
          <w:p w14:paraId="3D8DB20C" w14:textId="77777777" w:rsidR="008831B1" w:rsidRPr="005C1483" w:rsidRDefault="008831B1" w:rsidP="008831B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能理解社區中各個族群的主要節慶與風俗習慣的意義。</w:t>
            </w:r>
          </w:p>
        </w:tc>
        <w:tc>
          <w:tcPr>
            <w:tcW w:w="1941" w:type="dxa"/>
          </w:tcPr>
          <w:p w14:paraId="7FF43A51" w14:textId="77777777" w:rsidR="008831B1" w:rsidRPr="005C1483" w:rsidRDefault="008831B1" w:rsidP="008831B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能指出社區中各個族群的主要節慶與風俗習慣。</w:t>
            </w:r>
          </w:p>
        </w:tc>
        <w:tc>
          <w:tcPr>
            <w:tcW w:w="1941" w:type="dxa"/>
          </w:tcPr>
          <w:p w14:paraId="576E2BF6" w14:textId="77777777" w:rsidR="008831B1" w:rsidRPr="005C1483" w:rsidRDefault="008831B1" w:rsidP="008831B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能部份指出社區中各個族群的主要節慶與風俗習慣。</w:t>
            </w:r>
          </w:p>
        </w:tc>
        <w:tc>
          <w:tcPr>
            <w:tcW w:w="1122" w:type="dxa"/>
            <w:vAlign w:val="center"/>
          </w:tcPr>
          <w:p w14:paraId="389963FE"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6F9DE921"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8831B1" w:rsidRPr="009A2AC7" w14:paraId="75DCAD2A" w14:textId="77777777" w:rsidTr="005B2FC1">
        <w:trPr>
          <w:trHeight w:val="2063"/>
        </w:trPr>
        <w:tc>
          <w:tcPr>
            <w:tcW w:w="1336" w:type="dxa"/>
            <w:gridSpan w:val="2"/>
            <w:vAlign w:val="center"/>
          </w:tcPr>
          <w:p w14:paraId="250DF805"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23F0AEBC"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636C30BF"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4896F00B"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Align w:val="center"/>
          </w:tcPr>
          <w:p w14:paraId="6183BBF9" w14:textId="77777777" w:rsidR="008831B1" w:rsidRPr="005C1483" w:rsidRDefault="008831B1" w:rsidP="008831B1">
            <w:pPr>
              <w:autoSpaceDE w:val="0"/>
              <w:autoSpaceDN w:val="0"/>
              <w:adjustRightInd w:val="0"/>
              <w:rPr>
                <w:rFonts w:ascii="標楷體" w:eastAsia="標楷體" w:hAnsi="標楷體"/>
              </w:rPr>
            </w:pPr>
            <w:r w:rsidRPr="005C1483">
              <w:rPr>
                <w:rFonts w:ascii="標楷體" w:eastAsia="標楷體" w:hAnsi="標楷體" w:hint="eastAsia"/>
              </w:rPr>
              <w:t>能說出5個社區中各個族群不同的節慶與風俗習慣的例子及意義。</w:t>
            </w:r>
          </w:p>
        </w:tc>
        <w:tc>
          <w:tcPr>
            <w:tcW w:w="1941" w:type="dxa"/>
            <w:vAlign w:val="center"/>
          </w:tcPr>
          <w:p w14:paraId="15CF2177" w14:textId="77777777" w:rsidR="008831B1" w:rsidRPr="005C1483" w:rsidRDefault="008831B1" w:rsidP="008831B1">
            <w:pPr>
              <w:autoSpaceDE w:val="0"/>
              <w:autoSpaceDN w:val="0"/>
              <w:adjustRightInd w:val="0"/>
              <w:rPr>
                <w:rFonts w:ascii="標楷體" w:eastAsia="標楷體" w:hAnsi="標楷體"/>
              </w:rPr>
            </w:pPr>
            <w:r w:rsidRPr="005C1483">
              <w:rPr>
                <w:rFonts w:ascii="標楷體" w:eastAsia="標楷體" w:hAnsi="標楷體" w:hint="eastAsia"/>
              </w:rPr>
              <w:t>能說出4個社區中各個族群不同的節慶與風俗習慣的例子及意義。</w:t>
            </w:r>
          </w:p>
        </w:tc>
        <w:tc>
          <w:tcPr>
            <w:tcW w:w="1941" w:type="dxa"/>
            <w:vAlign w:val="center"/>
          </w:tcPr>
          <w:p w14:paraId="46439C2F" w14:textId="77777777" w:rsidR="008831B1" w:rsidRPr="005C1483" w:rsidRDefault="008831B1" w:rsidP="008831B1">
            <w:pPr>
              <w:autoSpaceDE w:val="0"/>
              <w:autoSpaceDN w:val="0"/>
              <w:adjustRightInd w:val="0"/>
              <w:rPr>
                <w:rFonts w:ascii="標楷體" w:eastAsia="標楷體" w:hAnsi="標楷體"/>
              </w:rPr>
            </w:pPr>
            <w:r w:rsidRPr="005C1483">
              <w:rPr>
                <w:rFonts w:ascii="標楷體" w:eastAsia="標楷體" w:hAnsi="標楷體" w:hint="eastAsia"/>
              </w:rPr>
              <w:t>能說出3個社區中各個族群不同的節慶與風俗習慣的例子及意義。</w:t>
            </w:r>
          </w:p>
        </w:tc>
        <w:tc>
          <w:tcPr>
            <w:tcW w:w="1941" w:type="dxa"/>
            <w:vAlign w:val="center"/>
          </w:tcPr>
          <w:p w14:paraId="2ACB9BA1" w14:textId="77777777" w:rsidR="008831B1" w:rsidRPr="005C1483" w:rsidRDefault="008831B1" w:rsidP="008831B1">
            <w:pPr>
              <w:autoSpaceDE w:val="0"/>
              <w:autoSpaceDN w:val="0"/>
              <w:adjustRightInd w:val="0"/>
              <w:rPr>
                <w:rFonts w:ascii="標楷體" w:eastAsia="標楷體" w:hAnsi="標楷體"/>
              </w:rPr>
            </w:pPr>
            <w:r w:rsidRPr="005C1483">
              <w:rPr>
                <w:rFonts w:ascii="標楷體" w:eastAsia="標楷體" w:hAnsi="標楷體" w:hint="eastAsia"/>
              </w:rPr>
              <w:t>在別人協助下，能說出3個社區中各個族群不同的節慶與風俗習慣的例子及意義。</w:t>
            </w:r>
          </w:p>
        </w:tc>
        <w:tc>
          <w:tcPr>
            <w:tcW w:w="1122" w:type="dxa"/>
            <w:vAlign w:val="center"/>
          </w:tcPr>
          <w:p w14:paraId="601E402F"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03913CF8"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8831B1" w:rsidRPr="009A2AC7" w14:paraId="0A25EDA9" w14:textId="77777777" w:rsidTr="005B2FC1">
        <w:trPr>
          <w:trHeight w:val="1301"/>
        </w:trPr>
        <w:tc>
          <w:tcPr>
            <w:tcW w:w="1336" w:type="dxa"/>
            <w:gridSpan w:val="2"/>
          </w:tcPr>
          <w:p w14:paraId="2DEC1181"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54685568"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41A164ED"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67A9B262"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742D5515" w14:textId="77777777" w:rsidR="008831B1" w:rsidRPr="009A2AC7" w:rsidRDefault="005B2FC1" w:rsidP="008831B1">
            <w:pPr>
              <w:snapToGrid w:val="0"/>
              <w:spacing w:before="180" w:line="240" w:lineRule="atLeast"/>
              <w:jc w:val="center"/>
              <w:rPr>
                <w:rFonts w:ascii="標楷體" w:eastAsia="標楷體" w:hAnsi="標楷體"/>
                <w:color w:val="000000"/>
              </w:rPr>
            </w:pPr>
            <w:r>
              <w:rPr>
                <w:rFonts w:ascii="標楷體" w:eastAsia="標楷體" w:hAnsi="標楷體" w:hint="eastAsia"/>
                <w:color w:val="000000"/>
              </w:rPr>
              <w:t>學習單、口頭報告</w:t>
            </w:r>
          </w:p>
        </w:tc>
      </w:tr>
      <w:tr w:rsidR="008831B1" w:rsidRPr="009A2AC7" w14:paraId="794CFF73" w14:textId="77777777" w:rsidTr="005B2FC1">
        <w:trPr>
          <w:trHeight w:val="1407"/>
        </w:trPr>
        <w:tc>
          <w:tcPr>
            <w:tcW w:w="1336" w:type="dxa"/>
            <w:gridSpan w:val="2"/>
            <w:vAlign w:val="center"/>
          </w:tcPr>
          <w:p w14:paraId="6C1B1694"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663E0FB8"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75EDEBAB"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4376F98E"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46508EEF"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1B883234"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52FAC464"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19F0D7CA" w14:textId="77777777" w:rsidR="008831B1" w:rsidRDefault="008831B1" w:rsidP="008831B1">
      <w:pPr>
        <w:ind w:firstLineChars="100" w:firstLine="240"/>
        <w:rPr>
          <w:rFonts w:ascii="標楷體" w:eastAsia="標楷體" w:hAnsi="標楷體"/>
          <w:b/>
          <w:noProof/>
        </w:rPr>
      </w:pP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5B2FC1" w:rsidRPr="009A2AC7" w14:paraId="449F04ED" w14:textId="77777777" w:rsidTr="005B2FC1">
        <w:trPr>
          <w:trHeight w:val="864"/>
        </w:trPr>
        <w:tc>
          <w:tcPr>
            <w:tcW w:w="1336" w:type="dxa"/>
            <w:gridSpan w:val="2"/>
            <w:vAlign w:val="center"/>
          </w:tcPr>
          <w:p w14:paraId="47932158" w14:textId="77777777" w:rsidR="005B2FC1" w:rsidRPr="009A2AC7" w:rsidRDefault="005B2FC1" w:rsidP="005B2FC1">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72731950" w14:textId="77777777" w:rsidR="005B2FC1" w:rsidRPr="009A2AC7" w:rsidRDefault="005C1483" w:rsidP="001A05D0">
            <w:pPr>
              <w:snapToGrid w:val="0"/>
              <w:rPr>
                <w:rFonts w:ascii="標楷體" w:eastAsia="標楷體" w:hAnsi="標楷體"/>
                <w:noProof/>
              </w:rPr>
            </w:pPr>
            <w:r w:rsidRPr="005C1483">
              <w:rPr>
                <w:rFonts w:ascii="標楷體" w:eastAsia="標楷體" w:hAnsi="標楷體" w:hint="eastAsia"/>
              </w:rPr>
              <w:t>能習得良好睡眠的益處，建立正確的態度，養成良好的睡眠習慣</w:t>
            </w:r>
          </w:p>
        </w:tc>
      </w:tr>
      <w:tr w:rsidR="005B2FC1" w:rsidRPr="009A2AC7" w14:paraId="588224CF" w14:textId="77777777" w:rsidTr="005B2FC1">
        <w:trPr>
          <w:trHeight w:val="1018"/>
        </w:trPr>
        <w:tc>
          <w:tcPr>
            <w:tcW w:w="1336" w:type="dxa"/>
            <w:gridSpan w:val="2"/>
            <w:vAlign w:val="center"/>
          </w:tcPr>
          <w:p w14:paraId="238CE379" w14:textId="77777777" w:rsidR="005B2FC1" w:rsidRPr="009A2AC7" w:rsidRDefault="005B2FC1" w:rsidP="005B2FC1">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6EFF5798" w14:textId="77777777" w:rsidR="005B2FC1" w:rsidRDefault="005B2FC1" w:rsidP="005B2FC1">
            <w:pPr>
              <w:snapToGrid w:val="0"/>
              <w:rPr>
                <w:rFonts w:ascii="標楷體" w:eastAsia="標楷體" w:hAnsi="標楷體"/>
                <w:noProof/>
              </w:rPr>
            </w:pPr>
            <w:r w:rsidRPr="00B50386">
              <w:rPr>
                <w:rFonts w:ascii="標楷體" w:eastAsia="標楷體" w:hAnsi="標楷體"/>
              </w:rPr>
              <w:t>【</w:t>
            </w:r>
            <w:r w:rsidRPr="00B50386">
              <w:rPr>
                <w:rFonts w:ascii="標楷體" w:eastAsia="標楷體" w:hAnsi="標楷體" w:hint="eastAsia"/>
              </w:rPr>
              <w:t>健體</w:t>
            </w:r>
            <w:r w:rsidRPr="00B50386">
              <w:rPr>
                <w:rFonts w:ascii="標楷體" w:eastAsia="標楷體" w:hAnsi="標楷體"/>
              </w:rPr>
              <w:t>領域】</w:t>
            </w:r>
          </w:p>
          <w:p w14:paraId="54D05CBA" w14:textId="77777777" w:rsidR="005B2FC1" w:rsidRPr="009A2AC7" w:rsidRDefault="005B2FC1" w:rsidP="005B2FC1">
            <w:pPr>
              <w:snapToGrid w:val="0"/>
              <w:rPr>
                <w:rFonts w:ascii="標楷體" w:eastAsia="標楷體" w:hAnsi="標楷體"/>
                <w:noProof/>
              </w:rPr>
            </w:pPr>
            <w:r w:rsidRPr="005B2FC1">
              <w:rPr>
                <w:rFonts w:ascii="標楷體" w:eastAsia="標楷體" w:hAnsi="標楷體" w:hint="eastAsia"/>
                <w:noProof/>
              </w:rPr>
              <w:t>2b-Ⅱ-2 願意改善個人的健康習慣。</w:t>
            </w:r>
          </w:p>
        </w:tc>
      </w:tr>
      <w:tr w:rsidR="005B2FC1" w:rsidRPr="009A2AC7" w14:paraId="6DC62230" w14:textId="77777777" w:rsidTr="005B2FC1">
        <w:trPr>
          <w:trHeight w:val="852"/>
        </w:trPr>
        <w:tc>
          <w:tcPr>
            <w:tcW w:w="10221" w:type="dxa"/>
            <w:gridSpan w:val="7"/>
            <w:vAlign w:val="center"/>
          </w:tcPr>
          <w:p w14:paraId="13CAFFDB" w14:textId="77777777" w:rsidR="005B2FC1" w:rsidRPr="009A2AC7" w:rsidRDefault="005B2FC1" w:rsidP="005B2FC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5B2FC1" w:rsidRPr="009A2AC7" w14:paraId="442BF7D9" w14:textId="77777777" w:rsidTr="005B2FC1">
        <w:trPr>
          <w:trHeight w:val="1017"/>
        </w:trPr>
        <w:tc>
          <w:tcPr>
            <w:tcW w:w="668" w:type="dxa"/>
            <w:vAlign w:val="center"/>
          </w:tcPr>
          <w:p w14:paraId="651A7D07" w14:textId="77777777" w:rsidR="005B2FC1" w:rsidRPr="009A2AC7" w:rsidRDefault="005B2FC1" w:rsidP="005B2FC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443B5D78" w14:textId="77777777" w:rsidR="005B2FC1" w:rsidRPr="009A2AC7" w:rsidRDefault="005B2FC1" w:rsidP="005B2FC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347D9BF6" w14:textId="77777777" w:rsidR="005B2FC1" w:rsidRPr="009A2AC7" w:rsidRDefault="005B2FC1" w:rsidP="005B2FC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w:t>
            </w:r>
            <w:r w:rsidRPr="009A2AC7">
              <w:rPr>
                <w:rFonts w:ascii="標楷體" w:eastAsia="標楷體" w:hAnsi="標楷體" w:hint="eastAsia"/>
                <w:b/>
                <w:noProof/>
              </w:rPr>
              <w:lastRenderedPageBreak/>
              <w:t>述</w:t>
            </w:r>
          </w:p>
        </w:tc>
        <w:tc>
          <w:tcPr>
            <w:tcW w:w="1940" w:type="dxa"/>
            <w:vAlign w:val="center"/>
          </w:tcPr>
          <w:p w14:paraId="51D4FE43"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lastRenderedPageBreak/>
              <w:t>A</w:t>
            </w:r>
          </w:p>
          <w:p w14:paraId="732B3EA2"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5D0EB513"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18458D38"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3F4765BA"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311655E1"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40E97340"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56F74846"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679C8017"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79EAEA50"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5B2FC1" w:rsidRPr="009A2AC7" w14:paraId="107C88B9" w14:textId="77777777" w:rsidTr="005B2FC1">
        <w:trPr>
          <w:trHeight w:val="1886"/>
        </w:trPr>
        <w:tc>
          <w:tcPr>
            <w:tcW w:w="668" w:type="dxa"/>
            <w:vAlign w:val="center"/>
          </w:tcPr>
          <w:p w14:paraId="65D0122D" w14:textId="77777777" w:rsidR="005B2FC1" w:rsidRPr="009A2AC7" w:rsidRDefault="005B2FC1" w:rsidP="005B2FC1">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lastRenderedPageBreak/>
              <w:t>健康促進</w:t>
            </w:r>
          </w:p>
        </w:tc>
        <w:tc>
          <w:tcPr>
            <w:tcW w:w="668" w:type="dxa"/>
            <w:vMerge/>
            <w:vAlign w:val="center"/>
          </w:tcPr>
          <w:p w14:paraId="7A563A16" w14:textId="77777777" w:rsidR="005B2FC1" w:rsidRPr="009A2AC7" w:rsidRDefault="005B2FC1" w:rsidP="005B2FC1">
            <w:pPr>
              <w:adjustRightInd w:val="0"/>
              <w:snapToGrid w:val="0"/>
              <w:spacing w:line="240" w:lineRule="atLeast"/>
              <w:jc w:val="both"/>
              <w:rPr>
                <w:rFonts w:ascii="標楷體" w:eastAsia="標楷體" w:hAnsi="標楷體"/>
                <w:b/>
                <w:noProof/>
              </w:rPr>
            </w:pPr>
          </w:p>
        </w:tc>
        <w:tc>
          <w:tcPr>
            <w:tcW w:w="1940" w:type="dxa"/>
          </w:tcPr>
          <w:p w14:paraId="58FF53DA"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能積極注意生活中常見的健康體位問題與影響健康體位的相關因素，主動遵守健康體位的生活規範，非常願意改善個人有關健康體位的習慣。</w:t>
            </w:r>
          </w:p>
        </w:tc>
        <w:tc>
          <w:tcPr>
            <w:tcW w:w="1941" w:type="dxa"/>
          </w:tcPr>
          <w:p w14:paraId="5640C7C2"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能注意生活中常見的健康體位問題與影響健康體位的相關因素，遵守健康體位的生活規範，願意改善個人有關健康體位的習慣。</w:t>
            </w:r>
          </w:p>
        </w:tc>
        <w:tc>
          <w:tcPr>
            <w:tcW w:w="1941" w:type="dxa"/>
          </w:tcPr>
          <w:p w14:paraId="0E3C3718"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能傾向注意生活中常見的健康體位問題與影響健康體位的相關因素，大致地遵守健康體位的生活規範，傾向願意改善個人有關健康體位的習慣。</w:t>
            </w:r>
          </w:p>
        </w:tc>
        <w:tc>
          <w:tcPr>
            <w:tcW w:w="1941" w:type="dxa"/>
          </w:tcPr>
          <w:p w14:paraId="371A507D"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引導後能傾向注意生活中常見的健康體位問題與影響健康體位的相關因素，部分遵守健康體位的生活規範，引導後願意改善個人有關健康體位的習慣。</w:t>
            </w:r>
          </w:p>
        </w:tc>
        <w:tc>
          <w:tcPr>
            <w:tcW w:w="1122" w:type="dxa"/>
            <w:vAlign w:val="center"/>
          </w:tcPr>
          <w:p w14:paraId="078E8ACE"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026FA794"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5B2FC1" w:rsidRPr="009A2AC7" w14:paraId="47158656" w14:textId="77777777" w:rsidTr="003A04B2">
        <w:trPr>
          <w:trHeight w:val="1886"/>
        </w:trPr>
        <w:tc>
          <w:tcPr>
            <w:tcW w:w="668" w:type="dxa"/>
            <w:vAlign w:val="center"/>
          </w:tcPr>
          <w:p w14:paraId="1495DE47" w14:textId="77777777" w:rsidR="005B2FC1" w:rsidRDefault="005B2FC1" w:rsidP="005B2FC1">
            <w:pPr>
              <w:adjustRightInd w:val="0"/>
              <w:snapToGrid w:val="0"/>
              <w:spacing w:line="240" w:lineRule="atLeast"/>
              <w:jc w:val="center"/>
              <w:rPr>
                <w:rFonts w:ascii="標楷體" w:eastAsia="標楷體" w:hAnsi="標楷體"/>
                <w:b/>
                <w:noProof/>
              </w:rPr>
            </w:pPr>
          </w:p>
        </w:tc>
        <w:tc>
          <w:tcPr>
            <w:tcW w:w="668" w:type="dxa"/>
            <w:vAlign w:val="center"/>
          </w:tcPr>
          <w:p w14:paraId="547D15B2" w14:textId="77777777" w:rsidR="005B2FC1" w:rsidRPr="009A2AC7" w:rsidRDefault="005B2FC1" w:rsidP="005B2FC1">
            <w:pPr>
              <w:adjustRightInd w:val="0"/>
              <w:snapToGrid w:val="0"/>
              <w:spacing w:line="240" w:lineRule="atLeast"/>
              <w:jc w:val="both"/>
              <w:rPr>
                <w:rFonts w:ascii="標楷體" w:eastAsia="標楷體" w:hAnsi="標楷體"/>
                <w:b/>
                <w:noProof/>
              </w:rPr>
            </w:pPr>
          </w:p>
        </w:tc>
        <w:tc>
          <w:tcPr>
            <w:tcW w:w="1940" w:type="dxa"/>
            <w:tcBorders>
              <w:bottom w:val="single" w:sz="4" w:space="0" w:color="auto"/>
            </w:tcBorders>
          </w:tcPr>
          <w:p w14:paraId="5DB62794"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能熟練地操作基本的健康體位技能，透過模仿熟練地表現基本的健康體位技能，並於不同的生活情境中運用。</w:t>
            </w:r>
          </w:p>
        </w:tc>
        <w:tc>
          <w:tcPr>
            <w:tcW w:w="1941" w:type="dxa"/>
          </w:tcPr>
          <w:p w14:paraId="30193168"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能正確地操作基本的健康體位技能，透過模仿表現基本的健康體位技能，並於不同的生活情境中運用。</w:t>
            </w:r>
          </w:p>
        </w:tc>
        <w:tc>
          <w:tcPr>
            <w:tcW w:w="1941" w:type="dxa"/>
          </w:tcPr>
          <w:p w14:paraId="5189380D"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能大致正確地操作基本的健康體位技能，透過模仿表現部分的健康體位技能，並於不同的生活情境中運用。</w:t>
            </w:r>
          </w:p>
        </w:tc>
        <w:tc>
          <w:tcPr>
            <w:tcW w:w="1941" w:type="dxa"/>
          </w:tcPr>
          <w:p w14:paraId="18381953"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能有限地操作基本的健康體位技能，透過模仿表現有限的健康體位技能，並於不同的生活情境中運用。</w:t>
            </w:r>
          </w:p>
        </w:tc>
        <w:tc>
          <w:tcPr>
            <w:tcW w:w="1122" w:type="dxa"/>
            <w:vAlign w:val="center"/>
          </w:tcPr>
          <w:p w14:paraId="3B304D62" w14:textId="77777777" w:rsidR="005B2FC1" w:rsidRPr="009A2AC7" w:rsidRDefault="005B2FC1" w:rsidP="005B2FC1">
            <w:pPr>
              <w:snapToGrid w:val="0"/>
              <w:spacing w:line="240" w:lineRule="atLeast"/>
              <w:jc w:val="center"/>
              <w:rPr>
                <w:rFonts w:ascii="標楷體" w:eastAsia="標楷體" w:hAnsi="標楷體"/>
                <w:b/>
                <w:noProof/>
              </w:rPr>
            </w:pPr>
          </w:p>
        </w:tc>
      </w:tr>
      <w:tr w:rsidR="005C1483" w:rsidRPr="009A2AC7" w14:paraId="12AF68CA" w14:textId="77777777" w:rsidTr="003A04B2">
        <w:trPr>
          <w:trHeight w:val="2063"/>
        </w:trPr>
        <w:tc>
          <w:tcPr>
            <w:tcW w:w="1336" w:type="dxa"/>
            <w:gridSpan w:val="2"/>
            <w:vMerge w:val="restart"/>
            <w:vAlign w:val="center"/>
          </w:tcPr>
          <w:p w14:paraId="1FCF7400"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74A1E6E8"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02245A5B"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47AB0324"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Merge w:val="restart"/>
            <w:shd w:val="clear" w:color="auto" w:fill="D9D9D9" w:themeFill="background1" w:themeFillShade="D9"/>
            <w:vAlign w:val="center"/>
          </w:tcPr>
          <w:p w14:paraId="06A44AC2" w14:textId="77777777" w:rsidR="005C1483" w:rsidRPr="001A05D0" w:rsidRDefault="005C1483" w:rsidP="005C1483">
            <w:pPr>
              <w:adjustRightInd w:val="0"/>
              <w:snapToGrid w:val="0"/>
              <w:spacing w:line="240" w:lineRule="atLeast"/>
              <w:rPr>
                <w:rFonts w:ascii="標楷體" w:eastAsia="標楷體" w:hAnsi="標楷體"/>
                <w:color w:val="FF0000"/>
                <w:kern w:val="0"/>
              </w:rPr>
            </w:pPr>
          </w:p>
        </w:tc>
        <w:tc>
          <w:tcPr>
            <w:tcW w:w="1941" w:type="dxa"/>
            <w:vAlign w:val="center"/>
          </w:tcPr>
          <w:p w14:paraId="67D4B450" w14:textId="77777777" w:rsidR="005C1483" w:rsidRPr="003A04B2" w:rsidRDefault="005C1483" w:rsidP="005C1483">
            <w:pPr>
              <w:pStyle w:val="Default"/>
              <w:rPr>
                <w:rFonts w:ascii="標楷體" w:eastAsia="標楷體" w:hAnsi="標楷體"/>
                <w:sz w:val="23"/>
                <w:szCs w:val="23"/>
              </w:rPr>
            </w:pPr>
            <w:r w:rsidRPr="003A04B2">
              <w:rPr>
                <w:rFonts w:ascii="標楷體" w:eastAsia="標楷體" w:hAnsi="標楷體"/>
                <w:sz w:val="23"/>
                <w:szCs w:val="23"/>
              </w:rPr>
              <w:t>能覺察</w:t>
            </w:r>
            <w:r w:rsidRPr="005C1483">
              <w:rPr>
                <w:rFonts w:ascii="標楷體" w:eastAsia="標楷體" w:hAnsi="標楷體" w:hint="eastAsia"/>
              </w:rPr>
              <w:t>良好睡眠的益處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c>
          <w:tcPr>
            <w:tcW w:w="1941" w:type="dxa"/>
            <w:vAlign w:val="center"/>
          </w:tcPr>
          <w:p w14:paraId="661657F9" w14:textId="77777777" w:rsidR="005C1483" w:rsidRPr="003A04B2" w:rsidRDefault="005C1483" w:rsidP="005C1483">
            <w:pPr>
              <w:pStyle w:val="Default"/>
              <w:rPr>
                <w:rFonts w:ascii="標楷體" w:eastAsia="標楷體" w:hAnsi="標楷體"/>
                <w:sz w:val="23"/>
                <w:szCs w:val="23"/>
              </w:rPr>
            </w:pPr>
            <w:r w:rsidRPr="003A04B2">
              <w:rPr>
                <w:rFonts w:ascii="標楷體" w:eastAsia="標楷體" w:hAnsi="標楷體"/>
                <w:sz w:val="23"/>
                <w:szCs w:val="23"/>
              </w:rPr>
              <w:t>能粗略覺察</w:t>
            </w:r>
            <w:r w:rsidRPr="005C1483">
              <w:rPr>
                <w:rFonts w:ascii="標楷體" w:eastAsia="標楷體" w:hAnsi="標楷體" w:hint="eastAsia"/>
              </w:rPr>
              <w:t>良好睡眠的益處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c>
          <w:tcPr>
            <w:tcW w:w="1941" w:type="dxa"/>
            <w:vAlign w:val="center"/>
          </w:tcPr>
          <w:p w14:paraId="0239CF6A" w14:textId="77777777" w:rsidR="005C1483" w:rsidRPr="003A04B2" w:rsidRDefault="005C1483" w:rsidP="005C1483">
            <w:pPr>
              <w:pStyle w:val="Default"/>
              <w:rPr>
                <w:rFonts w:ascii="標楷體" w:eastAsia="標楷體" w:hAnsi="標楷體"/>
                <w:sz w:val="23"/>
                <w:szCs w:val="23"/>
              </w:rPr>
            </w:pPr>
            <w:r w:rsidRPr="003A04B2">
              <w:rPr>
                <w:rFonts w:ascii="標楷體" w:eastAsia="標楷體" w:hAnsi="標楷體"/>
                <w:sz w:val="23"/>
                <w:szCs w:val="23"/>
              </w:rPr>
              <w:t>引導後能覺察</w:t>
            </w:r>
            <w:r w:rsidRPr="005C1483">
              <w:rPr>
                <w:rFonts w:ascii="標楷體" w:eastAsia="標楷體" w:hAnsi="標楷體" w:hint="eastAsia"/>
              </w:rPr>
              <w:t>良好睡眠的益處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c>
          <w:tcPr>
            <w:tcW w:w="1122" w:type="dxa"/>
            <w:vAlign w:val="center"/>
          </w:tcPr>
          <w:p w14:paraId="7ED6D4D2" w14:textId="77777777" w:rsidR="005C1483" w:rsidRPr="003A04B2" w:rsidRDefault="005C1483" w:rsidP="005C1483">
            <w:pPr>
              <w:pStyle w:val="Default"/>
              <w:rPr>
                <w:rFonts w:ascii="標楷體" w:eastAsia="標楷體" w:hAnsi="標楷體"/>
                <w:sz w:val="23"/>
                <w:szCs w:val="23"/>
              </w:rPr>
            </w:pPr>
            <w:r w:rsidRPr="003A04B2">
              <w:rPr>
                <w:rFonts w:ascii="標楷體" w:eastAsia="標楷體" w:hAnsi="標楷體"/>
                <w:sz w:val="23"/>
                <w:szCs w:val="23"/>
              </w:rPr>
              <w:t>未能覺察</w:t>
            </w:r>
            <w:r w:rsidRPr="005C1483">
              <w:rPr>
                <w:rFonts w:ascii="標楷體" w:eastAsia="標楷體" w:hAnsi="標楷體" w:hint="eastAsia"/>
              </w:rPr>
              <w:t>良好睡眠的益處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r>
      <w:tr w:rsidR="005C1483" w:rsidRPr="009A2AC7" w14:paraId="7BDE7D46" w14:textId="77777777" w:rsidTr="003A04B2">
        <w:trPr>
          <w:trHeight w:val="2063"/>
        </w:trPr>
        <w:tc>
          <w:tcPr>
            <w:tcW w:w="1336" w:type="dxa"/>
            <w:gridSpan w:val="2"/>
            <w:vMerge/>
            <w:vAlign w:val="center"/>
          </w:tcPr>
          <w:p w14:paraId="6E53D889" w14:textId="77777777" w:rsidR="005C1483" w:rsidRPr="009A2AC7" w:rsidRDefault="005C1483" w:rsidP="005C1483">
            <w:pPr>
              <w:adjustRightInd w:val="0"/>
              <w:snapToGrid w:val="0"/>
              <w:spacing w:line="240" w:lineRule="atLeast"/>
              <w:jc w:val="center"/>
              <w:rPr>
                <w:rFonts w:ascii="標楷體" w:eastAsia="標楷體" w:hAnsi="標楷體"/>
                <w:b/>
                <w:noProof/>
              </w:rPr>
            </w:pPr>
          </w:p>
        </w:tc>
        <w:tc>
          <w:tcPr>
            <w:tcW w:w="1940" w:type="dxa"/>
            <w:vMerge/>
            <w:shd w:val="clear" w:color="auto" w:fill="D9D9D9" w:themeFill="background1" w:themeFillShade="D9"/>
            <w:vAlign w:val="center"/>
          </w:tcPr>
          <w:p w14:paraId="21A6E0BB" w14:textId="77777777" w:rsidR="005C1483" w:rsidRPr="001A05D0" w:rsidRDefault="005C1483" w:rsidP="005C1483">
            <w:pPr>
              <w:adjustRightInd w:val="0"/>
              <w:snapToGrid w:val="0"/>
              <w:spacing w:line="240" w:lineRule="atLeast"/>
              <w:rPr>
                <w:rFonts w:ascii="標楷體" w:eastAsia="標楷體" w:hAnsi="標楷體"/>
                <w:color w:val="FF0000"/>
                <w:kern w:val="0"/>
              </w:rPr>
            </w:pPr>
          </w:p>
        </w:tc>
        <w:tc>
          <w:tcPr>
            <w:tcW w:w="1941" w:type="dxa"/>
          </w:tcPr>
          <w:p w14:paraId="1A081B36" w14:textId="77777777" w:rsidR="005C1483" w:rsidRPr="00223339" w:rsidRDefault="005C1483" w:rsidP="003064B7">
            <w:pPr>
              <w:pStyle w:val="Default"/>
              <w:rPr>
                <w:rFonts w:ascii="標楷體" w:eastAsia="標楷體" w:hAnsi="標楷體"/>
                <w:sz w:val="23"/>
                <w:szCs w:val="23"/>
              </w:rPr>
            </w:pPr>
            <w:r w:rsidRPr="00223339">
              <w:rPr>
                <w:rFonts w:ascii="標楷體" w:eastAsia="標楷體" w:hAnsi="標楷體"/>
                <w:sz w:val="23"/>
                <w:szCs w:val="23"/>
              </w:rPr>
              <w:t>能表達</w:t>
            </w:r>
            <w:r w:rsidR="003064B7" w:rsidRPr="005C1483">
              <w:rPr>
                <w:rFonts w:ascii="標楷體" w:eastAsia="標楷體" w:hAnsi="標楷體" w:hint="eastAsia"/>
              </w:rPr>
              <w:t>良好睡眠</w:t>
            </w:r>
            <w:r w:rsidRPr="00223339">
              <w:rPr>
                <w:rFonts w:ascii="標楷體" w:eastAsia="標楷體" w:hAnsi="標楷體"/>
                <w:sz w:val="23"/>
                <w:szCs w:val="23"/>
              </w:rPr>
              <w:t>對生理、心理 及人際方面的影響與想法，並能覺察自己</w:t>
            </w:r>
            <w:r w:rsidR="003064B7">
              <w:rPr>
                <w:rFonts w:ascii="標楷體" w:eastAsia="標楷體" w:hAnsi="標楷體" w:hint="eastAsia"/>
                <w:sz w:val="23"/>
                <w:szCs w:val="23"/>
              </w:rPr>
              <w:t>睡眠</w:t>
            </w:r>
            <w:r w:rsidRPr="00223339">
              <w:rPr>
                <w:rFonts w:ascii="標楷體" w:eastAsia="標楷體" w:hAnsi="標楷體"/>
                <w:sz w:val="23"/>
                <w:szCs w:val="23"/>
              </w:rPr>
              <w:t>是否</w:t>
            </w:r>
            <w:r w:rsidR="003064B7">
              <w:rPr>
                <w:rFonts w:ascii="標楷體" w:eastAsia="標楷體" w:hAnsi="標楷體" w:hint="eastAsia"/>
                <w:sz w:val="23"/>
                <w:szCs w:val="23"/>
              </w:rPr>
              <w:t>充足</w:t>
            </w:r>
            <w:r w:rsidRPr="00223339">
              <w:rPr>
                <w:rFonts w:ascii="標楷體" w:eastAsia="標楷體" w:hAnsi="標楷體"/>
                <w:sz w:val="23"/>
                <w:szCs w:val="23"/>
              </w:rPr>
              <w:t>。</w:t>
            </w:r>
          </w:p>
        </w:tc>
        <w:tc>
          <w:tcPr>
            <w:tcW w:w="1941" w:type="dxa"/>
          </w:tcPr>
          <w:p w14:paraId="44089FB6" w14:textId="77777777" w:rsidR="005C1483" w:rsidRPr="00223339" w:rsidRDefault="005C1483" w:rsidP="005C1483">
            <w:pPr>
              <w:pStyle w:val="Default"/>
              <w:rPr>
                <w:rFonts w:ascii="標楷體" w:eastAsia="標楷體" w:hAnsi="標楷體"/>
                <w:sz w:val="23"/>
                <w:szCs w:val="23"/>
              </w:rPr>
            </w:pPr>
            <w:r w:rsidRPr="00223339">
              <w:rPr>
                <w:rFonts w:ascii="標楷體" w:eastAsia="標楷體" w:hAnsi="標楷體"/>
                <w:sz w:val="23"/>
                <w:szCs w:val="23"/>
              </w:rPr>
              <w:t>能表達</w:t>
            </w:r>
            <w:r w:rsidR="003064B7" w:rsidRPr="005C1483">
              <w:rPr>
                <w:rFonts w:ascii="標楷體" w:eastAsia="標楷體" w:hAnsi="標楷體" w:hint="eastAsia"/>
              </w:rPr>
              <w:t>良好睡眠</w:t>
            </w:r>
            <w:r w:rsidRPr="00223339">
              <w:rPr>
                <w:rFonts w:ascii="標楷體" w:eastAsia="標楷體" w:hAnsi="標楷體"/>
                <w:sz w:val="23"/>
                <w:szCs w:val="23"/>
              </w:rPr>
              <w:t xml:space="preserve"> 對生理、心理或 人際方面至少兩 個層面的影響與 想法，並能覺察 自己</w:t>
            </w:r>
            <w:r w:rsidR="003064B7">
              <w:rPr>
                <w:rFonts w:ascii="標楷體" w:eastAsia="標楷體" w:hAnsi="標楷體" w:hint="eastAsia"/>
                <w:sz w:val="23"/>
                <w:szCs w:val="23"/>
              </w:rPr>
              <w:t>睡眠是否充足</w:t>
            </w:r>
            <w:r w:rsidRPr="00223339">
              <w:rPr>
                <w:rFonts w:ascii="標楷體" w:eastAsia="標楷體" w:hAnsi="標楷體"/>
                <w:sz w:val="23"/>
                <w:szCs w:val="23"/>
              </w:rPr>
              <w:t>。</w:t>
            </w:r>
          </w:p>
        </w:tc>
        <w:tc>
          <w:tcPr>
            <w:tcW w:w="1941" w:type="dxa"/>
          </w:tcPr>
          <w:p w14:paraId="19E3F2B2" w14:textId="77777777" w:rsidR="005C1483" w:rsidRPr="00223339" w:rsidRDefault="005C1483" w:rsidP="003064B7">
            <w:pPr>
              <w:pStyle w:val="Default"/>
              <w:rPr>
                <w:rFonts w:ascii="標楷體" w:eastAsia="標楷體" w:hAnsi="標楷體"/>
                <w:sz w:val="23"/>
                <w:szCs w:val="23"/>
              </w:rPr>
            </w:pPr>
            <w:r w:rsidRPr="00223339">
              <w:rPr>
                <w:rFonts w:ascii="標楷體" w:eastAsia="標楷體" w:hAnsi="標楷體"/>
                <w:sz w:val="23"/>
                <w:szCs w:val="23"/>
              </w:rPr>
              <w:t>能表達</w:t>
            </w:r>
            <w:r w:rsidR="003064B7" w:rsidRPr="005C1483">
              <w:rPr>
                <w:rFonts w:ascii="標楷體" w:eastAsia="標楷體" w:hAnsi="標楷體" w:hint="eastAsia"/>
              </w:rPr>
              <w:t>良好睡眠</w:t>
            </w:r>
            <w:r w:rsidRPr="00223339">
              <w:rPr>
                <w:rFonts w:ascii="標楷體" w:eastAsia="標楷體" w:hAnsi="標楷體"/>
                <w:sz w:val="23"/>
                <w:szCs w:val="23"/>
              </w:rPr>
              <w:t xml:space="preserve"> 對生理、心理或 人際方面至少一 個層面的影響與 想法，並能覺察 自己</w:t>
            </w:r>
            <w:r w:rsidR="003064B7">
              <w:rPr>
                <w:rFonts w:ascii="標楷體" w:eastAsia="標楷體" w:hAnsi="標楷體" w:hint="eastAsia"/>
                <w:sz w:val="23"/>
                <w:szCs w:val="23"/>
              </w:rPr>
              <w:t>睡眠是否充足</w:t>
            </w:r>
            <w:r w:rsidRPr="00223339">
              <w:rPr>
                <w:rFonts w:ascii="標楷體" w:eastAsia="標楷體" w:hAnsi="標楷體"/>
                <w:sz w:val="23"/>
                <w:szCs w:val="23"/>
              </w:rPr>
              <w:t>。</w:t>
            </w:r>
          </w:p>
        </w:tc>
        <w:tc>
          <w:tcPr>
            <w:tcW w:w="1122" w:type="dxa"/>
          </w:tcPr>
          <w:p w14:paraId="58E24784" w14:textId="77777777" w:rsidR="005C1483" w:rsidRPr="00223339" w:rsidRDefault="005C1483" w:rsidP="00AD3FB0">
            <w:pPr>
              <w:pStyle w:val="Default"/>
              <w:rPr>
                <w:rFonts w:ascii="標楷體" w:eastAsia="標楷體" w:hAnsi="標楷體"/>
                <w:sz w:val="23"/>
                <w:szCs w:val="23"/>
              </w:rPr>
            </w:pPr>
            <w:r w:rsidRPr="00223339">
              <w:rPr>
                <w:rFonts w:ascii="標楷體" w:eastAsia="標楷體" w:hAnsi="標楷體"/>
                <w:sz w:val="23"/>
                <w:szCs w:val="23"/>
              </w:rPr>
              <w:t>無法表達</w:t>
            </w:r>
            <w:r w:rsidRPr="005C1483">
              <w:rPr>
                <w:rFonts w:ascii="標楷體" w:eastAsia="標楷體" w:hAnsi="標楷體" w:hint="eastAsia"/>
              </w:rPr>
              <w:t>良好睡眠</w:t>
            </w:r>
            <w:r w:rsidR="00AD3FB0" w:rsidRPr="00223339">
              <w:rPr>
                <w:rFonts w:ascii="標楷體" w:eastAsia="標楷體" w:hAnsi="標楷體"/>
                <w:sz w:val="23"/>
                <w:szCs w:val="23"/>
              </w:rPr>
              <w:t>對生理、心理或 人際方面</w:t>
            </w:r>
            <w:r w:rsidR="00AD3FB0">
              <w:rPr>
                <w:rFonts w:ascii="標楷體" w:eastAsia="標楷體" w:hAnsi="標楷體" w:hint="eastAsia"/>
                <w:sz w:val="23"/>
                <w:szCs w:val="23"/>
              </w:rPr>
              <w:t>的影響</w:t>
            </w:r>
            <w:r>
              <w:rPr>
                <w:rFonts w:ascii="標楷體" w:eastAsia="標楷體" w:hAnsi="標楷體" w:hint="eastAsia"/>
              </w:rPr>
              <w:t>或</w:t>
            </w:r>
            <w:r w:rsidRPr="00223339">
              <w:rPr>
                <w:rFonts w:ascii="標楷體" w:eastAsia="標楷體" w:hAnsi="標楷體"/>
                <w:sz w:val="23"/>
                <w:szCs w:val="23"/>
              </w:rPr>
              <w:t>無法覺察</w:t>
            </w:r>
            <w:r w:rsidR="00401B6D">
              <w:rPr>
                <w:rFonts w:ascii="標楷體" w:eastAsia="標楷體" w:hAnsi="標楷體" w:hint="eastAsia"/>
                <w:sz w:val="23"/>
                <w:szCs w:val="23"/>
              </w:rPr>
              <w:t>自己</w:t>
            </w:r>
            <w:r>
              <w:rPr>
                <w:rFonts w:ascii="標楷體" w:eastAsia="標楷體" w:hAnsi="標楷體" w:hint="eastAsia"/>
                <w:sz w:val="23"/>
                <w:szCs w:val="23"/>
              </w:rPr>
              <w:t>睡眠是否充足</w:t>
            </w:r>
            <w:r w:rsidRPr="003A04B2">
              <w:rPr>
                <w:rFonts w:ascii="標楷體" w:eastAsia="標楷體" w:hAnsi="標楷體"/>
                <w:sz w:val="23"/>
                <w:szCs w:val="23"/>
              </w:rPr>
              <w:t>。</w:t>
            </w:r>
          </w:p>
        </w:tc>
      </w:tr>
      <w:tr w:rsidR="005C1483" w:rsidRPr="009A2AC7" w14:paraId="197E68CA" w14:textId="77777777" w:rsidTr="005B2FC1">
        <w:trPr>
          <w:trHeight w:val="1301"/>
        </w:trPr>
        <w:tc>
          <w:tcPr>
            <w:tcW w:w="1336" w:type="dxa"/>
            <w:gridSpan w:val="2"/>
          </w:tcPr>
          <w:p w14:paraId="2178DCF8"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34C1D75B"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0B6F9FEB"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5456B663"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1D9FE0C3" w14:textId="77777777" w:rsidR="005C1483" w:rsidRPr="009A2AC7" w:rsidRDefault="005C1483" w:rsidP="005C1483">
            <w:pPr>
              <w:snapToGrid w:val="0"/>
              <w:spacing w:before="180" w:line="240" w:lineRule="atLeast"/>
              <w:jc w:val="center"/>
              <w:rPr>
                <w:rFonts w:ascii="標楷體" w:eastAsia="標楷體" w:hAnsi="標楷體"/>
                <w:color w:val="000000"/>
              </w:rPr>
            </w:pPr>
            <w:r w:rsidRPr="00FF6474">
              <w:rPr>
                <w:rFonts w:ascii="標楷體" w:eastAsia="標楷體" w:hAnsi="標楷體" w:hint="eastAsia"/>
                <w:color w:val="000000"/>
              </w:rPr>
              <w:t>實際操作、</w:t>
            </w:r>
            <w:r>
              <w:rPr>
                <w:rFonts w:ascii="標楷體" w:eastAsia="標楷體" w:hAnsi="標楷體" w:hint="eastAsia"/>
                <w:color w:val="000000"/>
              </w:rPr>
              <w:t>口頭報告、</w:t>
            </w:r>
            <w:r w:rsidRPr="00FF6474">
              <w:rPr>
                <w:rFonts w:ascii="標楷體" w:eastAsia="標楷體" w:hAnsi="標楷體" w:hint="eastAsia"/>
                <w:color w:val="000000"/>
              </w:rPr>
              <w:t>行為觀察</w:t>
            </w:r>
          </w:p>
        </w:tc>
      </w:tr>
      <w:tr w:rsidR="005C1483" w:rsidRPr="009A2AC7" w14:paraId="07EB368B" w14:textId="77777777" w:rsidTr="005B2FC1">
        <w:trPr>
          <w:trHeight w:val="1407"/>
        </w:trPr>
        <w:tc>
          <w:tcPr>
            <w:tcW w:w="1336" w:type="dxa"/>
            <w:gridSpan w:val="2"/>
            <w:vAlign w:val="center"/>
          </w:tcPr>
          <w:p w14:paraId="2186DFF5"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lastRenderedPageBreak/>
              <w:t>分數</w:t>
            </w:r>
          </w:p>
          <w:p w14:paraId="4E4A73EC"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194E0E3C" w14:textId="77777777" w:rsidR="005C1483" w:rsidRPr="009A2AC7" w:rsidRDefault="005C1483" w:rsidP="005C1483">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6284E40B" w14:textId="77777777" w:rsidR="005C1483" w:rsidRPr="009A2AC7" w:rsidRDefault="005C1483" w:rsidP="005C1483">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1F2D6871" w14:textId="77777777" w:rsidR="005C1483" w:rsidRPr="009A2AC7" w:rsidRDefault="005C1483" w:rsidP="005C1483">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2C0C86DA" w14:textId="77777777" w:rsidR="005C1483" w:rsidRPr="009A2AC7" w:rsidRDefault="005C1483" w:rsidP="005C1483">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779E1DD4" w14:textId="77777777" w:rsidR="005C1483" w:rsidRPr="009A2AC7" w:rsidRDefault="005C1483" w:rsidP="005C1483">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659834F5" w14:textId="77777777" w:rsidR="008831B1" w:rsidRDefault="008831B1" w:rsidP="008831B1">
      <w:pPr>
        <w:ind w:firstLineChars="100" w:firstLine="240"/>
        <w:rPr>
          <w:rFonts w:ascii="標楷體" w:eastAsia="標楷體" w:hAnsi="標楷體"/>
          <w:b/>
          <w:noProof/>
        </w:rPr>
      </w:pPr>
    </w:p>
    <w:p w14:paraId="1B347944" w14:textId="77777777" w:rsidR="008831B1" w:rsidRPr="009A2AC7" w:rsidRDefault="008831B1" w:rsidP="008831B1">
      <w:pPr>
        <w:ind w:firstLineChars="100" w:firstLine="240"/>
        <w:rPr>
          <w:rFonts w:ascii="標楷體" w:eastAsia="標楷體" w:hAnsi="標楷體"/>
          <w:b/>
          <w:noProof/>
        </w:rPr>
      </w:pPr>
    </w:p>
    <w:p w14:paraId="471CEC83" w14:textId="77777777" w:rsidR="008831B1" w:rsidRPr="009A2AC7" w:rsidRDefault="008831B1" w:rsidP="008831B1">
      <w:pPr>
        <w:ind w:firstLineChars="150" w:firstLine="360"/>
        <w:rPr>
          <w:rFonts w:ascii="標楷體" w:eastAsia="標楷體" w:hAnsi="標楷體"/>
          <w:color w:val="000000"/>
        </w:rPr>
      </w:pPr>
      <w:r w:rsidRPr="009A2AC7">
        <w:rPr>
          <w:rFonts w:ascii="標楷體" w:eastAsia="標楷體" w:hAnsi="標楷體" w:hint="eastAsia"/>
          <w:b/>
          <w:noProof/>
        </w:rPr>
        <w:t>分數轉換：可由授課教師達成共識轉化自訂分數(級距可調整)。</w:t>
      </w:r>
    </w:p>
    <w:p w14:paraId="3BAA2A04" w14:textId="77777777" w:rsidR="008831B1" w:rsidRPr="009A2AC7" w:rsidRDefault="008831B1" w:rsidP="008831B1">
      <w:pPr>
        <w:widowControl/>
        <w:rPr>
          <w:rFonts w:ascii="標楷體" w:eastAsia="標楷體" w:hAnsi="標楷體" w:cs="細明體"/>
          <w:b/>
          <w:color w:val="000000"/>
        </w:rPr>
      </w:pPr>
    </w:p>
    <w:p w14:paraId="0A1ABFC9" w14:textId="77777777" w:rsidR="00F270FD" w:rsidRPr="008831B1" w:rsidRDefault="00F270FD" w:rsidP="008831B1">
      <w:pPr>
        <w:widowControl/>
        <w:ind w:firstLineChars="150" w:firstLine="360"/>
        <w:rPr>
          <w:rFonts w:ascii="標楷體" w:eastAsia="標楷體" w:hAnsi="標楷體" w:cs="細明體"/>
          <w:b/>
          <w:color w:val="000000" w:themeColor="text1"/>
        </w:rPr>
      </w:pPr>
    </w:p>
    <w:sectPr w:rsidR="00F270FD" w:rsidRPr="008831B1" w:rsidSect="00B00E68">
      <w:pgSz w:w="11906" w:h="16838"/>
      <w:pgMar w:top="426" w:right="454" w:bottom="567" w:left="45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EBC4A" w14:textId="77777777" w:rsidR="009C5850" w:rsidRDefault="009C5850" w:rsidP="00197879">
      <w:r>
        <w:separator/>
      </w:r>
    </w:p>
  </w:endnote>
  <w:endnote w:type="continuationSeparator" w:id="0">
    <w:p w14:paraId="0D4A8476" w14:textId="77777777" w:rsidR="009C5850" w:rsidRDefault="009C5850" w:rsidP="0019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i..">
    <w:altName w:val="新細明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BiauKai">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94597" w14:textId="77777777" w:rsidR="009C5850" w:rsidRDefault="009C5850" w:rsidP="00197879">
      <w:r>
        <w:separator/>
      </w:r>
    </w:p>
  </w:footnote>
  <w:footnote w:type="continuationSeparator" w:id="0">
    <w:p w14:paraId="1F0BC232" w14:textId="77777777" w:rsidR="009C5850" w:rsidRDefault="009C5850" w:rsidP="00197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3FF"/>
    <w:multiLevelType w:val="hybridMultilevel"/>
    <w:tmpl w:val="6316D4F0"/>
    <w:lvl w:ilvl="0" w:tplc="8646A3E0">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1" w15:restartNumberingAfterBreak="0">
    <w:nsid w:val="04003641"/>
    <w:multiLevelType w:val="hybridMultilevel"/>
    <w:tmpl w:val="8B1064B0"/>
    <w:lvl w:ilvl="0" w:tplc="936AE2C6">
      <w:start w:val="1"/>
      <w:numFmt w:val="bullet"/>
      <w:lvlText w:val=""/>
      <w:lvlJc w:val="left"/>
      <w:pPr>
        <w:ind w:left="480" w:hanging="480"/>
      </w:pPr>
      <w:rPr>
        <w:rFonts w:ascii="Wingdings" w:hAnsi="Wingdings" w:hint="default"/>
        <w:color w:val="808080"/>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15:restartNumberingAfterBreak="0">
    <w:nsid w:val="079E5731"/>
    <w:multiLevelType w:val="hybridMultilevel"/>
    <w:tmpl w:val="0E9261AE"/>
    <w:lvl w:ilvl="0" w:tplc="0B74BDD4">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F22496B"/>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A56EBA"/>
    <w:multiLevelType w:val="hybridMultilevel"/>
    <w:tmpl w:val="6C84A55E"/>
    <w:lvl w:ilvl="0" w:tplc="04090015">
      <w:start w:val="1"/>
      <w:numFmt w:val="taiwaneseCountingThousand"/>
      <w:lvlText w:val="%1、"/>
      <w:lvlJc w:val="left"/>
      <w:pPr>
        <w:ind w:left="702" w:hanging="480"/>
      </w:pPr>
    </w:lvl>
    <w:lvl w:ilvl="1" w:tplc="04090019" w:tentative="1">
      <w:start w:val="1"/>
      <w:numFmt w:val="ideographTraditional"/>
      <w:lvlText w:val="%2、"/>
      <w:lvlJc w:val="left"/>
      <w:pPr>
        <w:ind w:left="1182" w:hanging="480"/>
      </w:pPr>
    </w:lvl>
    <w:lvl w:ilvl="2" w:tplc="0409001B" w:tentative="1">
      <w:start w:val="1"/>
      <w:numFmt w:val="lowerRoman"/>
      <w:lvlText w:val="%3."/>
      <w:lvlJc w:val="right"/>
      <w:pPr>
        <w:ind w:left="1662" w:hanging="480"/>
      </w:pPr>
    </w:lvl>
    <w:lvl w:ilvl="3" w:tplc="0409000F" w:tentative="1">
      <w:start w:val="1"/>
      <w:numFmt w:val="decimal"/>
      <w:lvlText w:val="%4."/>
      <w:lvlJc w:val="left"/>
      <w:pPr>
        <w:ind w:left="2142" w:hanging="480"/>
      </w:pPr>
    </w:lvl>
    <w:lvl w:ilvl="4" w:tplc="04090019" w:tentative="1">
      <w:start w:val="1"/>
      <w:numFmt w:val="ideographTraditional"/>
      <w:lvlText w:val="%5、"/>
      <w:lvlJc w:val="left"/>
      <w:pPr>
        <w:ind w:left="2622" w:hanging="480"/>
      </w:pPr>
    </w:lvl>
    <w:lvl w:ilvl="5" w:tplc="0409001B" w:tentative="1">
      <w:start w:val="1"/>
      <w:numFmt w:val="lowerRoman"/>
      <w:lvlText w:val="%6."/>
      <w:lvlJc w:val="right"/>
      <w:pPr>
        <w:ind w:left="3102" w:hanging="480"/>
      </w:pPr>
    </w:lvl>
    <w:lvl w:ilvl="6" w:tplc="0409000F" w:tentative="1">
      <w:start w:val="1"/>
      <w:numFmt w:val="decimal"/>
      <w:lvlText w:val="%7."/>
      <w:lvlJc w:val="left"/>
      <w:pPr>
        <w:ind w:left="3582" w:hanging="480"/>
      </w:pPr>
    </w:lvl>
    <w:lvl w:ilvl="7" w:tplc="04090019" w:tentative="1">
      <w:start w:val="1"/>
      <w:numFmt w:val="ideographTraditional"/>
      <w:lvlText w:val="%8、"/>
      <w:lvlJc w:val="left"/>
      <w:pPr>
        <w:ind w:left="4062" w:hanging="480"/>
      </w:pPr>
    </w:lvl>
    <w:lvl w:ilvl="8" w:tplc="0409001B" w:tentative="1">
      <w:start w:val="1"/>
      <w:numFmt w:val="lowerRoman"/>
      <w:lvlText w:val="%9."/>
      <w:lvlJc w:val="right"/>
      <w:pPr>
        <w:ind w:left="4542" w:hanging="480"/>
      </w:pPr>
    </w:lvl>
  </w:abstractNum>
  <w:abstractNum w:abstractNumId="6" w15:restartNumberingAfterBreak="0">
    <w:nsid w:val="161F537E"/>
    <w:multiLevelType w:val="hybridMultilevel"/>
    <w:tmpl w:val="3D80B55E"/>
    <w:lvl w:ilvl="0" w:tplc="7EE0C1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E8269D"/>
    <w:multiLevelType w:val="hybridMultilevel"/>
    <w:tmpl w:val="3F1EC894"/>
    <w:lvl w:ilvl="0" w:tplc="BD726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1869E0"/>
    <w:multiLevelType w:val="hybridMultilevel"/>
    <w:tmpl w:val="8A94F706"/>
    <w:lvl w:ilvl="0" w:tplc="810891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004C97"/>
    <w:multiLevelType w:val="hybridMultilevel"/>
    <w:tmpl w:val="8DC8C552"/>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7077BA"/>
    <w:multiLevelType w:val="hybridMultilevel"/>
    <w:tmpl w:val="6F38414A"/>
    <w:lvl w:ilvl="0" w:tplc="B8F631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535E83"/>
    <w:multiLevelType w:val="hybridMultilevel"/>
    <w:tmpl w:val="3136326C"/>
    <w:lvl w:ilvl="0" w:tplc="BD726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9E5EAB"/>
    <w:multiLevelType w:val="hybridMultilevel"/>
    <w:tmpl w:val="7658A646"/>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451F81"/>
    <w:multiLevelType w:val="hybridMultilevel"/>
    <w:tmpl w:val="1B9C93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D925A2"/>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712E08"/>
    <w:multiLevelType w:val="hybridMultilevel"/>
    <w:tmpl w:val="573E6374"/>
    <w:lvl w:ilvl="0" w:tplc="F272B854">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35F10BC9"/>
    <w:multiLevelType w:val="hybridMultilevel"/>
    <w:tmpl w:val="061A6C3A"/>
    <w:lvl w:ilvl="0" w:tplc="88E4F95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A604657"/>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687551"/>
    <w:multiLevelType w:val="hybridMultilevel"/>
    <w:tmpl w:val="F8905E3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D28676F"/>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416F69"/>
    <w:multiLevelType w:val="hybridMultilevel"/>
    <w:tmpl w:val="C14642C6"/>
    <w:lvl w:ilvl="0" w:tplc="243421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7F7CF5"/>
    <w:multiLevelType w:val="hybridMultilevel"/>
    <w:tmpl w:val="95B0EE38"/>
    <w:lvl w:ilvl="0" w:tplc="903E32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5102B33"/>
    <w:multiLevelType w:val="hybridMultilevel"/>
    <w:tmpl w:val="3F1EC894"/>
    <w:lvl w:ilvl="0" w:tplc="BD726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B42291"/>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096717"/>
    <w:multiLevelType w:val="multilevel"/>
    <w:tmpl w:val="22BC09AA"/>
    <w:lvl w:ilvl="0">
      <w:start w:val="1"/>
      <w:numFmt w:val="decimal"/>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ideographTraditional"/>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ideographTraditional"/>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5" w15:restartNumberingAfterBreak="0">
    <w:nsid w:val="505932F5"/>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19C10BA"/>
    <w:multiLevelType w:val="hybridMultilevel"/>
    <w:tmpl w:val="AF6E99E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A82D27"/>
    <w:multiLevelType w:val="hybridMultilevel"/>
    <w:tmpl w:val="778E1A1A"/>
    <w:lvl w:ilvl="0" w:tplc="1CC4EC14">
      <w:start w:val="1"/>
      <w:numFmt w:val="decimal"/>
      <w:lvlText w:val="%1."/>
      <w:lvlJc w:val="left"/>
      <w:pPr>
        <w:ind w:left="840" w:hanging="360"/>
      </w:pPr>
      <w:rPr>
        <w:rFonts w:ascii="Calibri" w:hint="default"/>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9B23BA3"/>
    <w:multiLevelType w:val="hybridMultilevel"/>
    <w:tmpl w:val="276248E8"/>
    <w:lvl w:ilvl="0" w:tplc="771038B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0A55432"/>
    <w:multiLevelType w:val="hybridMultilevel"/>
    <w:tmpl w:val="EA149F34"/>
    <w:lvl w:ilvl="0" w:tplc="8B9666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CE16ED"/>
    <w:multiLevelType w:val="hybridMultilevel"/>
    <w:tmpl w:val="5DF856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616D5F26"/>
    <w:multiLevelType w:val="hybridMultilevel"/>
    <w:tmpl w:val="61B60A82"/>
    <w:lvl w:ilvl="0" w:tplc="593A7F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DE5CB9"/>
    <w:multiLevelType w:val="hybridMultilevel"/>
    <w:tmpl w:val="0EE4837A"/>
    <w:lvl w:ilvl="0" w:tplc="62D04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1E43E3E"/>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4253DBE"/>
    <w:multiLevelType w:val="hybridMultilevel"/>
    <w:tmpl w:val="37FACC78"/>
    <w:lvl w:ilvl="0" w:tplc="19867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6366345"/>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A3C4088"/>
    <w:multiLevelType w:val="hybridMultilevel"/>
    <w:tmpl w:val="7DD0F4CA"/>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C5C4761"/>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C831A1C"/>
    <w:multiLevelType w:val="hybridMultilevel"/>
    <w:tmpl w:val="96941A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2EE5413"/>
    <w:multiLevelType w:val="hybridMultilevel"/>
    <w:tmpl w:val="57640E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968628E"/>
    <w:multiLevelType w:val="hybridMultilevel"/>
    <w:tmpl w:val="3614FAE2"/>
    <w:lvl w:ilvl="0" w:tplc="297251F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2" w15:restartNumberingAfterBreak="0">
    <w:nsid w:val="7F8976DC"/>
    <w:multiLevelType w:val="hybridMultilevel"/>
    <w:tmpl w:val="E7007F0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1"/>
  </w:num>
  <w:num w:numId="2">
    <w:abstractNumId w:val="3"/>
  </w:num>
  <w:num w:numId="3">
    <w:abstractNumId w:val="29"/>
  </w:num>
  <w:num w:numId="4">
    <w:abstractNumId w:val="0"/>
  </w:num>
  <w:num w:numId="5">
    <w:abstractNumId w:val="2"/>
  </w:num>
  <w:num w:numId="6">
    <w:abstractNumId w:val="8"/>
  </w:num>
  <w:num w:numId="7">
    <w:abstractNumId w:val="30"/>
  </w:num>
  <w:num w:numId="8">
    <w:abstractNumId w:val="6"/>
  </w:num>
  <w:num w:numId="9">
    <w:abstractNumId w:val="35"/>
  </w:num>
  <w:num w:numId="10">
    <w:abstractNumId w:val="13"/>
  </w:num>
  <w:num w:numId="11">
    <w:abstractNumId w:val="27"/>
  </w:num>
  <w:num w:numId="12">
    <w:abstractNumId w:val="15"/>
  </w:num>
  <w:num w:numId="13">
    <w:abstractNumId w:val="41"/>
  </w:num>
  <w:num w:numId="14">
    <w:abstractNumId w:val="16"/>
  </w:num>
  <w:num w:numId="15">
    <w:abstractNumId w:val="5"/>
  </w:num>
  <w:num w:numId="16">
    <w:abstractNumId w:val="1"/>
  </w:num>
  <w:num w:numId="17">
    <w:abstractNumId w:val="28"/>
  </w:num>
  <w:num w:numId="18">
    <w:abstractNumId w:val="24"/>
  </w:num>
  <w:num w:numId="19">
    <w:abstractNumId w:val="42"/>
  </w:num>
  <w:num w:numId="20">
    <w:abstractNumId w:val="39"/>
  </w:num>
  <w:num w:numId="21">
    <w:abstractNumId w:val="12"/>
  </w:num>
  <w:num w:numId="22">
    <w:abstractNumId w:val="4"/>
  </w:num>
  <w:num w:numId="23">
    <w:abstractNumId w:val="17"/>
  </w:num>
  <w:num w:numId="24">
    <w:abstractNumId w:val="37"/>
  </w:num>
  <w:num w:numId="25">
    <w:abstractNumId w:val="32"/>
  </w:num>
  <w:num w:numId="26">
    <w:abstractNumId w:val="19"/>
  </w:num>
  <w:num w:numId="27">
    <w:abstractNumId w:val="38"/>
  </w:num>
  <w:num w:numId="28">
    <w:abstractNumId w:val="9"/>
  </w:num>
  <w:num w:numId="29">
    <w:abstractNumId w:val="10"/>
  </w:num>
  <w:num w:numId="30">
    <w:abstractNumId w:val="14"/>
  </w:num>
  <w:num w:numId="31">
    <w:abstractNumId w:val="36"/>
  </w:num>
  <w:num w:numId="32">
    <w:abstractNumId w:val="26"/>
  </w:num>
  <w:num w:numId="33">
    <w:abstractNumId w:val="18"/>
  </w:num>
  <w:num w:numId="34">
    <w:abstractNumId w:val="34"/>
  </w:num>
  <w:num w:numId="35">
    <w:abstractNumId w:val="23"/>
  </w:num>
  <w:num w:numId="36">
    <w:abstractNumId w:val="25"/>
  </w:num>
  <w:num w:numId="37">
    <w:abstractNumId w:val="33"/>
  </w:num>
  <w:num w:numId="38">
    <w:abstractNumId w:val="20"/>
  </w:num>
  <w:num w:numId="39">
    <w:abstractNumId w:val="40"/>
  </w:num>
  <w:num w:numId="40">
    <w:abstractNumId w:val="21"/>
  </w:num>
  <w:num w:numId="41">
    <w:abstractNumId w:val="11"/>
  </w:num>
  <w:num w:numId="42">
    <w:abstractNumId w:val="7"/>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defaultTabStop w:val="480"/>
  <w:displayHorizontalDrawingGridEvery w:val="0"/>
  <w:displayVerticalDrawingGridEvery w:val="2"/>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D1"/>
    <w:rsid w:val="00004176"/>
    <w:rsid w:val="00004EB8"/>
    <w:rsid w:val="000263C5"/>
    <w:rsid w:val="00037CF0"/>
    <w:rsid w:val="00045471"/>
    <w:rsid w:val="000535DF"/>
    <w:rsid w:val="000826D2"/>
    <w:rsid w:val="000873BA"/>
    <w:rsid w:val="000873CC"/>
    <w:rsid w:val="00097EC3"/>
    <w:rsid w:val="000A1141"/>
    <w:rsid w:val="000A2EEA"/>
    <w:rsid w:val="000A756F"/>
    <w:rsid w:val="000C0AF8"/>
    <w:rsid w:val="000C338C"/>
    <w:rsid w:val="000C5DF4"/>
    <w:rsid w:val="000C5FA0"/>
    <w:rsid w:val="000C6456"/>
    <w:rsid w:val="000C6F87"/>
    <w:rsid w:val="000F24E3"/>
    <w:rsid w:val="000F6B3B"/>
    <w:rsid w:val="00101F50"/>
    <w:rsid w:val="001152CD"/>
    <w:rsid w:val="0011759A"/>
    <w:rsid w:val="00120F5D"/>
    <w:rsid w:val="00121681"/>
    <w:rsid w:val="001229A9"/>
    <w:rsid w:val="001236A1"/>
    <w:rsid w:val="00132037"/>
    <w:rsid w:val="0013256C"/>
    <w:rsid w:val="001437BC"/>
    <w:rsid w:val="00155979"/>
    <w:rsid w:val="00156792"/>
    <w:rsid w:val="00160A2A"/>
    <w:rsid w:val="001735EC"/>
    <w:rsid w:val="00177AE6"/>
    <w:rsid w:val="00183342"/>
    <w:rsid w:val="001852D3"/>
    <w:rsid w:val="001873E6"/>
    <w:rsid w:val="00191228"/>
    <w:rsid w:val="00194D1C"/>
    <w:rsid w:val="00197879"/>
    <w:rsid w:val="001A05D0"/>
    <w:rsid w:val="001A7043"/>
    <w:rsid w:val="001B239D"/>
    <w:rsid w:val="001B6F8D"/>
    <w:rsid w:val="001C2A27"/>
    <w:rsid w:val="001C41C4"/>
    <w:rsid w:val="001D0BB5"/>
    <w:rsid w:val="001F0C15"/>
    <w:rsid w:val="001F6EF1"/>
    <w:rsid w:val="001F7F55"/>
    <w:rsid w:val="002001F6"/>
    <w:rsid w:val="0020123A"/>
    <w:rsid w:val="00204FD5"/>
    <w:rsid w:val="00205C77"/>
    <w:rsid w:val="00210794"/>
    <w:rsid w:val="00213CAF"/>
    <w:rsid w:val="0021433A"/>
    <w:rsid w:val="002144C3"/>
    <w:rsid w:val="00223339"/>
    <w:rsid w:val="0023787F"/>
    <w:rsid w:val="00240363"/>
    <w:rsid w:val="00241BCE"/>
    <w:rsid w:val="002541B1"/>
    <w:rsid w:val="0025541A"/>
    <w:rsid w:val="0025663A"/>
    <w:rsid w:val="00256EA9"/>
    <w:rsid w:val="00265265"/>
    <w:rsid w:val="0027057C"/>
    <w:rsid w:val="00272D77"/>
    <w:rsid w:val="00274FAB"/>
    <w:rsid w:val="00275228"/>
    <w:rsid w:val="00280A1D"/>
    <w:rsid w:val="0028278B"/>
    <w:rsid w:val="002934D1"/>
    <w:rsid w:val="0029482A"/>
    <w:rsid w:val="00295237"/>
    <w:rsid w:val="00296F90"/>
    <w:rsid w:val="002A0465"/>
    <w:rsid w:val="002A1159"/>
    <w:rsid w:val="002A2B06"/>
    <w:rsid w:val="002A3684"/>
    <w:rsid w:val="002A5C3A"/>
    <w:rsid w:val="002B275E"/>
    <w:rsid w:val="002B5D24"/>
    <w:rsid w:val="002C09C9"/>
    <w:rsid w:val="002C1FF0"/>
    <w:rsid w:val="002C34F9"/>
    <w:rsid w:val="002F1B15"/>
    <w:rsid w:val="002F52E2"/>
    <w:rsid w:val="002F6292"/>
    <w:rsid w:val="00300F37"/>
    <w:rsid w:val="003064B7"/>
    <w:rsid w:val="003104F4"/>
    <w:rsid w:val="00316675"/>
    <w:rsid w:val="0032742F"/>
    <w:rsid w:val="00327E69"/>
    <w:rsid w:val="00354754"/>
    <w:rsid w:val="00361F21"/>
    <w:rsid w:val="00367631"/>
    <w:rsid w:val="00367782"/>
    <w:rsid w:val="00377E3C"/>
    <w:rsid w:val="0038369C"/>
    <w:rsid w:val="003877AC"/>
    <w:rsid w:val="00392F1F"/>
    <w:rsid w:val="003A04B2"/>
    <w:rsid w:val="003A40C8"/>
    <w:rsid w:val="003B2376"/>
    <w:rsid w:val="003B57D7"/>
    <w:rsid w:val="003C050D"/>
    <w:rsid w:val="003C363C"/>
    <w:rsid w:val="003C3C09"/>
    <w:rsid w:val="003D120A"/>
    <w:rsid w:val="003D206F"/>
    <w:rsid w:val="003D4C19"/>
    <w:rsid w:val="003D4C6B"/>
    <w:rsid w:val="003D6610"/>
    <w:rsid w:val="003E08FB"/>
    <w:rsid w:val="003E673A"/>
    <w:rsid w:val="003F1037"/>
    <w:rsid w:val="00401B6D"/>
    <w:rsid w:val="00402FC7"/>
    <w:rsid w:val="004031DF"/>
    <w:rsid w:val="00421D7C"/>
    <w:rsid w:val="004224F1"/>
    <w:rsid w:val="00424B51"/>
    <w:rsid w:val="004356B5"/>
    <w:rsid w:val="00440E45"/>
    <w:rsid w:val="0046065A"/>
    <w:rsid w:val="00466C9F"/>
    <w:rsid w:val="004717BD"/>
    <w:rsid w:val="00471C35"/>
    <w:rsid w:val="00480ECA"/>
    <w:rsid w:val="00484626"/>
    <w:rsid w:val="0049137B"/>
    <w:rsid w:val="004A21FA"/>
    <w:rsid w:val="004A7038"/>
    <w:rsid w:val="004A7EED"/>
    <w:rsid w:val="004B0A86"/>
    <w:rsid w:val="004B4BBC"/>
    <w:rsid w:val="004B6B11"/>
    <w:rsid w:val="004B728B"/>
    <w:rsid w:val="004C35A1"/>
    <w:rsid w:val="004C3EB6"/>
    <w:rsid w:val="004C3F19"/>
    <w:rsid w:val="004C6FC3"/>
    <w:rsid w:val="004D36B2"/>
    <w:rsid w:val="004E03A1"/>
    <w:rsid w:val="004E0720"/>
    <w:rsid w:val="004F4B41"/>
    <w:rsid w:val="00517035"/>
    <w:rsid w:val="00520A81"/>
    <w:rsid w:val="00520B2F"/>
    <w:rsid w:val="00521179"/>
    <w:rsid w:val="00522731"/>
    <w:rsid w:val="005227C1"/>
    <w:rsid w:val="005261E6"/>
    <w:rsid w:val="00526D20"/>
    <w:rsid w:val="00526E81"/>
    <w:rsid w:val="005403ED"/>
    <w:rsid w:val="00547D1C"/>
    <w:rsid w:val="0056069A"/>
    <w:rsid w:val="00561F38"/>
    <w:rsid w:val="00566CA8"/>
    <w:rsid w:val="005678ED"/>
    <w:rsid w:val="0057472B"/>
    <w:rsid w:val="005766A2"/>
    <w:rsid w:val="00585841"/>
    <w:rsid w:val="00587EC7"/>
    <w:rsid w:val="005923D4"/>
    <w:rsid w:val="00596877"/>
    <w:rsid w:val="005A3435"/>
    <w:rsid w:val="005A4045"/>
    <w:rsid w:val="005A5C3C"/>
    <w:rsid w:val="005B1135"/>
    <w:rsid w:val="005B1D7F"/>
    <w:rsid w:val="005B2FC1"/>
    <w:rsid w:val="005B4B05"/>
    <w:rsid w:val="005B7AD3"/>
    <w:rsid w:val="005C1483"/>
    <w:rsid w:val="005C4636"/>
    <w:rsid w:val="005E0D91"/>
    <w:rsid w:val="005E53D9"/>
    <w:rsid w:val="005F303E"/>
    <w:rsid w:val="005F4795"/>
    <w:rsid w:val="005F4979"/>
    <w:rsid w:val="006001C9"/>
    <w:rsid w:val="00600957"/>
    <w:rsid w:val="0060124F"/>
    <w:rsid w:val="0060474B"/>
    <w:rsid w:val="00604E71"/>
    <w:rsid w:val="00611F13"/>
    <w:rsid w:val="00612F68"/>
    <w:rsid w:val="00622225"/>
    <w:rsid w:val="00624B2F"/>
    <w:rsid w:val="0063019E"/>
    <w:rsid w:val="0063650B"/>
    <w:rsid w:val="006527CD"/>
    <w:rsid w:val="0066246E"/>
    <w:rsid w:val="00676A01"/>
    <w:rsid w:val="0067772B"/>
    <w:rsid w:val="006811B8"/>
    <w:rsid w:val="00681B03"/>
    <w:rsid w:val="006836D5"/>
    <w:rsid w:val="00684DF2"/>
    <w:rsid w:val="00687E22"/>
    <w:rsid w:val="0069043A"/>
    <w:rsid w:val="00691F4D"/>
    <w:rsid w:val="006940EB"/>
    <w:rsid w:val="00695CF0"/>
    <w:rsid w:val="006B296D"/>
    <w:rsid w:val="006B57AD"/>
    <w:rsid w:val="006C09D1"/>
    <w:rsid w:val="006C4C2C"/>
    <w:rsid w:val="006C5531"/>
    <w:rsid w:val="006E4D67"/>
    <w:rsid w:val="006F031F"/>
    <w:rsid w:val="006F3E16"/>
    <w:rsid w:val="006F5811"/>
    <w:rsid w:val="006F5CFF"/>
    <w:rsid w:val="007024A7"/>
    <w:rsid w:val="007042CD"/>
    <w:rsid w:val="00705815"/>
    <w:rsid w:val="00720B90"/>
    <w:rsid w:val="00721E39"/>
    <w:rsid w:val="00724073"/>
    <w:rsid w:val="00731346"/>
    <w:rsid w:val="00740820"/>
    <w:rsid w:val="007514CC"/>
    <w:rsid w:val="007613C1"/>
    <w:rsid w:val="0077146B"/>
    <w:rsid w:val="007811CF"/>
    <w:rsid w:val="00784321"/>
    <w:rsid w:val="00785A0C"/>
    <w:rsid w:val="00795E95"/>
    <w:rsid w:val="007A1F18"/>
    <w:rsid w:val="007A3CA4"/>
    <w:rsid w:val="007A3E6E"/>
    <w:rsid w:val="007A6772"/>
    <w:rsid w:val="007B10AA"/>
    <w:rsid w:val="007B7E0D"/>
    <w:rsid w:val="007C3732"/>
    <w:rsid w:val="007C3CA8"/>
    <w:rsid w:val="007D55B0"/>
    <w:rsid w:val="007F5D42"/>
    <w:rsid w:val="008022B5"/>
    <w:rsid w:val="008130B2"/>
    <w:rsid w:val="00823A8C"/>
    <w:rsid w:val="00830DD9"/>
    <w:rsid w:val="008415CA"/>
    <w:rsid w:val="00851682"/>
    <w:rsid w:val="008540C3"/>
    <w:rsid w:val="00863DAA"/>
    <w:rsid w:val="008672B7"/>
    <w:rsid w:val="00867F12"/>
    <w:rsid w:val="008736AE"/>
    <w:rsid w:val="00882CF9"/>
    <w:rsid w:val="008831B1"/>
    <w:rsid w:val="00887088"/>
    <w:rsid w:val="00887D77"/>
    <w:rsid w:val="00895666"/>
    <w:rsid w:val="0089570A"/>
    <w:rsid w:val="00896053"/>
    <w:rsid w:val="00897703"/>
    <w:rsid w:val="008A2626"/>
    <w:rsid w:val="008A41C4"/>
    <w:rsid w:val="008A6994"/>
    <w:rsid w:val="008B2E7C"/>
    <w:rsid w:val="008B436F"/>
    <w:rsid w:val="008B53E8"/>
    <w:rsid w:val="008B7410"/>
    <w:rsid w:val="008C346A"/>
    <w:rsid w:val="008C54F3"/>
    <w:rsid w:val="008C6450"/>
    <w:rsid w:val="008C7445"/>
    <w:rsid w:val="008D128A"/>
    <w:rsid w:val="008D308E"/>
    <w:rsid w:val="008F18DA"/>
    <w:rsid w:val="008F599B"/>
    <w:rsid w:val="00904150"/>
    <w:rsid w:val="00912243"/>
    <w:rsid w:val="00922940"/>
    <w:rsid w:val="00925F0B"/>
    <w:rsid w:val="00934110"/>
    <w:rsid w:val="0093528B"/>
    <w:rsid w:val="00950444"/>
    <w:rsid w:val="00950D55"/>
    <w:rsid w:val="009623B6"/>
    <w:rsid w:val="00965E9F"/>
    <w:rsid w:val="0096640F"/>
    <w:rsid w:val="0097268D"/>
    <w:rsid w:val="00975D77"/>
    <w:rsid w:val="00977F9D"/>
    <w:rsid w:val="009833F1"/>
    <w:rsid w:val="0099007D"/>
    <w:rsid w:val="009921AF"/>
    <w:rsid w:val="009A09FF"/>
    <w:rsid w:val="009A6F94"/>
    <w:rsid w:val="009B23AD"/>
    <w:rsid w:val="009B756C"/>
    <w:rsid w:val="009C2251"/>
    <w:rsid w:val="009C5850"/>
    <w:rsid w:val="009D4311"/>
    <w:rsid w:val="009D537F"/>
    <w:rsid w:val="009D67C9"/>
    <w:rsid w:val="009E13DE"/>
    <w:rsid w:val="009E26EC"/>
    <w:rsid w:val="009E50A9"/>
    <w:rsid w:val="009E79DA"/>
    <w:rsid w:val="009F0D6E"/>
    <w:rsid w:val="009F6B1D"/>
    <w:rsid w:val="00A017C2"/>
    <w:rsid w:val="00A03DEB"/>
    <w:rsid w:val="00A12747"/>
    <w:rsid w:val="00A133F4"/>
    <w:rsid w:val="00A13FB7"/>
    <w:rsid w:val="00A1716C"/>
    <w:rsid w:val="00A174ED"/>
    <w:rsid w:val="00A33680"/>
    <w:rsid w:val="00A3551A"/>
    <w:rsid w:val="00A504D2"/>
    <w:rsid w:val="00A625ED"/>
    <w:rsid w:val="00A71059"/>
    <w:rsid w:val="00A77F31"/>
    <w:rsid w:val="00A83FA2"/>
    <w:rsid w:val="00AA7240"/>
    <w:rsid w:val="00AB1886"/>
    <w:rsid w:val="00AB25C8"/>
    <w:rsid w:val="00AB2FDD"/>
    <w:rsid w:val="00AB3B4F"/>
    <w:rsid w:val="00AB6EA9"/>
    <w:rsid w:val="00AC5A39"/>
    <w:rsid w:val="00AD2A39"/>
    <w:rsid w:val="00AD3FB0"/>
    <w:rsid w:val="00AE419F"/>
    <w:rsid w:val="00AE506A"/>
    <w:rsid w:val="00AE67BE"/>
    <w:rsid w:val="00AE7BD1"/>
    <w:rsid w:val="00AF076B"/>
    <w:rsid w:val="00AF29D5"/>
    <w:rsid w:val="00AF3E4F"/>
    <w:rsid w:val="00AF5B4D"/>
    <w:rsid w:val="00B00E68"/>
    <w:rsid w:val="00B027B9"/>
    <w:rsid w:val="00B059C6"/>
    <w:rsid w:val="00B066FF"/>
    <w:rsid w:val="00B22219"/>
    <w:rsid w:val="00B264E4"/>
    <w:rsid w:val="00B300A9"/>
    <w:rsid w:val="00B35D00"/>
    <w:rsid w:val="00B45C0F"/>
    <w:rsid w:val="00B50386"/>
    <w:rsid w:val="00B54017"/>
    <w:rsid w:val="00B54E4E"/>
    <w:rsid w:val="00B5508D"/>
    <w:rsid w:val="00B551AF"/>
    <w:rsid w:val="00B57811"/>
    <w:rsid w:val="00B646A6"/>
    <w:rsid w:val="00B6734D"/>
    <w:rsid w:val="00B67905"/>
    <w:rsid w:val="00B768F1"/>
    <w:rsid w:val="00B8029B"/>
    <w:rsid w:val="00B8355B"/>
    <w:rsid w:val="00B83F7F"/>
    <w:rsid w:val="00B906B4"/>
    <w:rsid w:val="00B91015"/>
    <w:rsid w:val="00B94245"/>
    <w:rsid w:val="00BB6CF8"/>
    <w:rsid w:val="00BB7AC9"/>
    <w:rsid w:val="00BC217C"/>
    <w:rsid w:val="00BC3C9F"/>
    <w:rsid w:val="00BD37BB"/>
    <w:rsid w:val="00BE0F7F"/>
    <w:rsid w:val="00BE1242"/>
    <w:rsid w:val="00BE1A7D"/>
    <w:rsid w:val="00BE5ADA"/>
    <w:rsid w:val="00BF2144"/>
    <w:rsid w:val="00BF5621"/>
    <w:rsid w:val="00C038AC"/>
    <w:rsid w:val="00C135EC"/>
    <w:rsid w:val="00C14BFB"/>
    <w:rsid w:val="00C21664"/>
    <w:rsid w:val="00C24475"/>
    <w:rsid w:val="00C321E6"/>
    <w:rsid w:val="00C37AA4"/>
    <w:rsid w:val="00C42090"/>
    <w:rsid w:val="00C673D7"/>
    <w:rsid w:val="00C714C2"/>
    <w:rsid w:val="00C72DA6"/>
    <w:rsid w:val="00C77727"/>
    <w:rsid w:val="00C81316"/>
    <w:rsid w:val="00C81C20"/>
    <w:rsid w:val="00C83871"/>
    <w:rsid w:val="00C839FB"/>
    <w:rsid w:val="00C83C93"/>
    <w:rsid w:val="00C86677"/>
    <w:rsid w:val="00C873DD"/>
    <w:rsid w:val="00C91502"/>
    <w:rsid w:val="00C91BF1"/>
    <w:rsid w:val="00C946C7"/>
    <w:rsid w:val="00C95076"/>
    <w:rsid w:val="00C97D73"/>
    <w:rsid w:val="00CB30BF"/>
    <w:rsid w:val="00CB6867"/>
    <w:rsid w:val="00CC32D9"/>
    <w:rsid w:val="00CC7022"/>
    <w:rsid w:val="00CC78AB"/>
    <w:rsid w:val="00CD1215"/>
    <w:rsid w:val="00CD67A8"/>
    <w:rsid w:val="00CE4374"/>
    <w:rsid w:val="00CF14BA"/>
    <w:rsid w:val="00CF2F11"/>
    <w:rsid w:val="00CF387E"/>
    <w:rsid w:val="00CF53D3"/>
    <w:rsid w:val="00CF71B0"/>
    <w:rsid w:val="00D118CA"/>
    <w:rsid w:val="00D124D1"/>
    <w:rsid w:val="00D125D1"/>
    <w:rsid w:val="00D16877"/>
    <w:rsid w:val="00D205F0"/>
    <w:rsid w:val="00D22674"/>
    <w:rsid w:val="00D247D7"/>
    <w:rsid w:val="00D330B0"/>
    <w:rsid w:val="00D345C7"/>
    <w:rsid w:val="00D41A2F"/>
    <w:rsid w:val="00D42B94"/>
    <w:rsid w:val="00D43C64"/>
    <w:rsid w:val="00D440E8"/>
    <w:rsid w:val="00D57963"/>
    <w:rsid w:val="00D60382"/>
    <w:rsid w:val="00D60C5B"/>
    <w:rsid w:val="00D62ED0"/>
    <w:rsid w:val="00D654EE"/>
    <w:rsid w:val="00D70ACA"/>
    <w:rsid w:val="00D84768"/>
    <w:rsid w:val="00D87464"/>
    <w:rsid w:val="00DB4676"/>
    <w:rsid w:val="00DB6D45"/>
    <w:rsid w:val="00DC1FA8"/>
    <w:rsid w:val="00DC58E1"/>
    <w:rsid w:val="00DD5E34"/>
    <w:rsid w:val="00DE132D"/>
    <w:rsid w:val="00DE5BAD"/>
    <w:rsid w:val="00E00D02"/>
    <w:rsid w:val="00E06B01"/>
    <w:rsid w:val="00E1043D"/>
    <w:rsid w:val="00E148DC"/>
    <w:rsid w:val="00E1773A"/>
    <w:rsid w:val="00E20462"/>
    <w:rsid w:val="00E23AFA"/>
    <w:rsid w:val="00E2463B"/>
    <w:rsid w:val="00E2466C"/>
    <w:rsid w:val="00E3430E"/>
    <w:rsid w:val="00E42F24"/>
    <w:rsid w:val="00E50645"/>
    <w:rsid w:val="00E51544"/>
    <w:rsid w:val="00E61E3B"/>
    <w:rsid w:val="00E631C2"/>
    <w:rsid w:val="00E65B7D"/>
    <w:rsid w:val="00E75571"/>
    <w:rsid w:val="00E7579B"/>
    <w:rsid w:val="00E779C7"/>
    <w:rsid w:val="00E801B3"/>
    <w:rsid w:val="00E81D5F"/>
    <w:rsid w:val="00E835E8"/>
    <w:rsid w:val="00E97A0A"/>
    <w:rsid w:val="00EA1152"/>
    <w:rsid w:val="00EA5B05"/>
    <w:rsid w:val="00EA74C4"/>
    <w:rsid w:val="00EB45E9"/>
    <w:rsid w:val="00ED0966"/>
    <w:rsid w:val="00EE0220"/>
    <w:rsid w:val="00EE0AB7"/>
    <w:rsid w:val="00EE2362"/>
    <w:rsid w:val="00EF0390"/>
    <w:rsid w:val="00EF2210"/>
    <w:rsid w:val="00EF42CD"/>
    <w:rsid w:val="00EF5D56"/>
    <w:rsid w:val="00F13D1B"/>
    <w:rsid w:val="00F17CD8"/>
    <w:rsid w:val="00F22885"/>
    <w:rsid w:val="00F2616A"/>
    <w:rsid w:val="00F270FD"/>
    <w:rsid w:val="00F35870"/>
    <w:rsid w:val="00F366C3"/>
    <w:rsid w:val="00F41FF7"/>
    <w:rsid w:val="00F46C32"/>
    <w:rsid w:val="00F51115"/>
    <w:rsid w:val="00F60885"/>
    <w:rsid w:val="00F629E0"/>
    <w:rsid w:val="00F71E50"/>
    <w:rsid w:val="00F722AC"/>
    <w:rsid w:val="00F7780A"/>
    <w:rsid w:val="00F80358"/>
    <w:rsid w:val="00F825E7"/>
    <w:rsid w:val="00F950A6"/>
    <w:rsid w:val="00FA00CE"/>
    <w:rsid w:val="00FA4005"/>
    <w:rsid w:val="00FA41A1"/>
    <w:rsid w:val="00FA4A4F"/>
    <w:rsid w:val="00FA6C3E"/>
    <w:rsid w:val="00FC0078"/>
    <w:rsid w:val="00FC0B23"/>
    <w:rsid w:val="00FC3E32"/>
    <w:rsid w:val="00FC7A1C"/>
    <w:rsid w:val="00FD0D39"/>
    <w:rsid w:val="00FE03F6"/>
    <w:rsid w:val="00FE58C7"/>
    <w:rsid w:val="00FF3AC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1ED76F8"/>
  <w15:docId w15:val="{0B1B5C36-9C3B-4BEF-BF2A-926BE656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043"/>
    <w:pPr>
      <w:widowControl w:val="0"/>
    </w:pPr>
    <w:rPr>
      <w:rFonts w:ascii="Times New Roman" w:eastAsia="新細明體" w:hAnsi="Times New Roman" w:cs="Times New Roman"/>
      <w:szCs w:val="24"/>
    </w:rPr>
  </w:style>
  <w:style w:type="paragraph" w:styleId="1">
    <w:name w:val="heading 1"/>
    <w:basedOn w:val="a"/>
    <w:link w:val="10"/>
    <w:uiPriority w:val="9"/>
    <w:qFormat/>
    <w:rsid w:val="002F6292"/>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25D1"/>
    <w:pPr>
      <w:widowControl w:val="0"/>
      <w:autoSpaceDE w:val="0"/>
      <w:autoSpaceDN w:val="0"/>
      <w:adjustRightInd w:val="0"/>
    </w:pPr>
    <w:rPr>
      <w:rFonts w:ascii="標楷體i.." w:eastAsia="標楷體i.." w:hAnsi="Calibri" w:cs="標楷體i.."/>
      <w:color w:val="000000"/>
      <w:kern w:val="0"/>
      <w:szCs w:val="24"/>
    </w:rPr>
  </w:style>
  <w:style w:type="paragraph" w:customStyle="1" w:styleId="CM9">
    <w:name w:val="CM9"/>
    <w:basedOn w:val="Default"/>
    <w:next w:val="Default"/>
    <w:uiPriority w:val="99"/>
    <w:rsid w:val="00D125D1"/>
    <w:rPr>
      <w:rFonts w:ascii="標楷體" w:eastAsia="標楷體" w:cs="Times New Roman"/>
      <w:color w:val="auto"/>
    </w:rPr>
  </w:style>
  <w:style w:type="paragraph" w:styleId="a3">
    <w:name w:val="List Paragraph"/>
    <w:basedOn w:val="a"/>
    <w:link w:val="a4"/>
    <w:uiPriority w:val="34"/>
    <w:qFormat/>
    <w:rsid w:val="00D125D1"/>
    <w:pPr>
      <w:ind w:leftChars="200" w:left="480"/>
    </w:pPr>
    <w:rPr>
      <w:rFonts w:ascii="Calibri" w:hAnsi="Calibri"/>
      <w:szCs w:val="22"/>
    </w:rPr>
  </w:style>
  <w:style w:type="character" w:customStyle="1" w:styleId="a4">
    <w:name w:val="清單段落 字元"/>
    <w:link w:val="a3"/>
    <w:uiPriority w:val="34"/>
    <w:locked/>
    <w:rsid w:val="00D125D1"/>
    <w:rPr>
      <w:rFonts w:ascii="Calibri" w:eastAsia="新細明體" w:hAnsi="Calibri" w:cs="Times New Roman"/>
    </w:rPr>
  </w:style>
  <w:style w:type="paragraph" w:customStyle="1" w:styleId="default0">
    <w:name w:val="default"/>
    <w:basedOn w:val="a"/>
    <w:rsid w:val="00D125D1"/>
    <w:pPr>
      <w:widowControl/>
      <w:spacing w:before="100" w:beforeAutospacing="1" w:after="100" w:afterAutospacing="1"/>
    </w:pPr>
    <w:rPr>
      <w:rFonts w:ascii="新細明體" w:hAnsi="新細明體" w:cs="新細明體"/>
      <w:kern w:val="0"/>
    </w:rPr>
  </w:style>
  <w:style w:type="paragraph" w:styleId="a5">
    <w:name w:val="header"/>
    <w:basedOn w:val="a"/>
    <w:link w:val="a6"/>
    <w:unhideWhenUsed/>
    <w:rsid w:val="00FD0D39"/>
    <w:pPr>
      <w:tabs>
        <w:tab w:val="center" w:pos="4153"/>
        <w:tab w:val="right" w:pos="8306"/>
      </w:tabs>
      <w:snapToGrid w:val="0"/>
    </w:pPr>
    <w:rPr>
      <w:rFonts w:ascii="Calibri" w:hAnsi="Calibri"/>
      <w:sz w:val="20"/>
      <w:szCs w:val="20"/>
    </w:rPr>
  </w:style>
  <w:style w:type="character" w:customStyle="1" w:styleId="a6">
    <w:name w:val="頁首 字元"/>
    <w:basedOn w:val="a0"/>
    <w:link w:val="a5"/>
    <w:rsid w:val="00FD0D39"/>
    <w:rPr>
      <w:rFonts w:ascii="Calibri" w:eastAsia="新細明體" w:hAnsi="Calibri" w:cs="Times New Roman"/>
      <w:sz w:val="20"/>
      <w:szCs w:val="20"/>
    </w:rPr>
  </w:style>
  <w:style w:type="character" w:styleId="a7">
    <w:name w:val="Hyperlink"/>
    <w:uiPriority w:val="99"/>
    <w:unhideWhenUsed/>
    <w:rsid w:val="002C09C9"/>
    <w:rPr>
      <w:color w:val="0000FF"/>
      <w:u w:val="single"/>
    </w:rPr>
  </w:style>
  <w:style w:type="table" w:styleId="a8">
    <w:name w:val="Table Grid"/>
    <w:basedOn w:val="a1"/>
    <w:uiPriority w:val="39"/>
    <w:rsid w:val="00B6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197879"/>
    <w:pPr>
      <w:tabs>
        <w:tab w:val="center" w:pos="4153"/>
        <w:tab w:val="right" w:pos="8306"/>
      </w:tabs>
      <w:snapToGrid w:val="0"/>
    </w:pPr>
    <w:rPr>
      <w:sz w:val="20"/>
      <w:szCs w:val="20"/>
    </w:rPr>
  </w:style>
  <w:style w:type="character" w:customStyle="1" w:styleId="aa">
    <w:name w:val="頁尾 字元"/>
    <w:basedOn w:val="a0"/>
    <w:link w:val="a9"/>
    <w:uiPriority w:val="99"/>
    <w:rsid w:val="00197879"/>
    <w:rPr>
      <w:rFonts w:ascii="Times New Roman" w:eastAsia="新細明體" w:hAnsi="Times New Roman" w:cs="Times New Roman"/>
      <w:sz w:val="20"/>
      <w:szCs w:val="20"/>
    </w:rPr>
  </w:style>
  <w:style w:type="paragraph" w:customStyle="1" w:styleId="EE">
    <w:name w:val="EE內文"/>
    <w:basedOn w:val="a"/>
    <w:rsid w:val="00AF3E4F"/>
    <w:pPr>
      <w:spacing w:line="280" w:lineRule="exact"/>
      <w:ind w:firstLineChars="200" w:firstLine="200"/>
    </w:pPr>
    <w:rPr>
      <w:sz w:val="20"/>
    </w:rPr>
  </w:style>
  <w:style w:type="paragraph" w:customStyle="1" w:styleId="11">
    <w:name w:val="(1)"/>
    <w:basedOn w:val="a"/>
    <w:rsid w:val="00AF3E4F"/>
    <w:pPr>
      <w:spacing w:line="360" w:lineRule="exact"/>
      <w:ind w:left="227" w:hanging="227"/>
      <w:jc w:val="both"/>
      <w:textAlignment w:val="center"/>
    </w:pPr>
    <w:rPr>
      <w:rFonts w:eastAsia="標楷體"/>
      <w:szCs w:val="20"/>
    </w:rPr>
  </w:style>
  <w:style w:type="paragraph" w:styleId="ab">
    <w:name w:val="Balloon Text"/>
    <w:basedOn w:val="a"/>
    <w:link w:val="ac"/>
    <w:uiPriority w:val="99"/>
    <w:semiHidden/>
    <w:unhideWhenUsed/>
    <w:rsid w:val="00724073"/>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24073"/>
    <w:rPr>
      <w:rFonts w:asciiTheme="majorHAnsi" w:eastAsiaTheme="majorEastAsia" w:hAnsiTheme="majorHAnsi" w:cstheme="majorBidi"/>
      <w:sz w:val="18"/>
      <w:szCs w:val="18"/>
    </w:rPr>
  </w:style>
  <w:style w:type="character" w:styleId="ad">
    <w:name w:val="Placeholder Text"/>
    <w:basedOn w:val="a0"/>
    <w:uiPriority w:val="99"/>
    <w:semiHidden/>
    <w:rsid w:val="004C3EB6"/>
    <w:rPr>
      <w:color w:val="808080"/>
    </w:rPr>
  </w:style>
  <w:style w:type="paragraph" w:styleId="ae">
    <w:name w:val="No Spacing"/>
    <w:uiPriority w:val="1"/>
    <w:qFormat/>
    <w:rsid w:val="00AD2A39"/>
    <w:pPr>
      <w:widowControl w:val="0"/>
    </w:pPr>
  </w:style>
  <w:style w:type="character" w:styleId="af">
    <w:name w:val="Strong"/>
    <w:basedOn w:val="a0"/>
    <w:uiPriority w:val="22"/>
    <w:qFormat/>
    <w:rsid w:val="00BD37BB"/>
    <w:rPr>
      <w:b/>
      <w:bCs/>
    </w:rPr>
  </w:style>
  <w:style w:type="character" w:styleId="af0">
    <w:name w:val="annotation reference"/>
    <w:uiPriority w:val="99"/>
    <w:semiHidden/>
    <w:unhideWhenUsed/>
    <w:rsid w:val="00CD1215"/>
    <w:rPr>
      <w:sz w:val="18"/>
      <w:szCs w:val="18"/>
    </w:rPr>
  </w:style>
  <w:style w:type="paragraph" w:styleId="af1">
    <w:name w:val="annotation text"/>
    <w:basedOn w:val="a"/>
    <w:link w:val="af2"/>
    <w:uiPriority w:val="99"/>
    <w:unhideWhenUsed/>
    <w:rsid w:val="00CD1215"/>
    <w:rPr>
      <w:rFonts w:ascii="Calibri" w:hAnsi="Calibri"/>
      <w:szCs w:val="22"/>
    </w:rPr>
  </w:style>
  <w:style w:type="character" w:customStyle="1" w:styleId="af2">
    <w:name w:val="註解文字 字元"/>
    <w:basedOn w:val="a0"/>
    <w:link w:val="af1"/>
    <w:uiPriority w:val="99"/>
    <w:rsid w:val="00CD1215"/>
    <w:rPr>
      <w:rFonts w:ascii="Calibri" w:eastAsia="新細明體" w:hAnsi="Calibri" w:cs="Times New Roman"/>
    </w:rPr>
  </w:style>
  <w:style w:type="paragraph" w:styleId="af3">
    <w:name w:val="annotation subject"/>
    <w:basedOn w:val="af1"/>
    <w:next w:val="af1"/>
    <w:link w:val="af4"/>
    <w:uiPriority w:val="99"/>
    <w:semiHidden/>
    <w:unhideWhenUsed/>
    <w:rsid w:val="00CF71B0"/>
    <w:rPr>
      <w:rFonts w:ascii="Times New Roman" w:hAnsi="Times New Roman"/>
      <w:b/>
      <w:bCs/>
      <w:szCs w:val="24"/>
    </w:rPr>
  </w:style>
  <w:style w:type="character" w:customStyle="1" w:styleId="af4">
    <w:name w:val="註解主旨 字元"/>
    <w:basedOn w:val="af2"/>
    <w:link w:val="af3"/>
    <w:uiPriority w:val="99"/>
    <w:semiHidden/>
    <w:rsid w:val="00CF71B0"/>
    <w:rPr>
      <w:rFonts w:ascii="Times New Roman" w:eastAsia="新細明體" w:hAnsi="Times New Roman" w:cs="Times New Roman"/>
      <w:b/>
      <w:bCs/>
      <w:szCs w:val="24"/>
    </w:rPr>
  </w:style>
  <w:style w:type="character" w:customStyle="1" w:styleId="10">
    <w:name w:val="標題 1 字元"/>
    <w:basedOn w:val="a0"/>
    <w:link w:val="1"/>
    <w:uiPriority w:val="9"/>
    <w:rsid w:val="002F6292"/>
    <w:rPr>
      <w:rFonts w:ascii="新細明體" w:eastAsia="新細明體" w:hAnsi="新細明體" w:cs="新細明體"/>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3413">
      <w:bodyDiv w:val="1"/>
      <w:marLeft w:val="0"/>
      <w:marRight w:val="0"/>
      <w:marTop w:val="0"/>
      <w:marBottom w:val="0"/>
      <w:divBdr>
        <w:top w:val="none" w:sz="0" w:space="0" w:color="auto"/>
        <w:left w:val="none" w:sz="0" w:space="0" w:color="auto"/>
        <w:bottom w:val="none" w:sz="0" w:space="0" w:color="auto"/>
        <w:right w:val="none" w:sz="0" w:space="0" w:color="auto"/>
      </w:divBdr>
    </w:div>
    <w:div w:id="166602223">
      <w:bodyDiv w:val="1"/>
      <w:marLeft w:val="0"/>
      <w:marRight w:val="0"/>
      <w:marTop w:val="0"/>
      <w:marBottom w:val="0"/>
      <w:divBdr>
        <w:top w:val="none" w:sz="0" w:space="0" w:color="auto"/>
        <w:left w:val="none" w:sz="0" w:space="0" w:color="auto"/>
        <w:bottom w:val="none" w:sz="0" w:space="0" w:color="auto"/>
        <w:right w:val="none" w:sz="0" w:space="0" w:color="auto"/>
      </w:divBdr>
    </w:div>
    <w:div w:id="504630832">
      <w:bodyDiv w:val="1"/>
      <w:marLeft w:val="0"/>
      <w:marRight w:val="0"/>
      <w:marTop w:val="0"/>
      <w:marBottom w:val="0"/>
      <w:divBdr>
        <w:top w:val="none" w:sz="0" w:space="0" w:color="auto"/>
        <w:left w:val="none" w:sz="0" w:space="0" w:color="auto"/>
        <w:bottom w:val="none" w:sz="0" w:space="0" w:color="auto"/>
        <w:right w:val="none" w:sz="0" w:space="0" w:color="auto"/>
      </w:divBdr>
    </w:div>
    <w:div w:id="598222498">
      <w:bodyDiv w:val="1"/>
      <w:marLeft w:val="0"/>
      <w:marRight w:val="0"/>
      <w:marTop w:val="0"/>
      <w:marBottom w:val="0"/>
      <w:divBdr>
        <w:top w:val="none" w:sz="0" w:space="0" w:color="auto"/>
        <w:left w:val="none" w:sz="0" w:space="0" w:color="auto"/>
        <w:bottom w:val="none" w:sz="0" w:space="0" w:color="auto"/>
        <w:right w:val="none" w:sz="0" w:space="0" w:color="auto"/>
      </w:divBdr>
    </w:div>
    <w:div w:id="1373311097">
      <w:bodyDiv w:val="1"/>
      <w:marLeft w:val="0"/>
      <w:marRight w:val="0"/>
      <w:marTop w:val="0"/>
      <w:marBottom w:val="0"/>
      <w:divBdr>
        <w:top w:val="none" w:sz="0" w:space="0" w:color="auto"/>
        <w:left w:val="none" w:sz="0" w:space="0" w:color="auto"/>
        <w:bottom w:val="none" w:sz="0" w:space="0" w:color="auto"/>
        <w:right w:val="none" w:sz="0" w:space="0" w:color="auto"/>
      </w:divBdr>
    </w:div>
    <w:div w:id="1474907163">
      <w:bodyDiv w:val="1"/>
      <w:marLeft w:val="0"/>
      <w:marRight w:val="0"/>
      <w:marTop w:val="0"/>
      <w:marBottom w:val="0"/>
      <w:divBdr>
        <w:top w:val="none" w:sz="0" w:space="0" w:color="auto"/>
        <w:left w:val="none" w:sz="0" w:space="0" w:color="auto"/>
        <w:bottom w:val="none" w:sz="0" w:space="0" w:color="auto"/>
        <w:right w:val="none" w:sz="0" w:space="0" w:color="auto"/>
      </w:divBdr>
    </w:div>
    <w:div w:id="1507863549">
      <w:bodyDiv w:val="1"/>
      <w:marLeft w:val="0"/>
      <w:marRight w:val="0"/>
      <w:marTop w:val="0"/>
      <w:marBottom w:val="0"/>
      <w:divBdr>
        <w:top w:val="none" w:sz="0" w:space="0" w:color="auto"/>
        <w:left w:val="none" w:sz="0" w:space="0" w:color="auto"/>
        <w:bottom w:val="none" w:sz="0" w:space="0" w:color="auto"/>
        <w:right w:val="none" w:sz="0" w:space="0" w:color="auto"/>
      </w:divBdr>
    </w:div>
    <w:div w:id="2048413535">
      <w:bodyDiv w:val="1"/>
      <w:marLeft w:val="0"/>
      <w:marRight w:val="0"/>
      <w:marTop w:val="0"/>
      <w:marBottom w:val="0"/>
      <w:divBdr>
        <w:top w:val="none" w:sz="0" w:space="0" w:color="auto"/>
        <w:left w:val="none" w:sz="0" w:space="0" w:color="auto"/>
        <w:bottom w:val="none" w:sz="0" w:space="0" w:color="auto"/>
        <w:right w:val="none" w:sz="0" w:space="0" w:color="auto"/>
      </w:divBdr>
    </w:div>
    <w:div w:id="2058040792">
      <w:bodyDiv w:val="1"/>
      <w:marLeft w:val="0"/>
      <w:marRight w:val="0"/>
      <w:marTop w:val="0"/>
      <w:marBottom w:val="0"/>
      <w:divBdr>
        <w:top w:val="none" w:sz="0" w:space="0" w:color="auto"/>
        <w:left w:val="none" w:sz="0" w:space="0" w:color="auto"/>
        <w:bottom w:val="none" w:sz="0" w:space="0" w:color="auto"/>
        <w:right w:val="none" w:sz="0" w:space="0" w:color="auto"/>
      </w:divBdr>
    </w:div>
    <w:div w:id="207234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FA24A-B676-4F2C-8881-D60B04EF6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1062</Words>
  <Characters>6056</Characters>
  <Application>Microsoft Office Word</Application>
  <DocSecurity>0</DocSecurity>
  <Lines>50</Lines>
  <Paragraphs>14</Paragraphs>
  <ScaleCrop>false</ScaleCrop>
  <Company>NAER</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c:creator>
  <cp:lastModifiedBy>Hsien Hsien</cp:lastModifiedBy>
  <cp:revision>9</cp:revision>
  <cp:lastPrinted>2021-03-03T04:39:00Z</cp:lastPrinted>
  <dcterms:created xsi:type="dcterms:W3CDTF">2024-06-09T09:50:00Z</dcterms:created>
  <dcterms:modified xsi:type="dcterms:W3CDTF">2026-06-04T00:47:00Z</dcterms:modified>
</cp:coreProperties>
</file>