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025EC" w14:textId="52EC0429" w:rsidR="00194D1C" w:rsidRDefault="00194D1C" w:rsidP="00194D1C">
      <w:pPr>
        <w:pStyle w:val="CM9"/>
        <w:snapToGrid w:val="0"/>
        <w:spacing w:afterLines="50" w:after="180" w:line="400" w:lineRule="exact"/>
        <w:jc w:val="center"/>
        <w:rPr>
          <w:rFonts w:ascii="Times New Roman" w:hAnsi="Times New Roman"/>
          <w:b/>
          <w:sz w:val="32"/>
          <w:szCs w:val="32"/>
        </w:rPr>
      </w:pPr>
      <w:r w:rsidRPr="008A6708">
        <w:rPr>
          <w:rFonts w:ascii="Times New Roman" w:hAnsi="Times New Roman" w:hint="eastAsia"/>
          <w:b/>
          <w:sz w:val="32"/>
          <w:szCs w:val="32"/>
        </w:rPr>
        <w:t>高雄市</w:t>
      </w:r>
      <w:r w:rsidR="00484626">
        <w:rPr>
          <w:rFonts w:ascii="Times New Roman" w:hAnsi="Times New Roman" w:hint="eastAsia"/>
          <w:b/>
          <w:sz w:val="32"/>
          <w:szCs w:val="32"/>
        </w:rPr>
        <w:t>苓雅</w:t>
      </w:r>
      <w:r w:rsidRPr="008A6708">
        <w:rPr>
          <w:rFonts w:ascii="Times New Roman" w:hAnsi="Times New Roman" w:hint="eastAsia"/>
          <w:b/>
          <w:sz w:val="32"/>
          <w:szCs w:val="32"/>
        </w:rPr>
        <w:t>區</w:t>
      </w:r>
      <w:r w:rsidR="00484626">
        <w:rPr>
          <w:rFonts w:ascii="Times New Roman" w:hAnsi="Times New Roman" w:hint="eastAsia"/>
          <w:b/>
          <w:sz w:val="32"/>
          <w:szCs w:val="32"/>
        </w:rPr>
        <w:t>五權</w:t>
      </w:r>
      <w:r w:rsidRPr="008A6708">
        <w:rPr>
          <w:rFonts w:ascii="Times New Roman" w:hAnsi="Times New Roman" w:hint="eastAsia"/>
          <w:b/>
          <w:sz w:val="32"/>
          <w:szCs w:val="32"/>
        </w:rPr>
        <w:t>國小</w:t>
      </w:r>
      <w:r w:rsidR="005F6A6C" w:rsidRPr="009A2AC7">
        <w:rPr>
          <w:rFonts w:hAnsi="標楷體" w:hint="eastAsia"/>
          <w:b/>
          <w:sz w:val="36"/>
          <w:szCs w:val="36"/>
          <w:u w:val="dashedHeavy"/>
        </w:rPr>
        <w:t>五權萬花筒</w:t>
      </w:r>
      <w:r w:rsidR="00A77F31">
        <w:rPr>
          <w:rFonts w:ascii="Times New Roman" w:hAnsi="Times New Roman" w:hint="eastAsia"/>
          <w:b/>
          <w:sz w:val="32"/>
          <w:szCs w:val="32"/>
        </w:rPr>
        <w:t>教案</w:t>
      </w:r>
    </w:p>
    <w:p w14:paraId="2D2D3EF8" w14:textId="7D604DF5" w:rsidR="00004EB8" w:rsidRDefault="00867F12" w:rsidP="00004EB8">
      <w:pPr>
        <w:pStyle w:val="a3"/>
        <w:numPr>
          <w:ilvl w:val="0"/>
          <w:numId w:val="17"/>
        </w:numPr>
        <w:ind w:leftChars="0"/>
        <w:rPr>
          <w:rFonts w:ascii="標楷體" w:eastAsia="標楷體" w:hAnsi="標楷體"/>
          <w:b/>
        </w:rPr>
      </w:pPr>
      <w:r w:rsidRPr="00194D1C">
        <w:rPr>
          <w:rFonts w:ascii="標楷體" w:eastAsia="標楷體" w:hAnsi="標楷體" w:hint="eastAsia"/>
          <w:b/>
        </w:rPr>
        <w:t>教學設計理念說明</w:t>
      </w:r>
    </w:p>
    <w:p w14:paraId="19D5347F" w14:textId="5EE2EB6F" w:rsidR="00027093" w:rsidRDefault="00045D82" w:rsidP="00027093">
      <w:pPr>
        <w:pStyle w:val="a3"/>
        <w:ind w:leftChars="0" w:left="510"/>
        <w:rPr>
          <w:rFonts w:ascii="標楷體" w:eastAsia="標楷體" w:hAnsi="標楷體"/>
        </w:rPr>
      </w:pPr>
      <w:r>
        <w:rPr>
          <w:rFonts w:ascii="標楷體" w:eastAsia="標楷體" w:hAnsi="標楷體" w:hint="eastAsia"/>
        </w:rPr>
        <w:t xml:space="preserve">    </w:t>
      </w:r>
      <w:r w:rsidR="00E8667A">
        <w:rPr>
          <w:rFonts w:ascii="標楷體" w:eastAsia="標楷體" w:hAnsi="標楷體" w:hint="eastAsia"/>
        </w:rPr>
        <w:t>重視</w:t>
      </w:r>
      <w:r w:rsidR="00027093">
        <w:rPr>
          <w:rFonts w:ascii="標楷體" w:eastAsia="標楷體" w:hAnsi="標楷體" w:hint="eastAsia"/>
        </w:rPr>
        <w:t>健康體位及個人</w:t>
      </w:r>
      <w:r w:rsidR="00027093">
        <w:rPr>
          <w:rFonts w:ascii="標楷體" w:eastAsia="標楷體" w:hAnsi="標楷體" w:hint="eastAsia"/>
          <w:lang w:eastAsia="zh-HK"/>
        </w:rPr>
        <w:t>衛生習慣</w:t>
      </w:r>
      <w:r w:rsidR="00E8667A">
        <w:rPr>
          <w:rFonts w:ascii="標楷體" w:eastAsia="標楷體" w:hAnsi="標楷體" w:hint="eastAsia"/>
        </w:rPr>
        <w:t>的養成</w:t>
      </w:r>
      <w:r w:rsidR="00027093">
        <w:rPr>
          <w:rFonts w:ascii="標楷體" w:eastAsia="標楷體" w:hAnsi="標楷體" w:hint="eastAsia"/>
        </w:rPr>
        <w:t>對健康影響甚巨</w:t>
      </w:r>
      <w:r w:rsidR="00027093" w:rsidRPr="00A242BE">
        <w:rPr>
          <w:rFonts w:ascii="標楷體" w:eastAsia="標楷體" w:hAnsi="標楷體" w:hint="eastAsia"/>
        </w:rPr>
        <w:t>。</w:t>
      </w:r>
      <w:r w:rsidR="00027093">
        <w:rPr>
          <w:rFonts w:ascii="標楷體" w:eastAsia="標楷體" w:hAnsi="標楷體" w:hint="eastAsia"/>
        </w:rPr>
        <w:t>課程的設計著重在健康飲食概念、衛生習慣與規律運動的</w:t>
      </w:r>
      <w:r w:rsidR="00E8667A">
        <w:rPr>
          <w:rFonts w:ascii="標楷體" w:eastAsia="標楷體" w:hAnsi="標楷體" w:hint="eastAsia"/>
        </w:rPr>
        <w:t>建立</w:t>
      </w:r>
      <w:r w:rsidR="00027093">
        <w:rPr>
          <w:rFonts w:ascii="標楷體" w:eastAsia="標楷體" w:hAnsi="標楷體" w:hint="eastAsia"/>
        </w:rPr>
        <w:t>，能在日常生活中做出適當的選擇，落實「吃</w:t>
      </w:r>
      <w:r w:rsidR="00027093" w:rsidRPr="00A242BE">
        <w:rPr>
          <w:rFonts w:ascii="標楷體" w:eastAsia="標楷體" w:hAnsi="標楷體" w:hint="eastAsia"/>
        </w:rPr>
        <w:t>當季、食在地</w:t>
      </w:r>
      <w:r w:rsidR="00027093">
        <w:rPr>
          <w:rFonts w:ascii="標楷體" w:eastAsia="標楷體" w:hAnsi="標楷體" w:hint="eastAsia"/>
        </w:rPr>
        <w:t>」</w:t>
      </w:r>
      <w:r w:rsidR="00027093" w:rsidRPr="00A242BE">
        <w:rPr>
          <w:rFonts w:ascii="標楷體" w:eastAsia="標楷體" w:hAnsi="標楷體" w:hint="eastAsia"/>
        </w:rPr>
        <w:t>的理念。針對飲食不</w:t>
      </w:r>
      <w:r w:rsidR="00027093">
        <w:rPr>
          <w:rFonts w:ascii="標楷體" w:eastAsia="標楷體" w:hAnsi="標楷體" w:hint="eastAsia"/>
        </w:rPr>
        <w:t>均衡</w:t>
      </w:r>
      <w:r w:rsidR="00027093" w:rsidRPr="00A242BE">
        <w:rPr>
          <w:rFonts w:ascii="標楷體" w:eastAsia="標楷體" w:hAnsi="標楷體" w:hint="eastAsia"/>
        </w:rPr>
        <w:t>的部分提出改善方法及建議，增進健康生活。</w:t>
      </w:r>
    </w:p>
    <w:p w14:paraId="729B990D" w14:textId="0D335A7E" w:rsidR="00484626" w:rsidRPr="00045D82" w:rsidRDefault="00045D82" w:rsidP="00484626">
      <w:pPr>
        <w:pStyle w:val="a3"/>
        <w:ind w:leftChars="0" w:left="510"/>
        <w:rPr>
          <w:rFonts w:ascii="標楷體" w:eastAsia="標楷體" w:hAnsi="標楷體"/>
        </w:rPr>
      </w:pPr>
      <w:r>
        <w:rPr>
          <w:rFonts w:ascii="標楷體" w:eastAsia="標楷體" w:hAnsi="標楷體" w:hint="eastAsia"/>
          <w:b/>
        </w:rPr>
        <w:t xml:space="preserve">    </w:t>
      </w:r>
      <w:r w:rsidRPr="00045D82">
        <w:rPr>
          <w:rFonts w:ascii="標楷體" w:eastAsia="標楷體" w:hAnsi="標楷體" w:hint="eastAsia"/>
        </w:rPr>
        <w:t>認識</w:t>
      </w:r>
      <w:r>
        <w:rPr>
          <w:rFonts w:ascii="標楷體" w:eastAsia="標楷體" w:hAnsi="標楷體" w:hint="eastAsia"/>
        </w:rPr>
        <w:t>春夏</w:t>
      </w:r>
      <w:r w:rsidRPr="00045D82">
        <w:rPr>
          <w:rFonts w:ascii="標楷體" w:eastAsia="標楷體" w:hAnsi="標楷體" w:hint="eastAsia"/>
        </w:rPr>
        <w:t>季各類節慶的文化風俗，建立感恩惜福的態度，並能</w:t>
      </w:r>
      <w:r w:rsidR="009D224D">
        <w:rPr>
          <w:rFonts w:ascii="標楷體" w:eastAsia="標楷體" w:hAnsi="標楷體" w:hint="eastAsia"/>
        </w:rPr>
        <w:t>應用</w:t>
      </w:r>
      <w:r w:rsidRPr="00045D82">
        <w:rPr>
          <w:rFonts w:ascii="標楷體" w:eastAsia="標楷體" w:hAnsi="標楷體" w:hint="eastAsia"/>
        </w:rPr>
        <w:t>在</w:t>
      </w:r>
      <w:r w:rsidR="009D224D">
        <w:rPr>
          <w:rFonts w:ascii="標楷體" w:eastAsia="標楷體" w:hAnsi="標楷體" w:hint="eastAsia"/>
        </w:rPr>
        <w:t>日常</w:t>
      </w:r>
      <w:r w:rsidRPr="00045D82">
        <w:rPr>
          <w:rFonts w:ascii="標楷體" w:eastAsia="標楷體" w:hAnsi="標楷體" w:hint="eastAsia"/>
        </w:rPr>
        <w:t>生活</w:t>
      </w:r>
      <w:r w:rsidR="00715F22">
        <w:rPr>
          <w:rFonts w:ascii="標楷體" w:eastAsia="標楷體" w:hAnsi="標楷體" w:hint="eastAsia"/>
        </w:rPr>
        <w:t>，進而推廣到家庭生活</w:t>
      </w:r>
      <w:r w:rsidRPr="00045D82">
        <w:rPr>
          <w:rFonts w:ascii="標楷體" w:eastAsia="標楷體" w:hAnsi="標楷體" w:hint="eastAsia"/>
        </w:rPr>
        <w:t>。</w:t>
      </w:r>
    </w:p>
    <w:p w14:paraId="246FE760" w14:textId="77777777" w:rsidR="00867F12" w:rsidRPr="000B18ED" w:rsidRDefault="00867F12" w:rsidP="00867F12">
      <w:pPr>
        <w:spacing w:beforeLines="50" w:before="180"/>
        <w:rPr>
          <w:rFonts w:ascii="標楷體" w:eastAsia="標楷體" w:hAnsi="標楷體"/>
          <w:b/>
        </w:rPr>
      </w:pPr>
      <w:r w:rsidRPr="000B18ED">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396"/>
        <w:gridCol w:w="754"/>
        <w:gridCol w:w="305"/>
        <w:gridCol w:w="4190"/>
        <w:gridCol w:w="22"/>
        <w:gridCol w:w="175"/>
        <w:gridCol w:w="180"/>
        <w:gridCol w:w="712"/>
        <w:gridCol w:w="139"/>
        <w:gridCol w:w="2402"/>
      </w:tblGrid>
      <w:tr w:rsidR="00CD1215" w:rsidRPr="000B18ED" w14:paraId="6016E9B0" w14:textId="77777777" w:rsidTr="001D6CC2">
        <w:trPr>
          <w:trHeight w:val="607"/>
          <w:jc w:val="center"/>
        </w:trPr>
        <w:tc>
          <w:tcPr>
            <w:tcW w:w="2150" w:type="dxa"/>
            <w:gridSpan w:val="2"/>
            <w:tcBorders>
              <w:top w:val="single" w:sz="12" w:space="0" w:color="auto"/>
              <w:bottom w:val="single" w:sz="4" w:space="0" w:color="000000"/>
              <w:right w:val="single" w:sz="4" w:space="0" w:color="auto"/>
            </w:tcBorders>
            <w:shd w:val="clear" w:color="auto" w:fill="D9D9D9"/>
            <w:vAlign w:val="center"/>
          </w:tcPr>
          <w:p w14:paraId="740C15E1"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領域名稱</w:t>
            </w:r>
          </w:p>
          <w:p w14:paraId="0EB047EF"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w:t>
            </w:r>
            <w:r w:rsidRPr="000B18ED">
              <w:rPr>
                <w:rFonts w:eastAsia="標楷體" w:hAnsi="標楷體" w:hint="eastAsia"/>
                <w:b/>
                <w:noProof/>
              </w:rPr>
              <w:t>統整領域</w:t>
            </w:r>
            <w:r w:rsidRPr="000B18ED">
              <w:rPr>
                <w:rFonts w:eastAsia="標楷體" w:hAnsi="標楷體" w:hint="eastAsia"/>
                <w:b/>
                <w:noProof/>
              </w:rPr>
              <w:t>)</w:t>
            </w:r>
          </w:p>
        </w:tc>
        <w:tc>
          <w:tcPr>
            <w:tcW w:w="4692" w:type="dxa"/>
            <w:gridSpan w:val="4"/>
            <w:tcBorders>
              <w:top w:val="single" w:sz="12" w:space="0" w:color="auto"/>
              <w:bottom w:val="single" w:sz="4" w:space="0" w:color="000000"/>
              <w:right w:val="single" w:sz="4" w:space="0" w:color="auto"/>
            </w:tcBorders>
            <w:vAlign w:val="center"/>
          </w:tcPr>
          <w:p w14:paraId="1BC46495" w14:textId="38B9AC99" w:rsidR="00CD1215" w:rsidRPr="00CF71B0" w:rsidRDefault="00006351" w:rsidP="00402FC7">
            <w:pPr>
              <w:snapToGrid w:val="0"/>
              <w:rPr>
                <w:rFonts w:eastAsia="標楷體" w:hAnsi="標楷體"/>
                <w:b/>
                <w:noProof/>
                <w:color w:val="FF0000"/>
              </w:rPr>
            </w:pPr>
            <w:r>
              <w:rPr>
                <w:rFonts w:eastAsia="標楷體" w:hAnsi="標楷體" w:hint="eastAsia"/>
                <w:noProof/>
              </w:rPr>
              <w:t>自然</w:t>
            </w:r>
            <w:r w:rsidRPr="00F021F3">
              <w:rPr>
                <w:rFonts w:eastAsia="標楷體" w:hAnsi="標楷體" w:hint="eastAsia"/>
                <w:noProof/>
              </w:rPr>
              <w:t>、健體、</w:t>
            </w:r>
            <w:r>
              <w:rPr>
                <w:rFonts w:ascii="標楷體" w:eastAsia="標楷體" w:hAnsi="標楷體" w:hint="eastAsia"/>
              </w:rPr>
              <w:t>社會、</w:t>
            </w:r>
            <w:r>
              <w:rPr>
                <w:rFonts w:eastAsia="標楷體" w:hAnsi="標楷體" w:hint="eastAsia"/>
                <w:noProof/>
              </w:rPr>
              <w:t>藝文</w:t>
            </w:r>
            <w:r w:rsidR="001D6CC2" w:rsidRPr="005D48D1">
              <w:rPr>
                <w:rFonts w:ascii="標楷體" w:eastAsia="標楷體" w:hAnsi="標楷體" w:hint="eastAsia"/>
              </w:rPr>
              <w:t>、綜合</w:t>
            </w:r>
          </w:p>
        </w:tc>
        <w:tc>
          <w:tcPr>
            <w:tcW w:w="1031"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14:paraId="585369EA"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設計者</w:t>
            </w:r>
          </w:p>
        </w:tc>
        <w:tc>
          <w:tcPr>
            <w:tcW w:w="2402" w:type="dxa"/>
            <w:tcBorders>
              <w:top w:val="single" w:sz="12" w:space="0" w:color="auto"/>
              <w:left w:val="single" w:sz="4" w:space="0" w:color="auto"/>
              <w:bottom w:val="single" w:sz="4" w:space="0" w:color="000000"/>
            </w:tcBorders>
            <w:vAlign w:val="center"/>
          </w:tcPr>
          <w:p w14:paraId="13132248" w14:textId="083A06BC" w:rsidR="00CD1215" w:rsidRPr="000B18ED" w:rsidRDefault="00484626" w:rsidP="00CD1215">
            <w:pPr>
              <w:snapToGrid w:val="0"/>
              <w:rPr>
                <w:rFonts w:eastAsia="標楷體" w:hAnsi="標楷體"/>
                <w:noProof/>
              </w:rPr>
            </w:pPr>
            <w:r>
              <w:rPr>
                <w:rFonts w:eastAsia="標楷體" w:hAnsi="標楷體" w:hint="eastAsia"/>
                <w:noProof/>
              </w:rPr>
              <w:t>五權三年級團隊</w:t>
            </w:r>
          </w:p>
        </w:tc>
      </w:tr>
      <w:tr w:rsidR="00CD1215" w:rsidRPr="000B18ED" w14:paraId="733D95F8" w14:textId="77777777" w:rsidTr="001D6CC2">
        <w:trPr>
          <w:trHeight w:val="705"/>
          <w:jc w:val="center"/>
        </w:trPr>
        <w:tc>
          <w:tcPr>
            <w:tcW w:w="2150" w:type="dxa"/>
            <w:gridSpan w:val="2"/>
            <w:tcBorders>
              <w:top w:val="single" w:sz="4" w:space="0" w:color="000000"/>
              <w:bottom w:val="single" w:sz="4" w:space="0" w:color="000000"/>
              <w:right w:val="single" w:sz="4" w:space="0" w:color="auto"/>
            </w:tcBorders>
            <w:shd w:val="clear" w:color="auto" w:fill="D9D9D9"/>
            <w:vAlign w:val="center"/>
          </w:tcPr>
          <w:p w14:paraId="6A0FF45B"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實施年級</w:t>
            </w:r>
          </w:p>
        </w:tc>
        <w:tc>
          <w:tcPr>
            <w:tcW w:w="4692" w:type="dxa"/>
            <w:gridSpan w:val="4"/>
            <w:tcBorders>
              <w:bottom w:val="single" w:sz="4" w:space="0" w:color="000000"/>
              <w:right w:val="single" w:sz="4" w:space="0" w:color="auto"/>
            </w:tcBorders>
            <w:vAlign w:val="center"/>
          </w:tcPr>
          <w:p w14:paraId="011E24B9" w14:textId="063F1931" w:rsidR="00CD1215" w:rsidRPr="000B18ED" w:rsidRDefault="00484626" w:rsidP="00CD1215">
            <w:pPr>
              <w:snapToGrid w:val="0"/>
              <w:jc w:val="both"/>
              <w:rPr>
                <w:rFonts w:eastAsia="標楷體" w:hAnsi="標楷體"/>
                <w:noProof/>
                <w:color w:val="000000" w:themeColor="text1"/>
              </w:rPr>
            </w:pPr>
            <w:r>
              <w:rPr>
                <w:rFonts w:eastAsia="標楷體" w:hAnsi="標楷體" w:hint="eastAsia"/>
                <w:noProof/>
                <w:color w:val="000000"/>
              </w:rPr>
              <w:t>三</w:t>
            </w:r>
            <w:r w:rsidRPr="00BF7BAB">
              <w:rPr>
                <w:rFonts w:eastAsia="標楷體" w:hAnsi="標楷體"/>
                <w:noProof/>
                <w:color w:val="000000"/>
              </w:rPr>
              <w:t>年級</w:t>
            </w:r>
            <w:r w:rsidRPr="00BF7BAB">
              <w:rPr>
                <w:rFonts w:eastAsia="標楷體" w:hAnsi="標楷體" w:hint="eastAsia"/>
                <w:noProof/>
                <w:color w:val="000000"/>
              </w:rPr>
              <w:t>（</w:t>
            </w:r>
            <w:r w:rsidR="00006351">
              <w:rPr>
                <w:rFonts w:eastAsia="標楷體" w:hAnsi="標楷體" w:hint="eastAsia"/>
                <w:noProof/>
                <w:color w:val="000000"/>
              </w:rPr>
              <w:t>下</w:t>
            </w:r>
            <w:r w:rsidRPr="00BF7BAB">
              <w:rPr>
                <w:rFonts w:eastAsia="標楷體" w:hAnsi="標楷體" w:hint="eastAsia"/>
                <w:noProof/>
                <w:color w:val="000000"/>
              </w:rPr>
              <w:t>）</w:t>
            </w:r>
          </w:p>
        </w:tc>
        <w:tc>
          <w:tcPr>
            <w:tcW w:w="1031"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14:paraId="7C7382A1" w14:textId="77777777" w:rsidR="00CD1215" w:rsidRPr="000B18ED" w:rsidRDefault="00CD1215" w:rsidP="00CD1215">
            <w:pPr>
              <w:snapToGrid w:val="0"/>
              <w:jc w:val="center"/>
              <w:rPr>
                <w:rFonts w:eastAsia="標楷體" w:hAnsi="標楷體"/>
                <w:b/>
                <w:noProof/>
                <w:color w:val="000000" w:themeColor="text1"/>
              </w:rPr>
            </w:pPr>
            <w:r w:rsidRPr="000B18ED">
              <w:rPr>
                <w:rFonts w:eastAsia="標楷體" w:hAnsi="標楷體" w:hint="eastAsia"/>
                <w:b/>
                <w:noProof/>
                <w:color w:val="000000" w:themeColor="text1"/>
              </w:rPr>
              <w:t>總節數</w:t>
            </w:r>
          </w:p>
        </w:tc>
        <w:tc>
          <w:tcPr>
            <w:tcW w:w="2402" w:type="dxa"/>
            <w:tcBorders>
              <w:left w:val="single" w:sz="4" w:space="0" w:color="auto"/>
              <w:bottom w:val="single" w:sz="4" w:space="0" w:color="000000"/>
            </w:tcBorders>
            <w:vAlign w:val="center"/>
          </w:tcPr>
          <w:p w14:paraId="766747E2" w14:textId="02BF6988" w:rsidR="00CD1215" w:rsidRPr="000B18ED" w:rsidRDefault="00484626" w:rsidP="00CD1215">
            <w:pPr>
              <w:snapToGrid w:val="0"/>
              <w:rPr>
                <w:rFonts w:eastAsia="標楷體"/>
                <w:noProof/>
              </w:rPr>
            </w:pPr>
            <w:r w:rsidRPr="00BF7BAB">
              <w:rPr>
                <w:rFonts w:eastAsia="標楷體" w:hAnsi="標楷體" w:hint="eastAsia"/>
                <w:noProof/>
                <w:color w:val="000000"/>
              </w:rPr>
              <w:t>共</w:t>
            </w:r>
            <w:r w:rsidRPr="00BF7BAB">
              <w:rPr>
                <w:rFonts w:eastAsia="標楷體" w:hAnsi="標楷體" w:hint="eastAsia"/>
                <w:noProof/>
                <w:color w:val="000000"/>
              </w:rPr>
              <w:t>2</w:t>
            </w:r>
            <w:r w:rsidR="000A2C6F">
              <w:rPr>
                <w:rFonts w:eastAsia="標楷體" w:hAnsi="標楷體" w:hint="eastAsia"/>
                <w:noProof/>
                <w:color w:val="000000"/>
              </w:rPr>
              <w:t>1</w:t>
            </w:r>
            <w:r w:rsidRPr="00BF7BAB">
              <w:rPr>
                <w:rFonts w:eastAsia="標楷體" w:hAnsi="標楷體" w:hint="eastAsia"/>
                <w:noProof/>
                <w:color w:val="000000"/>
              </w:rPr>
              <w:t>節</w:t>
            </w:r>
          </w:p>
        </w:tc>
      </w:tr>
      <w:tr w:rsidR="00CD1215" w:rsidRPr="000B18ED" w14:paraId="1150EF93" w14:textId="77777777" w:rsidTr="001D6CC2">
        <w:trPr>
          <w:trHeight w:val="633"/>
          <w:jc w:val="center"/>
        </w:trPr>
        <w:tc>
          <w:tcPr>
            <w:tcW w:w="2150" w:type="dxa"/>
            <w:gridSpan w:val="2"/>
            <w:tcBorders>
              <w:top w:val="single" w:sz="4" w:space="0" w:color="000000"/>
              <w:bottom w:val="double" w:sz="4" w:space="0" w:color="auto"/>
              <w:right w:val="single" w:sz="4" w:space="0" w:color="auto"/>
            </w:tcBorders>
            <w:shd w:val="clear" w:color="auto" w:fill="D9D9D9"/>
            <w:vAlign w:val="center"/>
          </w:tcPr>
          <w:p w14:paraId="1CAF4874"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單元名稱</w:t>
            </w:r>
          </w:p>
        </w:tc>
        <w:tc>
          <w:tcPr>
            <w:tcW w:w="8125" w:type="dxa"/>
            <w:gridSpan w:val="8"/>
            <w:tcBorders>
              <w:left w:val="single" w:sz="4" w:space="0" w:color="auto"/>
              <w:bottom w:val="double" w:sz="4" w:space="0" w:color="auto"/>
            </w:tcBorders>
            <w:vAlign w:val="center"/>
          </w:tcPr>
          <w:p w14:paraId="0B7B3946" w14:textId="69FD2897" w:rsidR="00CD1215" w:rsidRPr="004A7038" w:rsidRDefault="00484626" w:rsidP="007D55B0">
            <w:pPr>
              <w:snapToGrid w:val="0"/>
              <w:jc w:val="both"/>
              <w:rPr>
                <w:rFonts w:ascii="標楷體" w:eastAsia="標楷體" w:hAnsi="標楷體"/>
                <w:noProof/>
                <w:color w:val="FF0000"/>
              </w:rPr>
            </w:pPr>
            <w:r w:rsidRPr="00BF7BAB">
              <w:rPr>
                <w:rFonts w:eastAsia="標楷體" w:hAnsi="標楷體" w:hint="eastAsia"/>
                <w:noProof/>
                <w:color w:val="000000"/>
              </w:rPr>
              <w:t>五權萬花筒</w:t>
            </w:r>
          </w:p>
        </w:tc>
      </w:tr>
      <w:tr w:rsidR="00CD1215" w:rsidRPr="000B18ED" w14:paraId="49A8B3ED" w14:textId="77777777" w:rsidTr="00241BCE">
        <w:trPr>
          <w:trHeight w:val="537"/>
          <w:jc w:val="center"/>
        </w:trPr>
        <w:tc>
          <w:tcPr>
            <w:tcW w:w="10275" w:type="dxa"/>
            <w:gridSpan w:val="10"/>
            <w:tcBorders>
              <w:top w:val="double" w:sz="4" w:space="0" w:color="auto"/>
              <w:bottom w:val="single" w:sz="4" w:space="0" w:color="000000"/>
            </w:tcBorders>
            <w:shd w:val="clear" w:color="auto" w:fill="D9D9D9"/>
            <w:vAlign w:val="center"/>
          </w:tcPr>
          <w:p w14:paraId="69039645" w14:textId="77777777" w:rsidR="00CD1215" w:rsidRPr="000B18ED" w:rsidRDefault="00CD1215" w:rsidP="00CD1215">
            <w:pPr>
              <w:snapToGrid w:val="0"/>
              <w:jc w:val="center"/>
              <w:rPr>
                <w:rFonts w:eastAsia="標楷體" w:hAnsi="標楷體"/>
                <w:b/>
                <w:noProof/>
              </w:rPr>
            </w:pPr>
            <w:r w:rsidRPr="000B18ED">
              <w:rPr>
                <w:rFonts w:eastAsia="標楷體" w:hAnsi="標楷體"/>
                <w:b/>
                <w:noProof/>
              </w:rPr>
              <w:t>設計依據</w:t>
            </w:r>
          </w:p>
        </w:tc>
      </w:tr>
      <w:tr w:rsidR="00CD1215" w:rsidRPr="000B18ED" w14:paraId="17ECDFB5" w14:textId="77777777" w:rsidTr="00241BCE">
        <w:trPr>
          <w:trHeight w:val="531"/>
          <w:jc w:val="center"/>
        </w:trPr>
        <w:tc>
          <w:tcPr>
            <w:tcW w:w="10275" w:type="dxa"/>
            <w:gridSpan w:val="10"/>
            <w:tcBorders>
              <w:top w:val="double" w:sz="4" w:space="0" w:color="auto"/>
              <w:bottom w:val="single" w:sz="4" w:space="0" w:color="000000"/>
            </w:tcBorders>
            <w:shd w:val="clear" w:color="auto" w:fill="D9D9D9"/>
            <w:vAlign w:val="center"/>
          </w:tcPr>
          <w:p w14:paraId="680B6349" w14:textId="77777777" w:rsidR="00CD1215" w:rsidRPr="000B18ED" w:rsidRDefault="00CD1215" w:rsidP="00CD1215">
            <w:pPr>
              <w:snapToGrid w:val="0"/>
              <w:jc w:val="center"/>
              <w:rPr>
                <w:rFonts w:eastAsia="標楷體" w:hAnsi="標楷體"/>
                <w:b/>
                <w:noProof/>
              </w:rPr>
            </w:pPr>
            <w:r w:rsidRPr="000B18ED">
              <w:rPr>
                <w:rFonts w:eastAsia="標楷體" w:hAnsi="標楷體" w:hint="eastAsia"/>
                <w:b/>
                <w:noProof/>
              </w:rPr>
              <w:t>核心素養</w:t>
            </w:r>
          </w:p>
        </w:tc>
      </w:tr>
      <w:tr w:rsidR="00CD1215" w:rsidRPr="000B18ED" w14:paraId="2B6BC4AB" w14:textId="77777777" w:rsidTr="001D6CC2">
        <w:trPr>
          <w:trHeight w:val="553"/>
          <w:jc w:val="center"/>
        </w:trPr>
        <w:tc>
          <w:tcPr>
            <w:tcW w:w="6645" w:type="dxa"/>
            <w:gridSpan w:val="4"/>
            <w:tcBorders>
              <w:top w:val="double" w:sz="4" w:space="0" w:color="auto"/>
              <w:bottom w:val="double" w:sz="4" w:space="0" w:color="auto"/>
            </w:tcBorders>
            <w:shd w:val="clear" w:color="auto" w:fill="D9D9D9"/>
            <w:vAlign w:val="center"/>
          </w:tcPr>
          <w:p w14:paraId="754EE3B7" w14:textId="77777777" w:rsidR="00CD1215" w:rsidRPr="000B18ED" w:rsidRDefault="00CD1215" w:rsidP="00CD1215">
            <w:pPr>
              <w:snapToGrid w:val="0"/>
              <w:jc w:val="center"/>
              <w:rPr>
                <w:rFonts w:eastAsia="標楷體" w:hAnsi="標楷體"/>
                <w:noProof/>
              </w:rPr>
            </w:pPr>
            <w:r w:rsidRPr="000B18ED">
              <w:rPr>
                <w:rFonts w:eastAsia="標楷體" w:hAnsi="標楷體"/>
                <w:noProof/>
              </w:rPr>
              <w:t>總綱核心素養</w:t>
            </w:r>
          </w:p>
        </w:tc>
        <w:tc>
          <w:tcPr>
            <w:tcW w:w="3630" w:type="dxa"/>
            <w:gridSpan w:val="6"/>
            <w:tcBorders>
              <w:top w:val="double" w:sz="4" w:space="0" w:color="auto"/>
              <w:bottom w:val="double" w:sz="4" w:space="0" w:color="auto"/>
            </w:tcBorders>
            <w:shd w:val="clear" w:color="auto" w:fill="D9D9D9"/>
            <w:vAlign w:val="center"/>
          </w:tcPr>
          <w:p w14:paraId="6E82CFD3" w14:textId="77777777" w:rsidR="00CD1215" w:rsidRPr="000B18ED" w:rsidRDefault="00CD1215" w:rsidP="00CD1215">
            <w:pPr>
              <w:snapToGrid w:val="0"/>
              <w:jc w:val="center"/>
              <w:rPr>
                <w:rFonts w:eastAsia="標楷體" w:hAnsi="標楷體"/>
                <w:noProof/>
              </w:rPr>
            </w:pPr>
            <w:r w:rsidRPr="000B18ED">
              <w:rPr>
                <w:rFonts w:eastAsia="標楷體" w:hAnsi="標楷體"/>
                <w:noProof/>
              </w:rPr>
              <w:t>領綱核心素養</w:t>
            </w:r>
          </w:p>
        </w:tc>
      </w:tr>
      <w:tr w:rsidR="00006351" w:rsidRPr="000B18ED" w14:paraId="3460AA32" w14:textId="77777777" w:rsidTr="001D6CC2">
        <w:trPr>
          <w:trHeight w:val="1020"/>
          <w:jc w:val="center"/>
        </w:trPr>
        <w:tc>
          <w:tcPr>
            <w:tcW w:w="6645" w:type="dxa"/>
            <w:gridSpan w:val="4"/>
            <w:tcBorders>
              <w:top w:val="double" w:sz="4" w:space="0" w:color="auto"/>
              <w:bottom w:val="single" w:sz="4" w:space="0" w:color="auto"/>
              <w:right w:val="single" w:sz="4" w:space="0" w:color="auto"/>
            </w:tcBorders>
            <w:shd w:val="clear" w:color="auto" w:fill="FFFFFF" w:themeFill="background1"/>
            <w:vAlign w:val="center"/>
          </w:tcPr>
          <w:p w14:paraId="49EAFB46" w14:textId="5830FE96" w:rsidR="00006351" w:rsidRPr="00194D1C" w:rsidRDefault="00006351" w:rsidP="00006351">
            <w:pPr>
              <w:rPr>
                <w:rFonts w:eastAsia="標楷體"/>
              </w:rPr>
            </w:pPr>
            <w:r w:rsidRPr="003020B5">
              <w:rPr>
                <w:rFonts w:ascii="標楷體" w:eastAsia="標楷體" w:hAnsi="標楷體"/>
              </w:rPr>
              <w:t>A1 身心素質與自我精進</w:t>
            </w:r>
          </w:p>
        </w:tc>
        <w:tc>
          <w:tcPr>
            <w:tcW w:w="3630" w:type="dxa"/>
            <w:gridSpan w:val="6"/>
            <w:tcBorders>
              <w:top w:val="double" w:sz="4" w:space="0" w:color="auto"/>
              <w:left w:val="single" w:sz="4" w:space="0" w:color="auto"/>
              <w:bottom w:val="single" w:sz="4" w:space="0" w:color="auto"/>
            </w:tcBorders>
            <w:shd w:val="clear" w:color="auto" w:fill="FFFFFF" w:themeFill="background1"/>
            <w:vAlign w:val="center"/>
          </w:tcPr>
          <w:p w14:paraId="23EB4374" w14:textId="77777777" w:rsidR="00006351" w:rsidRPr="003020B5" w:rsidRDefault="00006351" w:rsidP="00006351">
            <w:pPr>
              <w:jc w:val="both"/>
              <w:rPr>
                <w:rFonts w:ascii="標楷體" w:eastAsia="標楷體" w:hAnsi="標楷體"/>
              </w:rPr>
            </w:pPr>
            <w:r w:rsidRPr="003020B5">
              <w:rPr>
                <w:rFonts w:ascii="標楷體" w:eastAsia="標楷體" w:hAnsi="標楷體" w:hint="eastAsia"/>
              </w:rPr>
              <w:t>自</w:t>
            </w:r>
            <w:r w:rsidRPr="003020B5">
              <w:rPr>
                <w:rFonts w:ascii="標楷體" w:eastAsia="標楷體" w:hAnsi="標楷體"/>
              </w:rPr>
              <w:t xml:space="preserve">-E-A1 </w:t>
            </w:r>
            <w:r w:rsidRPr="003020B5">
              <w:rPr>
                <w:rFonts w:ascii="標楷體" w:eastAsia="標楷體" w:hAnsi="標楷體" w:hint="eastAsia"/>
              </w:rPr>
              <w:t>能運用五官，敏銳的觀察周遭環境，保持好奇心、想像力持續探索自然。</w:t>
            </w:r>
          </w:p>
          <w:p w14:paraId="13878C04" w14:textId="77777777" w:rsidR="00006351" w:rsidRPr="003020B5" w:rsidRDefault="00006351" w:rsidP="00006351">
            <w:pPr>
              <w:rPr>
                <w:rFonts w:ascii="標楷體" w:eastAsia="標楷體" w:hAnsi="標楷體"/>
              </w:rPr>
            </w:pPr>
            <w:r w:rsidRPr="003020B5">
              <w:rPr>
                <w:rFonts w:ascii="標楷體" w:eastAsia="標楷體" w:hAnsi="標楷體" w:hint="eastAsia"/>
              </w:rPr>
              <w:t>藝-E-A1 參與藝術活動，探索生活美感。</w:t>
            </w:r>
          </w:p>
          <w:p w14:paraId="521324E2" w14:textId="77777777" w:rsidR="00006351" w:rsidRPr="003020B5" w:rsidRDefault="00006351" w:rsidP="00006351">
            <w:pPr>
              <w:jc w:val="both"/>
              <w:rPr>
                <w:rFonts w:ascii="標楷體" w:eastAsia="標楷體" w:hAnsi="標楷體"/>
              </w:rPr>
            </w:pPr>
            <w:r w:rsidRPr="003020B5">
              <w:rPr>
                <w:rFonts w:ascii="標楷體" w:eastAsia="標楷體" w:hAnsi="標楷體" w:hint="eastAsia"/>
              </w:rPr>
              <w:t>健體-E-A1  具備良好身體活動與健康生活的習慣，以促進身心健全發展，並認識個人特質，發展運動與保健的潛能。</w:t>
            </w:r>
          </w:p>
          <w:p w14:paraId="6F9A6F29" w14:textId="77777777" w:rsidR="00006351" w:rsidRDefault="00006351" w:rsidP="00006351">
            <w:pPr>
              <w:snapToGrid w:val="0"/>
              <w:jc w:val="both"/>
              <w:rPr>
                <w:rFonts w:ascii="標楷體" w:eastAsia="標楷體" w:hAnsi="標楷體"/>
              </w:rPr>
            </w:pPr>
            <w:r w:rsidRPr="003020B5">
              <w:rPr>
                <w:rFonts w:ascii="標楷體" w:eastAsia="標楷體" w:hAnsi="標楷體" w:hint="eastAsia"/>
              </w:rPr>
              <w:t>社-E-A1認識自我在團體中的角色，養成良好的態度與價值觀，並探索自我的發展。</w:t>
            </w:r>
          </w:p>
          <w:p w14:paraId="56B68D89" w14:textId="12A75C74" w:rsidR="001D6CC2" w:rsidRPr="000B18ED" w:rsidRDefault="001D6CC2" w:rsidP="00006351">
            <w:pPr>
              <w:snapToGrid w:val="0"/>
              <w:jc w:val="both"/>
              <w:rPr>
                <w:rFonts w:eastAsia="標楷體"/>
                <w:b/>
                <w:noProof/>
              </w:rPr>
            </w:pPr>
            <w:r w:rsidRPr="005D48D1">
              <w:rPr>
                <w:rFonts w:eastAsia="標楷體" w:hint="eastAsia"/>
                <w:noProof/>
              </w:rPr>
              <w:t>綜</w:t>
            </w:r>
            <w:r w:rsidRPr="005D48D1">
              <w:rPr>
                <w:rFonts w:eastAsia="標楷體" w:hint="eastAsia"/>
                <w:noProof/>
              </w:rPr>
              <w:t xml:space="preserve">-E-A1 </w:t>
            </w:r>
            <w:r w:rsidRPr="005D48D1">
              <w:rPr>
                <w:rFonts w:eastAsia="標楷體" w:hint="eastAsia"/>
                <w:noProof/>
              </w:rPr>
              <w:t>認識個人特質，初探生涯發展，覺察生命變化歷程，激發潛能，促進身心健全發展。</w:t>
            </w:r>
          </w:p>
        </w:tc>
      </w:tr>
      <w:tr w:rsidR="00006351" w:rsidRPr="000B18ED" w14:paraId="508BB315"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themeFill="background1"/>
            <w:vAlign w:val="center"/>
          </w:tcPr>
          <w:p w14:paraId="6064A711" w14:textId="1A980D4D" w:rsidR="00006351" w:rsidRPr="00194D1C" w:rsidRDefault="00006351" w:rsidP="00006351">
            <w:pPr>
              <w:rPr>
                <w:rFonts w:eastAsia="標楷體"/>
              </w:rPr>
            </w:pPr>
            <w:r w:rsidRPr="00DF70BC">
              <w:rPr>
                <w:rFonts w:ascii="標楷體" w:eastAsia="標楷體" w:hAnsi="標楷體" w:hint="eastAsia"/>
              </w:rPr>
              <w:t>A2系統思考與解決問題</w:t>
            </w:r>
          </w:p>
        </w:tc>
        <w:tc>
          <w:tcPr>
            <w:tcW w:w="3630" w:type="dxa"/>
            <w:gridSpan w:val="6"/>
            <w:tcBorders>
              <w:top w:val="single" w:sz="4" w:space="0" w:color="auto"/>
              <w:left w:val="single" w:sz="4" w:space="0" w:color="auto"/>
              <w:bottom w:val="single" w:sz="4" w:space="0" w:color="auto"/>
            </w:tcBorders>
            <w:shd w:val="clear" w:color="auto" w:fill="FFFFFF" w:themeFill="background1"/>
            <w:vAlign w:val="center"/>
          </w:tcPr>
          <w:p w14:paraId="106A13F1" w14:textId="65598464" w:rsidR="00006351" w:rsidRPr="000B18ED" w:rsidRDefault="00006351" w:rsidP="00006351">
            <w:pPr>
              <w:snapToGrid w:val="0"/>
              <w:jc w:val="both"/>
              <w:rPr>
                <w:rFonts w:eastAsia="標楷體"/>
                <w:b/>
                <w:noProof/>
              </w:rPr>
            </w:pPr>
            <w:r w:rsidRPr="00DF70BC">
              <w:rPr>
                <w:rFonts w:ascii="標楷體" w:eastAsia="標楷體" w:hAnsi="標楷體" w:hint="eastAsia"/>
              </w:rPr>
              <w:t>自</w:t>
            </w:r>
            <w:r w:rsidRPr="00DF70BC">
              <w:rPr>
                <w:rFonts w:ascii="標楷體" w:eastAsia="標楷體" w:hAnsi="標楷體"/>
              </w:rPr>
              <w:t xml:space="preserve">-E-A2 </w:t>
            </w:r>
            <w:r w:rsidRPr="00DF70BC">
              <w:rPr>
                <w:rFonts w:ascii="標楷體" w:eastAsia="標楷體" w:hAnsi="標楷體" w:hint="eastAsia"/>
              </w:rPr>
              <w:t>能運用好奇心及想像能力，從觀察、閱讀、思考所得的資訊或數據中，提出適合科學探究的問題或解釋資料，並能依據已知的科學知識、科學概念及探索科學的方法去想像可能發生的事情，以及理解科學事實會有不同的論點、證據或解釋方式。</w:t>
            </w:r>
          </w:p>
        </w:tc>
      </w:tr>
      <w:tr w:rsidR="001D6CC2" w:rsidRPr="000B18ED" w14:paraId="61CDFE23"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themeFill="background1"/>
            <w:vAlign w:val="center"/>
          </w:tcPr>
          <w:p w14:paraId="4A71BE69" w14:textId="6680F87E" w:rsidR="001D6CC2" w:rsidRPr="00FF3C9A" w:rsidRDefault="001D6CC2" w:rsidP="001D6CC2">
            <w:pPr>
              <w:rPr>
                <w:rFonts w:ascii="標楷體" w:eastAsia="標楷體" w:hAnsi="標楷體"/>
              </w:rPr>
            </w:pPr>
            <w:r w:rsidRPr="00FF3C9A">
              <w:rPr>
                <w:rFonts w:ascii="標楷體" w:eastAsia="標楷體" w:hAnsi="標楷體" w:hint="eastAsia"/>
              </w:rPr>
              <w:t>B</w:t>
            </w:r>
            <w:r w:rsidRPr="00FF3C9A">
              <w:rPr>
                <w:rFonts w:ascii="標楷體" w:eastAsia="標楷體" w:hAnsi="標楷體"/>
              </w:rPr>
              <w:t>2</w:t>
            </w:r>
            <w:r w:rsidRPr="00FF3C9A">
              <w:rPr>
                <w:rFonts w:ascii="標楷體" w:eastAsia="標楷體" w:hAnsi="標楷體" w:hint="eastAsia"/>
              </w:rPr>
              <w:t>科技資訊與媒體素養</w:t>
            </w:r>
          </w:p>
        </w:tc>
        <w:tc>
          <w:tcPr>
            <w:tcW w:w="3630" w:type="dxa"/>
            <w:gridSpan w:val="6"/>
            <w:tcBorders>
              <w:top w:val="single" w:sz="4" w:space="0" w:color="auto"/>
              <w:left w:val="single" w:sz="4" w:space="0" w:color="auto"/>
              <w:bottom w:val="single" w:sz="4" w:space="0" w:color="auto"/>
            </w:tcBorders>
            <w:shd w:val="clear" w:color="auto" w:fill="FFFFFF" w:themeFill="background1"/>
            <w:vAlign w:val="center"/>
          </w:tcPr>
          <w:p w14:paraId="08A29F82" w14:textId="7CC9E9DD" w:rsidR="001D6CC2" w:rsidRPr="003020B5" w:rsidRDefault="001D6CC2" w:rsidP="001D6CC2">
            <w:pPr>
              <w:snapToGrid w:val="0"/>
              <w:jc w:val="both"/>
              <w:rPr>
                <w:rFonts w:ascii="標楷體" w:eastAsia="標楷體" w:hAnsi="標楷體"/>
                <w:noProof/>
              </w:rPr>
            </w:pPr>
            <w:r w:rsidRPr="003020B5">
              <w:rPr>
                <w:rFonts w:ascii="標楷體" w:eastAsia="標楷體" w:hAnsi="標楷體" w:hint="eastAsia"/>
                <w:noProof/>
              </w:rPr>
              <w:t>社-E-B2認識與運用科技、資訊及媒體，並探究其與人類社會價值、信仰及態度的關聯。</w:t>
            </w:r>
          </w:p>
        </w:tc>
      </w:tr>
      <w:tr w:rsidR="001D6CC2" w:rsidRPr="000B18ED" w14:paraId="2278C8C8" w14:textId="77777777" w:rsidTr="001D6CC2">
        <w:trPr>
          <w:trHeight w:val="1020"/>
          <w:jc w:val="center"/>
        </w:trPr>
        <w:tc>
          <w:tcPr>
            <w:tcW w:w="6645" w:type="dxa"/>
            <w:gridSpan w:val="4"/>
            <w:tcBorders>
              <w:top w:val="single" w:sz="4" w:space="0" w:color="auto"/>
              <w:bottom w:val="single" w:sz="4" w:space="0" w:color="auto"/>
              <w:right w:val="single" w:sz="4" w:space="0" w:color="auto"/>
            </w:tcBorders>
            <w:shd w:val="clear" w:color="auto" w:fill="FFFFFF" w:themeFill="background1"/>
            <w:vAlign w:val="center"/>
          </w:tcPr>
          <w:p w14:paraId="2DB1004E" w14:textId="2FE1DD5B" w:rsidR="001D6CC2" w:rsidRPr="005D48D1" w:rsidRDefault="001D6CC2" w:rsidP="001D6CC2">
            <w:pPr>
              <w:rPr>
                <w:rFonts w:eastAsia="標楷體"/>
              </w:rPr>
            </w:pPr>
            <w:r w:rsidRPr="005D48D1">
              <w:rPr>
                <w:rFonts w:ascii="標楷體" w:eastAsia="標楷體" w:hAnsi="標楷體"/>
              </w:rPr>
              <w:lastRenderedPageBreak/>
              <w:t>C2</w:t>
            </w:r>
            <w:r w:rsidRPr="005D48D1">
              <w:rPr>
                <w:rFonts w:ascii="標楷體" w:eastAsia="標楷體" w:hAnsi="標楷體" w:hint="eastAsia"/>
              </w:rPr>
              <w:t>人際關係與團隊合作</w:t>
            </w:r>
          </w:p>
        </w:tc>
        <w:tc>
          <w:tcPr>
            <w:tcW w:w="3630" w:type="dxa"/>
            <w:gridSpan w:val="6"/>
            <w:tcBorders>
              <w:top w:val="single" w:sz="4" w:space="0" w:color="auto"/>
              <w:left w:val="single" w:sz="4" w:space="0" w:color="auto"/>
              <w:bottom w:val="single" w:sz="4" w:space="0" w:color="auto"/>
            </w:tcBorders>
            <w:shd w:val="clear" w:color="auto" w:fill="FFFFFF" w:themeFill="background1"/>
            <w:vAlign w:val="center"/>
          </w:tcPr>
          <w:p w14:paraId="7A657CFC" w14:textId="0D63F1C3" w:rsidR="001D6CC2" w:rsidRPr="005D48D1" w:rsidRDefault="001D6CC2" w:rsidP="001D6CC2">
            <w:pPr>
              <w:snapToGrid w:val="0"/>
              <w:jc w:val="both"/>
              <w:rPr>
                <w:rFonts w:eastAsia="標楷體"/>
                <w:b/>
                <w:noProof/>
              </w:rPr>
            </w:pPr>
            <w:r w:rsidRPr="005D48D1">
              <w:rPr>
                <w:rFonts w:ascii="標楷體" w:eastAsia="標楷體" w:hAnsi="標楷體" w:hint="eastAsia"/>
              </w:rPr>
              <w:t>綜-E-C2 理解他人感受，樂於與人互動，學習尊重他人，增進人際關係，與團隊成員合作達成團體目標。</w:t>
            </w:r>
          </w:p>
        </w:tc>
      </w:tr>
      <w:tr w:rsidR="001D6CC2" w:rsidRPr="000B18ED" w14:paraId="3C76E896" w14:textId="77777777" w:rsidTr="00241BCE">
        <w:trPr>
          <w:trHeight w:val="536"/>
          <w:jc w:val="center"/>
        </w:trPr>
        <w:tc>
          <w:tcPr>
            <w:tcW w:w="10275" w:type="dxa"/>
            <w:gridSpan w:val="10"/>
            <w:tcBorders>
              <w:top w:val="double" w:sz="4" w:space="0" w:color="auto"/>
              <w:bottom w:val="double" w:sz="4" w:space="0" w:color="auto"/>
            </w:tcBorders>
            <w:shd w:val="clear" w:color="auto" w:fill="D9D9D9"/>
            <w:vAlign w:val="center"/>
          </w:tcPr>
          <w:p w14:paraId="1A61FEC1" w14:textId="1343FFE7" w:rsidR="001D6CC2" w:rsidRPr="000B18ED" w:rsidRDefault="001D6CC2" w:rsidP="001D6CC2">
            <w:pPr>
              <w:snapToGrid w:val="0"/>
              <w:jc w:val="center"/>
              <w:rPr>
                <w:rFonts w:eastAsia="標楷體" w:hAnsi="標楷體"/>
                <w:b/>
                <w:noProof/>
              </w:rPr>
            </w:pPr>
            <w:r w:rsidRPr="00D310E2">
              <w:rPr>
                <w:rFonts w:eastAsia="標楷體" w:hAnsi="標楷體"/>
                <w:b/>
                <w:noProof/>
              </w:rPr>
              <w:t>核心素養</w:t>
            </w:r>
            <w:r w:rsidRPr="00D310E2">
              <w:rPr>
                <w:rFonts w:eastAsia="標楷體" w:hAnsi="標楷體" w:hint="eastAsia"/>
                <w:b/>
                <w:noProof/>
              </w:rPr>
              <w:t>呼應說明</w:t>
            </w:r>
          </w:p>
        </w:tc>
      </w:tr>
      <w:tr w:rsidR="001D6CC2" w:rsidRPr="000B18ED" w14:paraId="1058D710" w14:textId="77777777" w:rsidTr="00241BCE">
        <w:trPr>
          <w:trHeight w:val="1114"/>
          <w:jc w:val="center"/>
        </w:trPr>
        <w:tc>
          <w:tcPr>
            <w:tcW w:w="10275" w:type="dxa"/>
            <w:gridSpan w:val="10"/>
            <w:tcBorders>
              <w:top w:val="double" w:sz="4" w:space="0" w:color="auto"/>
              <w:bottom w:val="single" w:sz="24" w:space="0" w:color="FF0000"/>
            </w:tcBorders>
            <w:shd w:val="clear" w:color="auto" w:fill="FFFFFF" w:themeFill="background1"/>
          </w:tcPr>
          <w:p w14:paraId="38C59E5B" w14:textId="0221B147" w:rsidR="001D6CC2" w:rsidRPr="00520A81" w:rsidRDefault="001D6CC2" w:rsidP="001D6CC2">
            <w:pPr>
              <w:rPr>
                <w:rFonts w:ascii="Calibri" w:eastAsia="標楷體" w:hAnsi="標楷體"/>
                <w:noProof/>
              </w:rPr>
            </w:pPr>
            <w:r w:rsidRPr="00B26B83">
              <w:rPr>
                <w:rFonts w:ascii="標楷體" w:eastAsia="標楷體" w:hAnsi="標楷體" w:hint="eastAsia"/>
              </w:rPr>
              <w:t>透過問題的理解、思辨分析，培養學生動腦思考的能力，利用</w:t>
            </w:r>
            <w:r w:rsidRPr="00B26B83">
              <w:rPr>
                <w:rFonts w:ascii="標楷體" w:eastAsia="標楷體" w:hAnsi="標楷體"/>
              </w:rPr>
              <w:t>語言、文字、肢體及等符號進行表達、溝通及互動，並能了解與同理他人，具備友善的人際情懷及與他人建立良好的互動關係，發展與人溝通協調、包容異己等團隊合作的素養</w:t>
            </w:r>
            <w:r w:rsidRPr="00B26B83">
              <w:rPr>
                <w:rFonts w:ascii="標楷體" w:eastAsia="標楷體" w:hAnsi="標楷體" w:hint="eastAsia"/>
              </w:rPr>
              <w:t>，進而能有實際行動與反思，以有效處理及解決生活中的問題，實際</w:t>
            </w:r>
            <w:r w:rsidRPr="00B26B83">
              <w:rPr>
                <w:rFonts w:ascii="標楷體" w:eastAsia="標楷體" w:hAnsi="標楷體"/>
              </w:rPr>
              <w:t>應用在日常生活</w:t>
            </w:r>
            <w:r w:rsidRPr="00B26B83">
              <w:rPr>
                <w:rFonts w:ascii="標楷體" w:eastAsia="標楷體" w:hAnsi="標楷體" w:hint="eastAsia"/>
              </w:rPr>
              <w:t>上</w:t>
            </w:r>
            <w:r w:rsidRPr="00B26B83">
              <w:rPr>
                <w:rFonts w:ascii="標楷體" w:eastAsia="標楷體" w:hAnsi="標楷體"/>
              </w:rPr>
              <w:t>。</w:t>
            </w:r>
          </w:p>
        </w:tc>
      </w:tr>
      <w:tr w:rsidR="001D6CC2" w:rsidRPr="000B18ED" w14:paraId="5BA5DA0E" w14:textId="77777777" w:rsidTr="001D6CC2">
        <w:trPr>
          <w:trHeight w:val="334"/>
          <w:jc w:val="center"/>
        </w:trPr>
        <w:tc>
          <w:tcPr>
            <w:tcW w:w="6667" w:type="dxa"/>
            <w:gridSpan w:val="5"/>
            <w:tcBorders>
              <w:top w:val="single" w:sz="24" w:space="0" w:color="FF0000"/>
              <w:left w:val="single" w:sz="24" w:space="0" w:color="FF0000"/>
              <w:bottom w:val="single" w:sz="4" w:space="0" w:color="auto"/>
              <w:right w:val="single" w:sz="4" w:space="0" w:color="auto"/>
            </w:tcBorders>
            <w:shd w:val="clear" w:color="auto" w:fill="E7E6E6" w:themeFill="background2"/>
          </w:tcPr>
          <w:p w14:paraId="3B3F37A9" w14:textId="77777777"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概念架構</w:t>
            </w:r>
            <w:r w:rsidRPr="000B18ED">
              <w:rPr>
                <w:rFonts w:ascii="Calibri" w:eastAsia="標楷體" w:hAnsi="標楷體" w:hint="eastAsia"/>
                <w:b/>
                <w:noProof/>
              </w:rPr>
              <w:t>(</w:t>
            </w:r>
            <w:r w:rsidRPr="000B18ED">
              <w:rPr>
                <w:rFonts w:ascii="Calibri" w:eastAsia="標楷體" w:hAnsi="標楷體" w:hint="eastAsia"/>
                <w:b/>
                <w:noProof/>
              </w:rPr>
              <w:t>跨領域用</w:t>
            </w:r>
            <w:r w:rsidRPr="000B18ED">
              <w:rPr>
                <w:rFonts w:ascii="Calibri" w:eastAsia="標楷體" w:hAnsi="標楷體" w:hint="eastAsia"/>
                <w:b/>
                <w:noProof/>
              </w:rPr>
              <w:t>)</w:t>
            </w:r>
          </w:p>
        </w:tc>
        <w:tc>
          <w:tcPr>
            <w:tcW w:w="3608" w:type="dxa"/>
            <w:gridSpan w:val="5"/>
            <w:tcBorders>
              <w:top w:val="single" w:sz="24" w:space="0" w:color="FF0000"/>
              <w:left w:val="single" w:sz="4" w:space="0" w:color="auto"/>
              <w:bottom w:val="single" w:sz="4" w:space="0" w:color="auto"/>
              <w:right w:val="single" w:sz="24" w:space="0" w:color="FF0000"/>
            </w:tcBorders>
            <w:shd w:val="clear" w:color="auto" w:fill="E7E6E6" w:themeFill="background2"/>
          </w:tcPr>
          <w:p w14:paraId="034726BD" w14:textId="77777777" w:rsidR="001D6CC2" w:rsidRPr="000B18ED" w:rsidRDefault="001D6CC2" w:rsidP="001D6CC2">
            <w:pPr>
              <w:spacing w:line="259" w:lineRule="auto"/>
              <w:ind w:left="360"/>
              <w:jc w:val="center"/>
              <w:rPr>
                <w:rFonts w:ascii="Calibri" w:eastAsia="標楷體" w:hAnsi="標楷體"/>
                <w:b/>
                <w:noProof/>
              </w:rPr>
            </w:pPr>
            <w:r w:rsidRPr="000B18ED">
              <w:rPr>
                <w:rFonts w:ascii="Calibri" w:eastAsia="標楷體" w:hAnsi="標楷體" w:hint="eastAsia"/>
                <w:b/>
                <w:noProof/>
              </w:rPr>
              <w:t>導引問題</w:t>
            </w:r>
          </w:p>
        </w:tc>
      </w:tr>
      <w:tr w:rsidR="001D6CC2" w:rsidRPr="000B18ED" w14:paraId="32FDF09A" w14:textId="77777777" w:rsidTr="001D6CC2">
        <w:trPr>
          <w:trHeight w:val="513"/>
          <w:jc w:val="center"/>
        </w:trPr>
        <w:tc>
          <w:tcPr>
            <w:tcW w:w="6667" w:type="dxa"/>
            <w:gridSpan w:val="5"/>
            <w:tcBorders>
              <w:top w:val="single" w:sz="4" w:space="0" w:color="auto"/>
              <w:left w:val="single" w:sz="24" w:space="0" w:color="FF0000"/>
              <w:bottom w:val="single" w:sz="24" w:space="0" w:color="FF0000"/>
              <w:right w:val="single" w:sz="4" w:space="0" w:color="auto"/>
            </w:tcBorders>
            <w:shd w:val="clear" w:color="auto" w:fill="FFFFFF" w:themeFill="background1"/>
          </w:tcPr>
          <w:p w14:paraId="04AB2A2D" w14:textId="468C5852" w:rsidR="001D6CC2" w:rsidRPr="000B18ED" w:rsidRDefault="001D6CC2" w:rsidP="001D6CC2">
            <w:pPr>
              <w:spacing w:line="259" w:lineRule="auto"/>
              <w:ind w:left="360"/>
              <w:rPr>
                <w:rFonts w:ascii="Calibri" w:eastAsia="標楷體" w:hAnsi="標楷體"/>
                <w:noProof/>
              </w:rPr>
            </w:pPr>
            <w:r>
              <w:rPr>
                <w:noProof/>
              </w:rPr>
              <w:drawing>
                <wp:anchor distT="0" distB="0" distL="114300" distR="114300" simplePos="0" relativeHeight="251658240" behindDoc="0" locked="0" layoutInCell="1" allowOverlap="1" wp14:anchorId="11250B5F" wp14:editId="3A92CF31">
                  <wp:simplePos x="0" y="0"/>
                  <wp:positionH relativeFrom="column">
                    <wp:posOffset>224778</wp:posOffset>
                  </wp:positionH>
                  <wp:positionV relativeFrom="paragraph">
                    <wp:posOffset>72282</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3608" w:type="dxa"/>
            <w:gridSpan w:val="5"/>
            <w:tcBorders>
              <w:top w:val="single" w:sz="4" w:space="0" w:color="auto"/>
              <w:left w:val="single" w:sz="4" w:space="0" w:color="auto"/>
              <w:bottom w:val="single" w:sz="24" w:space="0" w:color="FF0000"/>
              <w:right w:val="single" w:sz="24" w:space="0" w:color="FF0000"/>
            </w:tcBorders>
            <w:shd w:val="clear" w:color="auto" w:fill="FFFFFF" w:themeFill="background1"/>
          </w:tcPr>
          <w:p w14:paraId="79CC5902" w14:textId="77777777" w:rsidR="001D6CC2" w:rsidRPr="00AE06E2" w:rsidRDefault="001D6CC2" w:rsidP="001D6CC2">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3204DC81" w14:textId="77777777" w:rsidR="001D6CC2" w:rsidRPr="00CD3B51" w:rsidRDefault="001D6CC2" w:rsidP="001D6CC2">
            <w:pPr>
              <w:pStyle w:val="a3"/>
              <w:numPr>
                <w:ilvl w:val="0"/>
                <w:numId w:val="37"/>
              </w:numPr>
              <w:spacing w:line="400" w:lineRule="exact"/>
              <w:ind w:leftChars="0"/>
              <w:rPr>
                <w:rFonts w:eastAsia="標楷體" w:hAnsi="標楷體"/>
                <w:noProof/>
              </w:rPr>
            </w:pPr>
            <w:r w:rsidRPr="00AE06E2">
              <w:rPr>
                <w:rFonts w:ascii="標楷體" w:eastAsia="標楷體" w:hAnsi="標楷體" w:hint="eastAsia"/>
                <w:sz w:val="28"/>
                <w:szCs w:val="28"/>
              </w:rPr>
              <w:t>適應體育不同項目中，有哪些運動技巧可以學習？</w:t>
            </w:r>
          </w:p>
          <w:p w14:paraId="357DB7B8" w14:textId="3F3A1358" w:rsidR="001D6CC2" w:rsidRPr="000B18ED" w:rsidRDefault="001D6CC2" w:rsidP="001D6CC2">
            <w:pPr>
              <w:pStyle w:val="a3"/>
              <w:numPr>
                <w:ilvl w:val="0"/>
                <w:numId w:val="37"/>
              </w:numPr>
              <w:spacing w:line="400" w:lineRule="exact"/>
              <w:ind w:leftChars="0"/>
              <w:rPr>
                <w:rFonts w:eastAsia="標楷體" w:hAnsi="標楷體"/>
                <w:noProof/>
              </w:rPr>
            </w:pPr>
            <w:r w:rsidRPr="00AE06E2">
              <w:rPr>
                <w:rFonts w:ascii="標楷體" w:eastAsia="標楷體" w:hAnsi="標楷體" w:hint="eastAsia"/>
                <w:sz w:val="28"/>
                <w:szCs w:val="28"/>
              </w:rPr>
              <w:t>如何當一位稱職的好觀眾？</w:t>
            </w:r>
          </w:p>
        </w:tc>
      </w:tr>
      <w:tr w:rsidR="001D6CC2" w:rsidRPr="000B18ED" w14:paraId="260C919D" w14:textId="77777777" w:rsidTr="001D6CC2">
        <w:trPr>
          <w:trHeight w:val="1097"/>
          <w:jc w:val="center"/>
        </w:trPr>
        <w:tc>
          <w:tcPr>
            <w:tcW w:w="1396" w:type="dxa"/>
            <w:tcBorders>
              <w:top w:val="single" w:sz="24" w:space="0" w:color="FF0000"/>
              <w:bottom w:val="single" w:sz="8" w:space="0" w:color="auto"/>
              <w:right w:val="single" w:sz="4" w:space="0" w:color="auto"/>
            </w:tcBorders>
            <w:shd w:val="clear" w:color="auto" w:fill="D9D9D9"/>
            <w:vAlign w:val="center"/>
          </w:tcPr>
          <w:p w14:paraId="530406DB"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w:t>
            </w:r>
          </w:p>
          <w:p w14:paraId="5C87E143"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重點</w:t>
            </w:r>
          </w:p>
        </w:tc>
        <w:tc>
          <w:tcPr>
            <w:tcW w:w="1059" w:type="dxa"/>
            <w:gridSpan w:val="2"/>
            <w:tcBorders>
              <w:top w:val="single" w:sz="24" w:space="0" w:color="FF0000"/>
              <w:right w:val="single" w:sz="4" w:space="0" w:color="auto"/>
            </w:tcBorders>
            <w:shd w:val="clear" w:color="auto" w:fill="D9D9D9"/>
            <w:vAlign w:val="center"/>
          </w:tcPr>
          <w:p w14:paraId="63D9C225"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學習表現</w:t>
            </w:r>
          </w:p>
        </w:tc>
        <w:tc>
          <w:tcPr>
            <w:tcW w:w="4567" w:type="dxa"/>
            <w:gridSpan w:val="4"/>
            <w:tcBorders>
              <w:top w:val="single" w:sz="24" w:space="0" w:color="FF0000"/>
              <w:left w:val="single" w:sz="4" w:space="0" w:color="auto"/>
              <w:right w:val="single" w:sz="8" w:space="0" w:color="auto"/>
            </w:tcBorders>
          </w:tcPr>
          <w:p w14:paraId="428F65FE" w14:textId="77777777"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14:paraId="12488CF4" w14:textId="77777777" w:rsidR="001D6CC2" w:rsidRPr="005D48D1" w:rsidRDefault="001D6CC2" w:rsidP="001D6CC2">
            <w:pPr>
              <w:widowControl/>
              <w:rPr>
                <w:rFonts w:eastAsia="標楷體"/>
                <w:kern w:val="0"/>
              </w:rPr>
            </w:pPr>
            <w:r w:rsidRPr="005D48D1">
              <w:rPr>
                <w:rFonts w:eastAsia="標楷體" w:hint="eastAsia"/>
                <w:kern w:val="0"/>
              </w:rPr>
              <w:t>tm-</w:t>
            </w:r>
            <w:r w:rsidRPr="005D48D1">
              <w:rPr>
                <w:rFonts w:eastAsia="標楷體" w:hint="eastAsia"/>
                <w:kern w:val="0"/>
              </w:rPr>
              <w:t>Ⅱ</w:t>
            </w:r>
            <w:r w:rsidRPr="005D48D1">
              <w:rPr>
                <w:rFonts w:eastAsia="標楷體" w:hint="eastAsia"/>
                <w:kern w:val="0"/>
              </w:rPr>
              <w:t>-1</w:t>
            </w:r>
            <w:r w:rsidRPr="005D48D1">
              <w:rPr>
                <w:rFonts w:eastAsia="標楷體" w:hint="eastAsia"/>
                <w:kern w:val="0"/>
              </w:rPr>
              <w:t>能經由觀察自然界現象之間的關係，理解簡單的概念模型，進而與其生活經驗連結。</w:t>
            </w:r>
          </w:p>
          <w:p w14:paraId="045431A7" w14:textId="77777777"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14:paraId="2D01924F" w14:textId="77777777" w:rsidR="001D6CC2" w:rsidRPr="005D48D1" w:rsidRDefault="001D6CC2" w:rsidP="001D6CC2">
            <w:pPr>
              <w:widowControl/>
              <w:rPr>
                <w:rFonts w:eastAsia="標楷體"/>
                <w:kern w:val="0"/>
              </w:rPr>
            </w:pPr>
            <w:r w:rsidRPr="005D48D1">
              <w:rPr>
                <w:rFonts w:ascii="標楷體" w:eastAsia="標楷體" w:hAnsi="標楷體" w:hint="eastAsia"/>
                <w:kern w:val="0"/>
              </w:rPr>
              <w:t>1-Ⅱ-3能試探媒材特性與技法，進行創作。</w:t>
            </w:r>
          </w:p>
          <w:p w14:paraId="3056B4D8"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09649BA3" w14:textId="77777777" w:rsidR="001D6CC2" w:rsidRPr="005D48D1" w:rsidRDefault="001D6CC2" w:rsidP="001D6CC2">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p w14:paraId="73B37588"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14:paraId="0B52BD3F" w14:textId="77777777" w:rsidR="001D6CC2" w:rsidRPr="005D48D1" w:rsidRDefault="001D6CC2" w:rsidP="001D6CC2">
            <w:pPr>
              <w:rPr>
                <w:rFonts w:ascii="標楷體" w:eastAsia="標楷體" w:hAnsi="標楷體"/>
                <w:noProof/>
                <w:szCs w:val="22"/>
              </w:rPr>
            </w:pPr>
            <w:r w:rsidRPr="005D48D1">
              <w:rPr>
                <w:rFonts w:ascii="標楷體" w:eastAsia="標楷體" w:hAnsi="標楷體" w:hint="eastAsia"/>
                <w:noProof/>
                <w:szCs w:val="22"/>
              </w:rPr>
              <w:t>1c-Ⅱ-1  判斷個人生活或民主社會中各項選擇的合宜性。</w:t>
            </w:r>
          </w:p>
          <w:p w14:paraId="6B574B30" w14:textId="77777777" w:rsidR="001D6CC2" w:rsidRPr="005D48D1" w:rsidRDefault="001D6CC2" w:rsidP="001D6CC2">
            <w:pPr>
              <w:rPr>
                <w:rFonts w:ascii="標楷體" w:eastAsia="標楷體" w:hAnsi="標楷體"/>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14:paraId="33F9FA7B" w14:textId="0EEC5392" w:rsidR="001D6CC2" w:rsidRPr="005D48D1" w:rsidRDefault="001D6CC2" w:rsidP="001D6CC2">
            <w:pPr>
              <w:rPr>
                <w:rFonts w:ascii="標楷體" w:eastAsia="標楷體" w:hAnsi="標楷體"/>
              </w:rPr>
            </w:pPr>
            <w:r w:rsidRPr="005D48D1">
              <w:rPr>
                <w:rFonts w:ascii="標楷體" w:eastAsia="標楷體" w:hAnsi="標楷體" w:hint="eastAsia"/>
                <w:kern w:val="0"/>
              </w:rPr>
              <w:t>3c-II-1參與文化活動，體會文化與生活的關係，並認同與肯定自己的文化。</w:t>
            </w:r>
          </w:p>
        </w:tc>
        <w:tc>
          <w:tcPr>
            <w:tcW w:w="712" w:type="dxa"/>
            <w:tcBorders>
              <w:top w:val="single" w:sz="24" w:space="0" w:color="FF0000"/>
              <w:left w:val="single" w:sz="8" w:space="0" w:color="auto"/>
              <w:right w:val="single" w:sz="4" w:space="0" w:color="auto"/>
            </w:tcBorders>
            <w:shd w:val="clear" w:color="auto" w:fill="D9D9D9"/>
            <w:vAlign w:val="center"/>
          </w:tcPr>
          <w:p w14:paraId="180B0FE3" w14:textId="77777777" w:rsidR="001D6CC2" w:rsidRPr="000B18ED" w:rsidRDefault="001D6CC2" w:rsidP="001D6CC2">
            <w:pPr>
              <w:snapToGrid w:val="0"/>
              <w:jc w:val="center"/>
              <w:rPr>
                <w:rFonts w:eastAsia="標楷體"/>
                <w:b/>
                <w:noProof/>
                <w:u w:val="single"/>
              </w:rPr>
            </w:pPr>
            <w:r w:rsidRPr="000B18ED">
              <w:rPr>
                <w:rFonts w:eastAsia="標楷體"/>
                <w:b/>
                <w:noProof/>
              </w:rPr>
              <w:t>學習內容</w:t>
            </w:r>
          </w:p>
        </w:tc>
        <w:tc>
          <w:tcPr>
            <w:tcW w:w="2541" w:type="dxa"/>
            <w:gridSpan w:val="2"/>
            <w:tcBorders>
              <w:top w:val="single" w:sz="24" w:space="0" w:color="FF0000"/>
              <w:left w:val="single" w:sz="4" w:space="0" w:color="auto"/>
            </w:tcBorders>
          </w:tcPr>
          <w:p w14:paraId="75CB3284" w14:textId="77777777" w:rsidR="001D6CC2" w:rsidRPr="005D48D1" w:rsidRDefault="001D6CC2" w:rsidP="001D6CC2">
            <w:pPr>
              <w:pStyle w:val="Default"/>
              <w:adjustRightInd/>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自然</w:t>
            </w:r>
            <w:r w:rsidRPr="005D48D1">
              <w:rPr>
                <w:rFonts w:ascii="Times New Roman" w:eastAsia="標楷體" w:hAnsi="Times New Roman" w:cs="Times New Roman"/>
                <w:color w:val="auto"/>
              </w:rPr>
              <w:t>領域】</w:t>
            </w:r>
          </w:p>
          <w:p w14:paraId="0F5DE51F"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INd-</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color w:val="auto"/>
              </w:rPr>
              <w:t>-8</w:t>
            </w:r>
            <w:r w:rsidRPr="005D48D1">
              <w:rPr>
                <w:rFonts w:ascii="Times New Roman" w:eastAsia="標楷體" w:hAnsi="Times New Roman" w:cs="Times New Roman" w:hint="eastAsia"/>
                <w:color w:val="auto"/>
              </w:rPr>
              <w:t>力有各種不同的形式。</w:t>
            </w:r>
          </w:p>
          <w:p w14:paraId="202B90C8" w14:textId="77777777" w:rsidR="001D6CC2" w:rsidRPr="005D48D1" w:rsidRDefault="001D6CC2" w:rsidP="001D6CC2">
            <w:pPr>
              <w:pStyle w:val="Default"/>
              <w:adjustRightInd/>
              <w:rPr>
                <w:rFonts w:ascii="標楷體" w:eastAsia="標楷體" w:hAnsi="標楷體" w:cs="Times New Roman"/>
                <w:color w:val="auto"/>
              </w:rPr>
            </w:pPr>
            <w:r w:rsidRPr="005D48D1">
              <w:rPr>
                <w:rFonts w:ascii="標楷體" w:eastAsia="標楷體" w:hAnsi="標楷體" w:cs="Times New Roman"/>
                <w:color w:val="auto"/>
              </w:rPr>
              <w:t>【</w:t>
            </w:r>
            <w:r w:rsidRPr="005D48D1">
              <w:rPr>
                <w:rFonts w:ascii="標楷體" w:eastAsia="標楷體" w:hAnsi="標楷體" w:cs="Times New Roman" w:hint="eastAsia"/>
                <w:color w:val="auto"/>
              </w:rPr>
              <w:t>藝術</w:t>
            </w:r>
            <w:r w:rsidRPr="005D48D1">
              <w:rPr>
                <w:rFonts w:ascii="標楷體" w:eastAsia="標楷體" w:hAnsi="標楷體" w:cs="Times New Roman"/>
                <w:color w:val="auto"/>
              </w:rPr>
              <w:t>領域】</w:t>
            </w:r>
          </w:p>
          <w:p w14:paraId="425E1D2D" w14:textId="77777777" w:rsidR="001D6CC2" w:rsidRPr="005D48D1" w:rsidRDefault="001D6CC2" w:rsidP="001D6CC2">
            <w:pPr>
              <w:pStyle w:val="Default"/>
              <w:rPr>
                <w:rFonts w:ascii="標楷體" w:eastAsia="標楷體" w:hAnsi="標楷體" w:cs="Times New Roman"/>
                <w:color w:val="auto"/>
              </w:rPr>
            </w:pPr>
            <w:r w:rsidRPr="005D48D1">
              <w:rPr>
                <w:rFonts w:ascii="標楷體" w:eastAsia="標楷體" w:hAnsi="標楷體" w:cs="Times New Roman" w:hint="eastAsia"/>
                <w:color w:val="auto"/>
              </w:rPr>
              <w:t>視 E-Ⅱ-2 媒材、技法及工具知能。</w:t>
            </w:r>
          </w:p>
          <w:p w14:paraId="2F921CFE"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136F075B"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Ba-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-3 </w:t>
            </w:r>
            <w:r w:rsidRPr="005D48D1">
              <w:rPr>
                <w:rFonts w:ascii="Times New Roman" w:eastAsia="標楷體" w:hAnsi="Times New Roman" w:cs="Times New Roman" w:hint="eastAsia"/>
                <w:color w:val="auto"/>
              </w:rPr>
              <w:t>防火、防震、防颱措施及逃生避難基本技巧的認識</w:t>
            </w:r>
          </w:p>
          <w:p w14:paraId="2579E1B0"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Da-</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良好衛生習慣的建立</w:t>
            </w:r>
          </w:p>
          <w:p w14:paraId="4FD3D62F"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hint="eastAsia"/>
                <w:color w:val="auto"/>
              </w:rPr>
              <w:t>Gb-</w:t>
            </w:r>
            <w:r w:rsidRPr="005D48D1">
              <w:rPr>
                <w:rFonts w:ascii="Times New Roman" w:eastAsia="標楷體" w:hAnsi="Times New Roman" w:cs="Times New Roman" w:hint="eastAsia"/>
                <w:color w:val="auto"/>
              </w:rPr>
              <w:t>Ⅱ</w:t>
            </w:r>
            <w:r w:rsidRPr="005D48D1">
              <w:rPr>
                <w:rFonts w:ascii="Times New Roman" w:eastAsia="標楷體" w:hAnsi="Times New Roman" w:cs="Times New Roman" w:hint="eastAsia"/>
                <w:color w:val="auto"/>
              </w:rPr>
              <w:t xml:space="preserve">-1 </w:t>
            </w:r>
            <w:r w:rsidRPr="005D48D1">
              <w:rPr>
                <w:rFonts w:ascii="Times New Roman" w:eastAsia="標楷體" w:hAnsi="Times New Roman" w:cs="Times New Roman" w:hint="eastAsia"/>
                <w:color w:val="auto"/>
              </w:rPr>
              <w:t>戶外戲水安全知識、離地蹬牆漂浮</w:t>
            </w:r>
          </w:p>
          <w:p w14:paraId="0CCC9A3A" w14:textId="77777777" w:rsidR="001D6CC2" w:rsidRPr="005D48D1" w:rsidRDefault="001D6CC2" w:rsidP="001D6CC2">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社會</w:t>
            </w:r>
            <w:r w:rsidRPr="005D48D1">
              <w:rPr>
                <w:rFonts w:ascii="Times New Roman" w:eastAsia="標楷體" w:hAnsi="Times New Roman" w:cs="Times New Roman"/>
                <w:color w:val="auto"/>
              </w:rPr>
              <w:t>領域】</w:t>
            </w:r>
          </w:p>
          <w:p w14:paraId="7E64211B" w14:textId="77777777" w:rsidR="001D6CC2" w:rsidRPr="005D48D1" w:rsidRDefault="001D6CC2" w:rsidP="001D6CC2">
            <w:pPr>
              <w:rPr>
                <w:rFonts w:eastAsia="標楷體"/>
              </w:rPr>
            </w:pPr>
            <w:r w:rsidRPr="005D48D1">
              <w:rPr>
                <w:rFonts w:eastAsia="標楷體" w:hint="eastAsia"/>
              </w:rPr>
              <w:t>Dc-</w:t>
            </w:r>
            <w:r w:rsidRPr="005D48D1">
              <w:rPr>
                <w:rFonts w:eastAsia="標楷體" w:hint="eastAsia"/>
              </w:rPr>
              <w:t>Ⅱ</w:t>
            </w:r>
            <w:r w:rsidRPr="005D48D1">
              <w:rPr>
                <w:rFonts w:eastAsia="標楷體" w:hint="eastAsia"/>
              </w:rPr>
              <w:t>-1</w:t>
            </w:r>
            <w:r w:rsidRPr="005D48D1">
              <w:rPr>
                <w:rFonts w:eastAsia="標楷體" w:hint="eastAsia"/>
              </w:rPr>
              <w:t>班級與學校公共事務的安排，可以透過師生適切的討論歷程做出決定。</w:t>
            </w:r>
          </w:p>
          <w:p w14:paraId="62570BEE" w14:textId="77777777" w:rsidR="001D6CC2" w:rsidRPr="005D48D1" w:rsidRDefault="001D6CC2" w:rsidP="001D6CC2">
            <w:pPr>
              <w:rPr>
                <w:rFonts w:ascii="標楷體" w:eastAsia="標楷體" w:hAnsi="標楷體"/>
                <w:kern w:val="0"/>
              </w:rPr>
            </w:pPr>
            <w:r w:rsidRPr="005D48D1">
              <w:rPr>
                <w:rFonts w:ascii="標楷體" w:eastAsia="標楷體" w:hAnsi="標楷體"/>
              </w:rPr>
              <w:t>【</w:t>
            </w:r>
            <w:r w:rsidRPr="005D48D1">
              <w:rPr>
                <w:rFonts w:ascii="標楷體" w:eastAsia="標楷體" w:hAnsi="標楷體" w:hint="eastAsia"/>
              </w:rPr>
              <w:t>綜合活動</w:t>
            </w:r>
            <w:r w:rsidRPr="005D48D1">
              <w:rPr>
                <w:rFonts w:ascii="標楷體" w:eastAsia="標楷體" w:hAnsi="標楷體"/>
              </w:rPr>
              <w:t>領域】</w:t>
            </w:r>
          </w:p>
          <w:p w14:paraId="4071A4DE" w14:textId="77777777" w:rsidR="001D6CC2" w:rsidRPr="005D48D1" w:rsidRDefault="001D6CC2" w:rsidP="001D6CC2">
            <w:pPr>
              <w:rPr>
                <w:rFonts w:ascii="標楷體" w:eastAsia="標楷體" w:hAnsi="標楷體"/>
                <w:kern w:val="0"/>
              </w:rPr>
            </w:pPr>
            <w:r w:rsidRPr="005D48D1">
              <w:rPr>
                <w:rFonts w:ascii="標楷體" w:eastAsia="標楷體" w:hAnsi="標楷體" w:hint="eastAsia"/>
                <w:kern w:val="0"/>
              </w:rPr>
              <w:t>Cc-II-1文化活動的</w:t>
            </w:r>
            <w:r w:rsidRPr="005D48D1">
              <w:rPr>
                <w:rFonts w:ascii="標楷體" w:eastAsia="標楷體" w:hAnsi="標楷體" w:hint="eastAsia"/>
                <w:kern w:val="0"/>
              </w:rPr>
              <w:lastRenderedPageBreak/>
              <w:t>參與。</w:t>
            </w:r>
          </w:p>
          <w:p w14:paraId="7B6D2AB6" w14:textId="62CEB8B4" w:rsidR="001D6CC2" w:rsidRPr="005D48D1" w:rsidRDefault="001D6CC2" w:rsidP="001D6CC2">
            <w:pPr>
              <w:rPr>
                <w:rFonts w:eastAsia="標楷體"/>
                <w:b/>
              </w:rPr>
            </w:pPr>
            <w:r w:rsidRPr="005D48D1">
              <w:rPr>
                <w:rFonts w:ascii="標楷體" w:eastAsia="標楷體" w:hAnsi="標楷體" w:hint="eastAsia"/>
                <w:kern w:val="0"/>
              </w:rPr>
              <w:t>Cc-II-2文化與生活的關係及省思。</w:t>
            </w:r>
          </w:p>
        </w:tc>
      </w:tr>
      <w:tr w:rsidR="001D6CC2" w:rsidRPr="000B18ED" w14:paraId="5CF7A0AF" w14:textId="77777777" w:rsidTr="001D6CC2">
        <w:trPr>
          <w:trHeight w:val="1249"/>
          <w:jc w:val="center"/>
        </w:trPr>
        <w:tc>
          <w:tcPr>
            <w:tcW w:w="1396" w:type="dxa"/>
            <w:tcBorders>
              <w:top w:val="single" w:sz="4" w:space="0" w:color="auto"/>
              <w:right w:val="single" w:sz="4" w:space="0" w:color="auto"/>
            </w:tcBorders>
            <w:shd w:val="clear" w:color="auto" w:fill="D9D9D9"/>
            <w:vAlign w:val="center"/>
          </w:tcPr>
          <w:p w14:paraId="4B3AF380"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lastRenderedPageBreak/>
              <w:t>議題</w:t>
            </w:r>
          </w:p>
          <w:p w14:paraId="2F9C4992"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融入</w:t>
            </w:r>
          </w:p>
        </w:tc>
        <w:tc>
          <w:tcPr>
            <w:tcW w:w="1059" w:type="dxa"/>
            <w:gridSpan w:val="2"/>
            <w:tcBorders>
              <w:top w:val="single" w:sz="4" w:space="0" w:color="auto"/>
              <w:left w:val="single" w:sz="4" w:space="0" w:color="auto"/>
            </w:tcBorders>
            <w:shd w:val="clear" w:color="auto" w:fill="D9D9D9"/>
            <w:vAlign w:val="center"/>
          </w:tcPr>
          <w:p w14:paraId="19BF383D" w14:textId="77777777" w:rsidR="001D6CC2" w:rsidRPr="000B18ED" w:rsidRDefault="001D6CC2" w:rsidP="001D6CC2">
            <w:pPr>
              <w:snapToGrid w:val="0"/>
              <w:jc w:val="center"/>
              <w:rPr>
                <w:rFonts w:eastAsia="標楷體" w:hAnsi="標楷體"/>
                <w:b/>
                <w:noProof/>
              </w:rPr>
            </w:pPr>
            <w:r w:rsidRPr="000B18ED">
              <w:rPr>
                <w:rFonts w:eastAsia="標楷體" w:hAnsi="標楷體"/>
                <w:b/>
                <w:noProof/>
              </w:rPr>
              <w:t>所融入之</w:t>
            </w:r>
            <w:r w:rsidRPr="000B18ED">
              <w:rPr>
                <w:rFonts w:eastAsia="標楷體" w:hAnsi="標楷體" w:hint="eastAsia"/>
                <w:b/>
                <w:noProof/>
              </w:rPr>
              <w:t>學習重點</w:t>
            </w:r>
          </w:p>
        </w:tc>
        <w:tc>
          <w:tcPr>
            <w:tcW w:w="7820" w:type="dxa"/>
            <w:gridSpan w:val="7"/>
            <w:tcBorders>
              <w:top w:val="single" w:sz="4" w:space="0" w:color="auto"/>
            </w:tcBorders>
          </w:tcPr>
          <w:p w14:paraId="42996135"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【防災教育】</w:t>
            </w:r>
          </w:p>
          <w:p w14:paraId="11331848" w14:textId="77777777" w:rsidR="001D6CC2" w:rsidRPr="00F5323E" w:rsidRDefault="001D6CC2" w:rsidP="001D6CC2">
            <w:pPr>
              <w:pStyle w:val="Default"/>
              <w:adjustRightInd/>
              <w:rPr>
                <w:rFonts w:ascii="標楷體" w:eastAsia="標楷體" w:hAnsi="標楷體" w:cs="Times New Roman"/>
                <w:noProof/>
                <w:color w:val="auto"/>
                <w:kern w:val="2"/>
              </w:rPr>
            </w:pPr>
            <w:r w:rsidRPr="00F5323E">
              <w:rPr>
                <w:rFonts w:ascii="標楷體" w:eastAsia="標楷體" w:hAnsi="標楷體" w:cs="Times New Roman" w:hint="eastAsia"/>
                <w:noProof/>
                <w:color w:val="auto"/>
                <w:kern w:val="2"/>
              </w:rPr>
              <w:t>防 E8 參與學校的防災疏散演練。</w:t>
            </w:r>
          </w:p>
          <w:p w14:paraId="70373674" w14:textId="77777777" w:rsidR="001D6CC2" w:rsidRPr="00F5323E" w:rsidRDefault="001D6CC2" w:rsidP="001D6CC2">
            <w:pPr>
              <w:snapToGrid w:val="0"/>
              <w:rPr>
                <w:rFonts w:ascii="標楷體" w:eastAsia="標楷體" w:hAnsi="標楷體"/>
              </w:rPr>
            </w:pPr>
            <w:r w:rsidRPr="00F5323E">
              <w:rPr>
                <w:rFonts w:ascii="標楷體" w:eastAsia="標楷體" w:hAnsi="標楷體" w:hint="eastAsia"/>
              </w:rPr>
              <w:t>【海洋教育】</w:t>
            </w:r>
          </w:p>
          <w:p w14:paraId="1130F81B" w14:textId="77777777" w:rsidR="001D6CC2" w:rsidRPr="00F5323E" w:rsidRDefault="001D6CC2" w:rsidP="001D6CC2">
            <w:pPr>
              <w:snapToGrid w:val="0"/>
              <w:rPr>
                <w:rFonts w:ascii="標楷體" w:eastAsia="標楷體" w:hAnsi="標楷體"/>
                <w:noProof/>
              </w:rPr>
            </w:pPr>
            <w:r w:rsidRPr="00F5323E">
              <w:rPr>
                <w:rFonts w:ascii="標楷體" w:eastAsia="標楷體" w:hAnsi="標楷體" w:hint="eastAsia"/>
                <w:noProof/>
              </w:rPr>
              <w:t>海 E1喜歡親水活動，重視水域安全。</w:t>
            </w:r>
          </w:p>
          <w:p w14:paraId="1EAACFF2"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【安全教育】</w:t>
            </w:r>
          </w:p>
          <w:p w14:paraId="19F829DE" w14:textId="77777777" w:rsidR="001D6CC2" w:rsidRPr="00F5323E" w:rsidRDefault="001D6CC2" w:rsidP="001D6CC2">
            <w:pPr>
              <w:jc w:val="both"/>
              <w:rPr>
                <w:rFonts w:ascii="標楷體" w:eastAsia="標楷體" w:hAnsi="標楷體"/>
                <w:noProof/>
              </w:rPr>
            </w:pPr>
            <w:r w:rsidRPr="00F5323E">
              <w:rPr>
                <w:rFonts w:ascii="標楷體" w:eastAsia="標楷體" w:hAnsi="標楷體" w:hint="eastAsia"/>
                <w:noProof/>
              </w:rPr>
              <w:t>安 E4 探討日常生活應該注意的安全。</w:t>
            </w:r>
          </w:p>
          <w:p w14:paraId="606AF0E7"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【科技教育】</w:t>
            </w:r>
          </w:p>
          <w:p w14:paraId="01A8C429" w14:textId="77777777" w:rsidR="001D6CC2" w:rsidRDefault="001D6CC2" w:rsidP="001D6CC2">
            <w:pPr>
              <w:jc w:val="both"/>
              <w:rPr>
                <w:rFonts w:ascii="標楷體" w:eastAsia="標楷體" w:hAnsi="標楷體"/>
                <w:noProof/>
              </w:rPr>
            </w:pPr>
            <w:r w:rsidRPr="00F5323E">
              <w:rPr>
                <w:rFonts w:ascii="標楷體" w:eastAsia="標楷體" w:hAnsi="標楷體" w:hint="eastAsia"/>
                <w:noProof/>
              </w:rPr>
              <w:t>科 E4 體會動手實作的樂趣，並養成正向的科技態度。</w:t>
            </w:r>
          </w:p>
          <w:p w14:paraId="4279FE22" w14:textId="77777777" w:rsidR="001D6CC2" w:rsidRPr="00F5323E" w:rsidRDefault="001D6CC2" w:rsidP="001D6CC2">
            <w:pPr>
              <w:pStyle w:val="Default"/>
              <w:adjustRightInd/>
              <w:rPr>
                <w:rFonts w:ascii="Times New Roman" w:eastAsia="標楷體" w:hAnsi="Times New Roman" w:cs="Times New Roman"/>
                <w:color w:val="auto"/>
              </w:rPr>
            </w:pPr>
            <w:r w:rsidRPr="00F5323E">
              <w:rPr>
                <w:rFonts w:ascii="Times New Roman" w:eastAsia="標楷體" w:hAnsi="Times New Roman" w:cs="Times New Roman" w:hint="eastAsia"/>
                <w:color w:val="auto"/>
              </w:rPr>
              <w:t>【</w:t>
            </w:r>
            <w:r>
              <w:rPr>
                <w:rFonts w:ascii="Times New Roman" w:eastAsia="標楷體" w:hAnsi="Times New Roman" w:cs="Times New Roman" w:hint="eastAsia"/>
                <w:color w:val="auto"/>
              </w:rPr>
              <w:t>生命</w:t>
            </w:r>
            <w:r w:rsidRPr="00F5323E">
              <w:rPr>
                <w:rFonts w:ascii="Times New Roman" w:eastAsia="標楷體" w:hAnsi="Times New Roman" w:cs="Times New Roman" w:hint="eastAsia"/>
                <w:color w:val="auto"/>
              </w:rPr>
              <w:t>教育】</w:t>
            </w:r>
          </w:p>
          <w:p w14:paraId="57DD399A" w14:textId="5D1742C1" w:rsidR="001D6CC2" w:rsidRPr="00587EC7" w:rsidRDefault="001D6CC2" w:rsidP="001D6CC2">
            <w:pPr>
              <w:widowControl/>
              <w:jc w:val="both"/>
              <w:rPr>
                <w:rFonts w:ascii="標楷體" w:eastAsia="標楷體" w:hAnsi="標楷體" w:cs="新細明體"/>
                <w:bCs/>
                <w:color w:val="FF0000"/>
                <w:kern w:val="0"/>
              </w:rPr>
            </w:pPr>
            <w:r w:rsidRPr="00F5323E">
              <w:rPr>
                <w:rFonts w:ascii="標楷體" w:eastAsia="標楷體" w:hAnsi="標楷體" w:hint="eastAsia"/>
                <w:noProof/>
              </w:rPr>
              <w:t>生 E1 探討生活議題，培養思考的適當情意與態度。</w:t>
            </w:r>
          </w:p>
        </w:tc>
      </w:tr>
      <w:tr w:rsidR="001D6CC2" w:rsidRPr="000B18ED" w14:paraId="5982ABD9" w14:textId="77777777" w:rsidTr="001D6CC2">
        <w:trPr>
          <w:trHeight w:val="56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14:paraId="22DC4E51"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教材來源</w:t>
            </w:r>
          </w:p>
        </w:tc>
        <w:tc>
          <w:tcPr>
            <w:tcW w:w="7820" w:type="dxa"/>
            <w:gridSpan w:val="7"/>
            <w:tcBorders>
              <w:top w:val="single" w:sz="4" w:space="0" w:color="auto"/>
              <w:left w:val="single" w:sz="4" w:space="0" w:color="auto"/>
              <w:bottom w:val="single" w:sz="4" w:space="0" w:color="000000"/>
            </w:tcBorders>
            <w:shd w:val="clear" w:color="auto" w:fill="FFFFFF"/>
          </w:tcPr>
          <w:p w14:paraId="78B52CC0" w14:textId="50CBBAC8" w:rsidR="001D6CC2" w:rsidRPr="00241BCE" w:rsidRDefault="001D6CC2" w:rsidP="001D6CC2">
            <w:pPr>
              <w:snapToGrid w:val="0"/>
              <w:rPr>
                <w:rFonts w:ascii="標楷體" w:eastAsia="標楷體" w:hAnsi="標楷體"/>
                <w:noProof/>
              </w:rPr>
            </w:pPr>
            <w:r w:rsidRPr="0094777A">
              <w:rPr>
                <w:rFonts w:eastAsia="標楷體" w:hAnsi="標楷體"/>
                <w:noProof/>
              </w:rPr>
              <w:t>自編</w:t>
            </w:r>
          </w:p>
        </w:tc>
      </w:tr>
      <w:tr w:rsidR="001D6CC2" w:rsidRPr="000B18ED" w14:paraId="3C6D398D" w14:textId="77777777" w:rsidTr="001D6CC2">
        <w:trPr>
          <w:trHeight w:val="499"/>
          <w:jc w:val="center"/>
        </w:trPr>
        <w:tc>
          <w:tcPr>
            <w:tcW w:w="2455" w:type="dxa"/>
            <w:gridSpan w:val="3"/>
            <w:tcBorders>
              <w:top w:val="single" w:sz="4" w:space="0" w:color="auto"/>
              <w:bottom w:val="single" w:sz="4" w:space="0" w:color="000000"/>
              <w:right w:val="single" w:sz="4" w:space="0" w:color="auto"/>
            </w:tcBorders>
            <w:shd w:val="clear" w:color="auto" w:fill="D9D9D9"/>
            <w:vAlign w:val="center"/>
          </w:tcPr>
          <w:p w14:paraId="05078578"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教學資源</w:t>
            </w:r>
          </w:p>
        </w:tc>
        <w:tc>
          <w:tcPr>
            <w:tcW w:w="7820" w:type="dxa"/>
            <w:gridSpan w:val="7"/>
            <w:tcBorders>
              <w:top w:val="single" w:sz="4" w:space="0" w:color="000000"/>
              <w:left w:val="single" w:sz="4" w:space="0" w:color="auto"/>
              <w:bottom w:val="single" w:sz="4" w:space="0" w:color="auto"/>
            </w:tcBorders>
          </w:tcPr>
          <w:p w14:paraId="0C97F3B6" w14:textId="5BCCC830" w:rsidR="001D6CC2" w:rsidRPr="000B18ED" w:rsidRDefault="001D6CC2" w:rsidP="001D6CC2">
            <w:pPr>
              <w:snapToGrid w:val="0"/>
              <w:rPr>
                <w:rFonts w:eastAsia="標楷體" w:hAnsi="標楷體"/>
                <w:noProof/>
              </w:rPr>
            </w:pPr>
            <w:r w:rsidRPr="003D3BAE">
              <w:rPr>
                <w:rFonts w:eastAsia="標楷體" w:hAnsi="標楷體" w:hint="eastAsia"/>
                <w:noProof/>
              </w:rPr>
              <w:t>海報、教學字卡、實物圖片、容器、</w:t>
            </w:r>
            <w:r>
              <w:rPr>
                <w:rFonts w:eastAsia="標楷體" w:hAnsi="標楷體" w:hint="eastAsia"/>
                <w:noProof/>
              </w:rPr>
              <w:t>電鍋</w:t>
            </w:r>
            <w:r w:rsidRPr="003D3BAE">
              <w:rPr>
                <w:rFonts w:eastAsia="標楷體" w:hAnsi="標楷體" w:hint="eastAsia"/>
                <w:noProof/>
              </w:rPr>
              <w:t>、</w:t>
            </w:r>
            <w:r>
              <w:rPr>
                <w:rFonts w:eastAsia="標楷體" w:hAnsi="標楷體" w:hint="eastAsia"/>
                <w:noProof/>
              </w:rPr>
              <w:t>糯米粉</w:t>
            </w:r>
            <w:r w:rsidRPr="003D3BAE">
              <w:rPr>
                <w:rFonts w:eastAsia="標楷體" w:hAnsi="標楷體" w:hint="eastAsia"/>
                <w:noProof/>
              </w:rPr>
              <w:t>、</w:t>
            </w:r>
            <w:r>
              <w:rPr>
                <w:rFonts w:eastAsia="標楷體" w:hAnsi="標楷體" w:hint="eastAsia"/>
                <w:noProof/>
              </w:rPr>
              <w:t>紅豆</w:t>
            </w:r>
            <w:r w:rsidRPr="003D3BAE">
              <w:rPr>
                <w:rFonts w:eastAsia="標楷體" w:hAnsi="標楷體" w:hint="eastAsia"/>
                <w:noProof/>
              </w:rPr>
              <w:t>餡料、陶土、</w:t>
            </w:r>
            <w:r>
              <w:rPr>
                <w:rFonts w:eastAsia="標楷體" w:hAnsi="標楷體" w:hint="eastAsia"/>
                <w:noProof/>
              </w:rPr>
              <w:t>影片</w:t>
            </w:r>
            <w:r w:rsidRPr="003D3BAE">
              <w:rPr>
                <w:rFonts w:eastAsia="標楷體" w:hAnsi="標楷體" w:hint="eastAsia"/>
                <w:noProof/>
              </w:rPr>
              <w:t>、</w:t>
            </w:r>
            <w:r>
              <w:rPr>
                <w:rFonts w:eastAsia="標楷體" w:hAnsi="標楷體" w:hint="eastAsia"/>
                <w:noProof/>
              </w:rPr>
              <w:t>時間卡</w:t>
            </w:r>
            <w:r w:rsidRPr="003D3BAE">
              <w:rPr>
                <w:rFonts w:eastAsia="標楷體" w:hAnsi="標楷體" w:hint="eastAsia"/>
                <w:noProof/>
              </w:rPr>
              <w:t>、</w:t>
            </w:r>
            <w:r w:rsidRPr="00F5323E">
              <w:rPr>
                <w:rFonts w:eastAsia="標楷體" w:hAnsi="標楷體" w:hint="eastAsia"/>
                <w:noProof/>
              </w:rPr>
              <w:t>科學材料</w:t>
            </w:r>
            <w:r w:rsidRPr="003D3BAE">
              <w:rPr>
                <w:rFonts w:eastAsia="標楷體" w:hAnsi="標楷體" w:hint="eastAsia"/>
                <w:noProof/>
              </w:rPr>
              <w:t>、</w:t>
            </w:r>
            <w:r>
              <w:rPr>
                <w:rFonts w:eastAsia="標楷體" w:hAnsi="標楷體" w:hint="eastAsia"/>
                <w:noProof/>
              </w:rPr>
              <w:t>學習單</w:t>
            </w:r>
            <w:r w:rsidRPr="003D3BAE">
              <w:rPr>
                <w:rFonts w:eastAsia="標楷體" w:hAnsi="標楷體" w:hint="eastAsia"/>
                <w:noProof/>
              </w:rPr>
              <w:t>、道具、牙檢回條、課</w:t>
            </w:r>
            <w:r w:rsidRPr="00F5323E">
              <w:rPr>
                <w:rFonts w:eastAsia="標楷體" w:hAnsi="標楷體" w:hint="eastAsia"/>
                <w:noProof/>
              </w:rPr>
              <w:t>本、闖關單、小白板、選票</w:t>
            </w:r>
          </w:p>
        </w:tc>
      </w:tr>
      <w:tr w:rsidR="001D6CC2" w:rsidRPr="000B18ED" w14:paraId="1BD99A7F" w14:textId="77777777" w:rsidTr="00241BCE">
        <w:trPr>
          <w:trHeight w:val="70"/>
          <w:jc w:val="center"/>
        </w:trPr>
        <w:tc>
          <w:tcPr>
            <w:tcW w:w="10275" w:type="dxa"/>
            <w:gridSpan w:val="10"/>
            <w:tcBorders>
              <w:top w:val="double" w:sz="4" w:space="0" w:color="auto"/>
              <w:bottom w:val="single" w:sz="4" w:space="0" w:color="auto"/>
            </w:tcBorders>
            <w:shd w:val="clear" w:color="auto" w:fill="D9D9D9"/>
          </w:tcPr>
          <w:p w14:paraId="4545A50C" w14:textId="77777777" w:rsidR="001D6CC2" w:rsidRPr="000B18ED" w:rsidRDefault="001D6CC2" w:rsidP="001D6CC2">
            <w:pPr>
              <w:snapToGrid w:val="0"/>
              <w:jc w:val="center"/>
              <w:rPr>
                <w:rFonts w:eastAsia="標楷體" w:hAnsi="標楷體"/>
                <w:b/>
                <w:noProof/>
              </w:rPr>
            </w:pPr>
            <w:r w:rsidRPr="000B18ED">
              <w:rPr>
                <w:rFonts w:eastAsia="標楷體" w:hAnsi="標楷體" w:hint="eastAsia"/>
                <w:b/>
                <w:noProof/>
              </w:rPr>
              <w:t>學習目標</w:t>
            </w:r>
          </w:p>
        </w:tc>
      </w:tr>
      <w:tr w:rsidR="001D6CC2" w:rsidRPr="000B18ED" w14:paraId="1A741E1C" w14:textId="77777777" w:rsidTr="00241BCE">
        <w:trPr>
          <w:trHeight w:val="990"/>
          <w:jc w:val="center"/>
        </w:trPr>
        <w:tc>
          <w:tcPr>
            <w:tcW w:w="10275" w:type="dxa"/>
            <w:gridSpan w:val="10"/>
            <w:tcBorders>
              <w:top w:val="single" w:sz="4" w:space="0" w:color="auto"/>
              <w:bottom w:val="single" w:sz="4" w:space="0" w:color="auto"/>
            </w:tcBorders>
            <w:shd w:val="clear" w:color="auto" w:fill="FFFFFF"/>
          </w:tcPr>
          <w:p w14:paraId="33E37BB1" w14:textId="234D9A6C" w:rsidR="001D6CC2" w:rsidRPr="00CD3B51" w:rsidRDefault="001D6CC2" w:rsidP="001D6CC2">
            <w:pPr>
              <w:pStyle w:val="a3"/>
              <w:numPr>
                <w:ilvl w:val="0"/>
                <w:numId w:val="38"/>
              </w:numPr>
              <w:spacing w:line="360" w:lineRule="auto"/>
              <w:ind w:leftChars="0"/>
              <w:rPr>
                <w:rFonts w:ascii="標楷體" w:eastAsia="標楷體" w:hAnsi="標楷體" w:cs="Arial Unicode MS"/>
              </w:rPr>
            </w:pPr>
            <w:r w:rsidRPr="00CD3B51">
              <w:rPr>
                <w:rFonts w:ascii="標楷體" w:eastAsia="標楷體" w:hAnsi="標楷體" w:cs="Arial Unicode MS" w:hint="eastAsia"/>
              </w:rPr>
              <w:t>能認識春季社區中各類節慶的文化風俗，建立感恩惜福的態度，並能在生活上</w:t>
            </w:r>
            <w:r w:rsidR="00D93FF3">
              <w:rPr>
                <w:rFonts w:ascii="標楷體" w:eastAsia="標楷體" w:hAnsi="標楷體" w:cs="Arial Unicode MS" w:hint="eastAsia"/>
              </w:rPr>
              <w:t>實際操作</w:t>
            </w:r>
            <w:r w:rsidRPr="00CD3B51">
              <w:rPr>
                <w:rFonts w:ascii="標楷體" w:eastAsia="標楷體" w:hAnsi="標楷體" w:cs="Arial Unicode MS" w:hint="eastAsia"/>
              </w:rPr>
              <w:t>。</w:t>
            </w:r>
          </w:p>
          <w:p w14:paraId="0608CB83" w14:textId="7838BE25" w:rsidR="001D6CC2" w:rsidRPr="00CD3B51" w:rsidRDefault="001D6CC2" w:rsidP="001D6CC2">
            <w:pPr>
              <w:pStyle w:val="a3"/>
              <w:numPr>
                <w:ilvl w:val="0"/>
                <w:numId w:val="38"/>
              </w:numPr>
              <w:spacing w:line="360" w:lineRule="auto"/>
              <w:ind w:leftChars="0"/>
              <w:rPr>
                <w:rFonts w:eastAsia="標楷體"/>
              </w:rPr>
            </w:pPr>
            <w:r w:rsidRPr="00CD3B51">
              <w:rPr>
                <w:rFonts w:ascii="標楷體" w:eastAsia="標楷體" w:hAnsi="標楷體" w:cs="Arial Unicode MS" w:hint="eastAsia"/>
              </w:rPr>
              <w:t>能認識正確洗手、清潔的知能，建立正確的態度，養成良好的衛生習慣。</w:t>
            </w:r>
          </w:p>
        </w:tc>
      </w:tr>
    </w:tbl>
    <w:p w14:paraId="73B3D084" w14:textId="77777777" w:rsidR="00867F12" w:rsidRPr="000B18ED" w:rsidRDefault="00867F12" w:rsidP="00867F12"/>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0B18ED" w14:paraId="1A13E32E"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54534892" w14:textId="77777777" w:rsidR="00867F12" w:rsidRPr="000B18ED" w:rsidRDefault="00867F12" w:rsidP="00241BCE">
            <w:pPr>
              <w:snapToGrid w:val="0"/>
              <w:jc w:val="center"/>
              <w:rPr>
                <w:rFonts w:eastAsia="標楷體"/>
                <w:b/>
                <w:noProof/>
              </w:rPr>
            </w:pPr>
            <w:r w:rsidRPr="000B18ED">
              <w:rPr>
                <w:rFonts w:eastAsia="標楷體"/>
                <w:b/>
                <w:noProof/>
              </w:rPr>
              <w:t>教學活動設計</w:t>
            </w:r>
          </w:p>
        </w:tc>
      </w:tr>
      <w:tr w:rsidR="00867F12" w:rsidRPr="000B18ED" w14:paraId="13E94702"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07FF22E6" w14:textId="77777777" w:rsidR="00867F12" w:rsidRPr="000B18ED" w:rsidRDefault="00867F12" w:rsidP="00241BCE">
            <w:pPr>
              <w:snapToGrid w:val="0"/>
              <w:jc w:val="center"/>
              <w:rPr>
                <w:rFonts w:eastAsia="標楷體"/>
                <w:b/>
                <w:noProof/>
              </w:rPr>
            </w:pPr>
            <w:r w:rsidRPr="000B18ED">
              <w:rPr>
                <w:rFonts w:eastAsia="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61EA7418" w14:textId="77777777" w:rsidR="00867F12" w:rsidRPr="000B18ED" w:rsidRDefault="00867F12" w:rsidP="00241BCE">
            <w:pPr>
              <w:snapToGrid w:val="0"/>
              <w:jc w:val="center"/>
              <w:rPr>
                <w:rFonts w:eastAsia="標楷體"/>
                <w:b/>
                <w:noProof/>
              </w:rPr>
            </w:pPr>
            <w:r w:rsidRPr="000B18ED">
              <w:rPr>
                <w:rFonts w:eastAsia="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7A74B2CD" w14:textId="77777777" w:rsidR="00867F12" w:rsidRPr="000B18ED" w:rsidRDefault="00867F12" w:rsidP="00241BCE">
            <w:pPr>
              <w:snapToGrid w:val="0"/>
              <w:jc w:val="center"/>
              <w:rPr>
                <w:rFonts w:eastAsia="標楷體"/>
                <w:b/>
                <w:noProof/>
                <w:color w:val="FF0000"/>
              </w:rPr>
            </w:pPr>
            <w:r w:rsidRPr="000B18ED">
              <w:rPr>
                <w:rFonts w:eastAsia="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69FC6CDD" w14:textId="77777777" w:rsidR="00867F12" w:rsidRPr="000B18ED" w:rsidRDefault="00867F12" w:rsidP="00241BCE">
            <w:pPr>
              <w:snapToGrid w:val="0"/>
              <w:jc w:val="center"/>
              <w:rPr>
                <w:rFonts w:eastAsia="標楷體"/>
                <w:b/>
                <w:noProof/>
              </w:rPr>
            </w:pPr>
            <w:r w:rsidRPr="000B18ED">
              <w:rPr>
                <w:rFonts w:eastAsia="標楷體"/>
                <w:b/>
                <w:noProof/>
              </w:rPr>
              <w:t>評量</w:t>
            </w:r>
          </w:p>
        </w:tc>
      </w:tr>
      <w:tr w:rsidR="00AB25C8" w:rsidRPr="000B18ED" w14:paraId="723587A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91547D8" w14:textId="44B3FA2F" w:rsidR="00006351" w:rsidRPr="00411EFC" w:rsidRDefault="00006351" w:rsidP="00006351">
            <w:pPr>
              <w:rPr>
                <w:rFonts w:ascii="標楷體" w:eastAsia="標楷體" w:hAnsi="標楷體"/>
                <w:b/>
              </w:rPr>
            </w:pPr>
            <w:r w:rsidRPr="00411EFC">
              <w:rPr>
                <w:rFonts w:ascii="標楷體" w:eastAsia="標楷體" w:hAnsi="標楷體" w:hint="eastAsia"/>
                <w:b/>
              </w:rPr>
              <w:t xml:space="preserve">單元一 </w:t>
            </w:r>
            <w:r w:rsidR="007E3496">
              <w:rPr>
                <w:rFonts w:ascii="標楷體" w:eastAsia="標楷體" w:hAnsi="標楷體" w:hint="eastAsia"/>
                <w:b/>
              </w:rPr>
              <w:t>安全教育-</w:t>
            </w:r>
            <w:r w:rsidRPr="00411EFC">
              <w:rPr>
                <w:rFonts w:ascii="標楷體" w:eastAsia="標楷體" w:hAnsi="標楷體" w:hint="eastAsia"/>
                <w:b/>
              </w:rPr>
              <w:t>始業式</w:t>
            </w:r>
          </w:p>
          <w:p w14:paraId="6071EF86"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─第一節 開始─</w:t>
            </w:r>
          </w:p>
          <w:p w14:paraId="0DFEE184" w14:textId="77777777"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14:paraId="061E45C5" w14:textId="77777777" w:rsidR="00006351" w:rsidRPr="00DF1AF4" w:rsidRDefault="00006351" w:rsidP="00006351">
            <w:pPr>
              <w:rPr>
                <w:rFonts w:ascii="標楷體" w:eastAsia="標楷體" w:hAnsi="標楷體"/>
              </w:rPr>
            </w:pPr>
            <w:r w:rsidRPr="00DF1AF4">
              <w:rPr>
                <w:rFonts w:ascii="標楷體" w:eastAsia="標楷體" w:hAnsi="標楷體" w:hint="eastAsia"/>
              </w:rPr>
              <w:t>各處室宣導資料準備。</w:t>
            </w:r>
          </w:p>
          <w:p w14:paraId="52674E9D" w14:textId="77777777"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14:paraId="603FB1C7" w14:textId="77777777" w:rsidR="00006351" w:rsidRPr="00DF1AF4" w:rsidRDefault="00006351" w:rsidP="00006351">
            <w:pPr>
              <w:rPr>
                <w:rFonts w:ascii="標楷體" w:eastAsia="標楷體" w:hAnsi="標楷體"/>
              </w:rPr>
            </w:pPr>
            <w:r w:rsidRPr="00DF1AF4">
              <w:rPr>
                <w:rFonts w:ascii="標楷體" w:eastAsia="標楷體" w:hAnsi="標楷體" w:hint="eastAsia"/>
              </w:rPr>
              <w:t>各處室針對學期活動事項、課程內容及安全規定進行宣導。</w:t>
            </w:r>
          </w:p>
          <w:p w14:paraId="069409D8" w14:textId="77777777" w:rsidR="00006351" w:rsidRPr="00DF1AF4" w:rsidRDefault="00006351" w:rsidP="00006351">
            <w:pPr>
              <w:rPr>
                <w:rFonts w:ascii="標楷體" w:eastAsia="標楷體" w:hAnsi="標楷體"/>
              </w:rPr>
            </w:pPr>
            <w:r w:rsidRPr="00DF1AF4">
              <w:rPr>
                <w:rFonts w:ascii="標楷體" w:eastAsia="標楷體" w:hAnsi="標楷體" w:hint="eastAsia"/>
              </w:rPr>
              <w:t>參、綜合活動</w:t>
            </w:r>
          </w:p>
          <w:p w14:paraId="784A622E" w14:textId="044037F0" w:rsidR="00006351" w:rsidRDefault="00006351" w:rsidP="00006351">
            <w:pPr>
              <w:rPr>
                <w:rFonts w:ascii="標楷體" w:eastAsia="標楷體" w:hAnsi="標楷體"/>
              </w:rPr>
            </w:pPr>
            <w:r w:rsidRPr="00DF1AF4">
              <w:rPr>
                <w:rFonts w:ascii="標楷體" w:eastAsia="標楷體" w:hAnsi="標楷體" w:hint="eastAsia"/>
              </w:rPr>
              <w:t>各班依指示調整學習內容、活動項目與常規作息，落實學習內容和安全守則。</w:t>
            </w:r>
          </w:p>
          <w:p w14:paraId="5AD24595" w14:textId="715D585A" w:rsidR="006A5A82" w:rsidRDefault="006A5A82" w:rsidP="00006351">
            <w:pPr>
              <w:rPr>
                <w:rFonts w:ascii="標楷體" w:eastAsia="標楷體" w:hAnsi="標楷體"/>
              </w:rPr>
            </w:pPr>
            <w:r w:rsidRPr="00220892">
              <w:rPr>
                <w:rFonts w:ascii="標楷體" w:eastAsia="標楷體" w:hAnsi="標楷體" w:hint="eastAsia"/>
                <w:color w:val="FF0000"/>
              </w:rPr>
              <w:t>【融入-</w:t>
            </w:r>
            <w:r>
              <w:rPr>
                <w:rFonts w:ascii="標楷體" w:eastAsia="標楷體" w:hAnsi="標楷體" w:hint="eastAsia"/>
                <w:color w:val="FF0000"/>
              </w:rPr>
              <w:t>安全</w:t>
            </w:r>
            <w:r w:rsidRPr="00220892">
              <w:rPr>
                <w:rFonts w:ascii="標楷體" w:eastAsia="標楷體" w:hAnsi="標楷體" w:hint="eastAsia"/>
                <w:color w:val="FF0000"/>
              </w:rPr>
              <w:t>教育</w:t>
            </w:r>
            <w:r>
              <w:rPr>
                <w:rFonts w:ascii="標楷體" w:eastAsia="標楷體" w:hAnsi="標楷體" w:hint="eastAsia"/>
                <w:color w:val="FF0000"/>
              </w:rPr>
              <w:t>(交通安全教育)</w:t>
            </w:r>
            <w:r w:rsidRPr="00220892">
              <w:rPr>
                <w:rFonts w:ascii="標楷體" w:eastAsia="標楷體" w:hAnsi="標楷體" w:hint="eastAsia"/>
                <w:color w:val="FF0000"/>
              </w:rPr>
              <w:t>】</w:t>
            </w:r>
          </w:p>
          <w:p w14:paraId="70F2EE49" w14:textId="713EC70C" w:rsidR="00AB25C8" w:rsidRPr="00CF71B0" w:rsidRDefault="00006351" w:rsidP="006A5A82">
            <w:pPr>
              <w:jc w:val="center"/>
              <w:rPr>
                <w:rFonts w:ascii="標楷體" w:eastAsia="標楷體" w:hAnsi="標楷體"/>
              </w:rPr>
            </w:pPr>
            <w:r w:rsidRPr="00DF1AF4">
              <w:rPr>
                <w:rFonts w:ascii="標楷體" w:eastAsia="標楷體" w:hAnsi="標楷體" w:hint="eastAsia"/>
              </w:rPr>
              <w:t>─第一節 結束─</w:t>
            </w:r>
          </w:p>
        </w:tc>
        <w:tc>
          <w:tcPr>
            <w:tcW w:w="708" w:type="dxa"/>
            <w:tcBorders>
              <w:top w:val="single" w:sz="4" w:space="0" w:color="000000"/>
              <w:left w:val="single" w:sz="4" w:space="0" w:color="auto"/>
              <w:bottom w:val="single" w:sz="4" w:space="0" w:color="000000"/>
              <w:right w:val="single" w:sz="4" w:space="0" w:color="auto"/>
            </w:tcBorders>
          </w:tcPr>
          <w:p w14:paraId="136E93C3" w14:textId="77777777" w:rsidR="00484626" w:rsidRPr="007754E9" w:rsidRDefault="00484626" w:rsidP="00484626">
            <w:pPr>
              <w:rPr>
                <w:rFonts w:ascii="標楷體" w:eastAsia="標楷體" w:hAnsi="標楷體"/>
              </w:rPr>
            </w:pPr>
            <w:r w:rsidRPr="007754E9">
              <w:rPr>
                <w:rFonts w:ascii="標楷體" w:eastAsia="標楷體" w:hAnsi="標楷體"/>
              </w:rPr>
              <w:t>40</w:t>
            </w:r>
          </w:p>
          <w:p w14:paraId="35B957FA" w14:textId="1B83E950" w:rsidR="00AB25C8" w:rsidRPr="000B18ED" w:rsidRDefault="00AB25C8" w:rsidP="00241BCE">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55AA916" w14:textId="77777777" w:rsidR="00484626" w:rsidRPr="007754E9" w:rsidRDefault="00484626" w:rsidP="00484626">
            <w:pPr>
              <w:rPr>
                <w:rFonts w:ascii="新細明體" w:hAnsi="新細明體"/>
              </w:rPr>
            </w:pPr>
            <w:r w:rsidRPr="007754E9">
              <w:rPr>
                <w:rFonts w:ascii="新細明體" w:hAnsi="新細明體" w:hint="eastAsia"/>
              </w:rPr>
              <w:t>海報</w:t>
            </w:r>
          </w:p>
          <w:p w14:paraId="6794319A" w14:textId="77777777" w:rsidR="00AB25C8" w:rsidRPr="000B18ED" w:rsidRDefault="00AB25C8" w:rsidP="00241BCE">
            <w:pPr>
              <w:snapToGrid w:val="0"/>
              <w:rPr>
                <w:rFonts w:eastAsia="標楷體"/>
                <w:noProof/>
              </w:rPr>
            </w:pPr>
          </w:p>
        </w:tc>
        <w:tc>
          <w:tcPr>
            <w:tcW w:w="1855" w:type="dxa"/>
            <w:tcBorders>
              <w:top w:val="single" w:sz="4" w:space="0" w:color="000000"/>
              <w:left w:val="single" w:sz="4" w:space="0" w:color="auto"/>
              <w:bottom w:val="single" w:sz="4" w:space="0" w:color="000000"/>
            </w:tcBorders>
          </w:tcPr>
          <w:p w14:paraId="509E31FD" w14:textId="10AA4D39" w:rsidR="00484626" w:rsidRPr="007754E9" w:rsidRDefault="00D93FF3" w:rsidP="00484626">
            <w:pPr>
              <w:jc w:val="both"/>
              <w:rPr>
                <w:rFonts w:ascii="新細明體" w:hAnsi="新細明體" w:cs="新細明體"/>
                <w:kern w:val="0"/>
              </w:rPr>
            </w:pPr>
            <w:r>
              <w:rPr>
                <w:rFonts w:ascii="新細明體" w:hAnsi="新細明體" w:cs="新細明體" w:hint="eastAsia"/>
                <w:kern w:val="0"/>
              </w:rPr>
              <w:t>實際操作</w:t>
            </w:r>
          </w:p>
          <w:p w14:paraId="56ED8C8B" w14:textId="2F319091" w:rsidR="00B83F7F" w:rsidRPr="000B18ED" w:rsidRDefault="00B83F7F" w:rsidP="00B83F7F">
            <w:pPr>
              <w:snapToGrid w:val="0"/>
              <w:rPr>
                <w:rFonts w:eastAsia="標楷體"/>
                <w:noProof/>
              </w:rPr>
            </w:pPr>
          </w:p>
        </w:tc>
      </w:tr>
      <w:tr w:rsidR="00AB25C8" w:rsidRPr="000B18ED" w14:paraId="6E27C10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28F3E4D" w14:textId="77777777" w:rsidR="00006351" w:rsidRPr="00411EFC" w:rsidRDefault="00006351" w:rsidP="00006351">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二</w:t>
            </w:r>
            <w:r w:rsidRPr="00411EFC">
              <w:rPr>
                <w:rFonts w:ascii="標楷體" w:eastAsia="標楷體" w:hAnsi="標楷體" w:hint="eastAsia"/>
                <w:b/>
              </w:rPr>
              <w:t xml:space="preserve"> 身高視力檢查</w:t>
            </w:r>
          </w:p>
          <w:p w14:paraId="7C55FB1E" w14:textId="77777777" w:rsidR="00006351" w:rsidRPr="00DF1AF4"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開始─</w:t>
            </w:r>
          </w:p>
          <w:p w14:paraId="098FA483" w14:textId="77777777" w:rsidR="00006351" w:rsidRPr="00DF1AF4" w:rsidRDefault="00006351" w:rsidP="00006351">
            <w:pPr>
              <w:rPr>
                <w:rFonts w:ascii="標楷體" w:eastAsia="標楷體" w:hAnsi="標楷體"/>
              </w:rPr>
            </w:pPr>
            <w:r w:rsidRPr="00DF1AF4">
              <w:rPr>
                <w:rFonts w:ascii="標楷體" w:eastAsia="標楷體" w:hAnsi="標楷體" w:hint="eastAsia"/>
              </w:rPr>
              <w:t>壹、準備活動</w:t>
            </w:r>
          </w:p>
          <w:p w14:paraId="66A6FDBE" w14:textId="77777777" w:rsidR="00006351" w:rsidRPr="00DF1AF4" w:rsidRDefault="00006351" w:rsidP="00006351">
            <w:pPr>
              <w:rPr>
                <w:rFonts w:ascii="標楷體" w:eastAsia="標楷體" w:hAnsi="標楷體"/>
              </w:rPr>
            </w:pPr>
            <w:r w:rsidRPr="00DF1AF4">
              <w:rPr>
                <w:rFonts w:ascii="標楷體" w:eastAsia="標楷體" w:hAnsi="標楷體" w:hint="eastAsia"/>
              </w:rPr>
              <w:t>導師提供相學生基本資料，建置學生身高體重視力等基本資料。</w:t>
            </w:r>
          </w:p>
          <w:p w14:paraId="2F615F28" w14:textId="77777777" w:rsidR="00006351" w:rsidRPr="00DF1AF4" w:rsidRDefault="00006351" w:rsidP="00006351">
            <w:pPr>
              <w:rPr>
                <w:rFonts w:ascii="標楷體" w:eastAsia="標楷體" w:hAnsi="標楷體"/>
              </w:rPr>
            </w:pPr>
            <w:r w:rsidRPr="00DF1AF4">
              <w:rPr>
                <w:rFonts w:ascii="標楷體" w:eastAsia="標楷體" w:hAnsi="標楷體" w:hint="eastAsia"/>
              </w:rPr>
              <w:t>貳、發展活動</w:t>
            </w:r>
          </w:p>
          <w:p w14:paraId="458C420B" w14:textId="77777777" w:rsidR="00006351" w:rsidRPr="00DF1AF4" w:rsidRDefault="00006351" w:rsidP="00006351">
            <w:pPr>
              <w:rPr>
                <w:rFonts w:ascii="標楷體" w:eastAsia="標楷體" w:hAnsi="標楷體"/>
              </w:rPr>
            </w:pPr>
            <w:r w:rsidRPr="00DF1AF4">
              <w:rPr>
                <w:rFonts w:ascii="標楷體" w:eastAsia="標楷體" w:hAnsi="標楷體" w:hint="eastAsia"/>
              </w:rPr>
              <w:t>依據護理師安排之時間，至健康中心進行檢查，檢</w:t>
            </w:r>
            <w:r w:rsidRPr="00DF1AF4">
              <w:rPr>
                <w:rFonts w:ascii="標楷體" w:eastAsia="標楷體" w:hAnsi="標楷體" w:hint="eastAsia"/>
              </w:rPr>
              <w:lastRenderedPageBreak/>
              <w:t>查前同時撥放衛教影片，進行身體發育及視力之衛教。</w:t>
            </w:r>
          </w:p>
          <w:p w14:paraId="30CE88E6" w14:textId="77777777" w:rsidR="00006351" w:rsidRPr="00DF1AF4" w:rsidRDefault="00006351" w:rsidP="00006351">
            <w:pPr>
              <w:rPr>
                <w:rFonts w:ascii="標楷體" w:eastAsia="標楷體" w:hAnsi="標楷體"/>
              </w:rPr>
            </w:pPr>
            <w:r w:rsidRPr="00DF1AF4">
              <w:rPr>
                <w:rFonts w:ascii="標楷體" w:eastAsia="標楷體" w:hAnsi="標楷體" w:hint="eastAsia"/>
              </w:rPr>
              <w:t>參、綜合活動</w:t>
            </w:r>
          </w:p>
          <w:p w14:paraId="7E669E6B" w14:textId="77777777" w:rsidR="00006351" w:rsidRPr="00DF1AF4" w:rsidRDefault="00006351" w:rsidP="00006351">
            <w:pPr>
              <w:rPr>
                <w:rFonts w:ascii="標楷體" w:eastAsia="標楷體" w:hAnsi="標楷體"/>
              </w:rPr>
            </w:pPr>
            <w:r w:rsidRPr="00DF1AF4">
              <w:rPr>
                <w:rFonts w:ascii="標楷體" w:eastAsia="標楷體" w:hAnsi="標楷體" w:hint="eastAsia"/>
              </w:rPr>
              <w:t>學生皆能依據指示完成身體健康檢查，再根據檢查結果建議，，妥善愛惜自己身體。</w:t>
            </w:r>
          </w:p>
          <w:p w14:paraId="2246AC6B" w14:textId="23B1C5B0" w:rsidR="00AB25C8" w:rsidRPr="00484626" w:rsidRDefault="00006351" w:rsidP="00006351">
            <w:pPr>
              <w:jc w:val="center"/>
              <w:rPr>
                <w:rFonts w:ascii="標楷體" w:eastAsia="標楷體" w:hAnsi="標楷體"/>
              </w:rPr>
            </w:pPr>
            <w:r w:rsidRPr="00DF1AF4">
              <w:rPr>
                <w:rFonts w:ascii="標楷體" w:eastAsia="標楷體" w:hAnsi="標楷體" w:hint="eastAsia"/>
              </w:rPr>
              <w:t>─第</w:t>
            </w:r>
            <w:r>
              <w:rPr>
                <w:rFonts w:ascii="標楷體" w:eastAsia="標楷體" w:hAnsi="標楷體" w:hint="eastAsia"/>
              </w:rPr>
              <w:t>二</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6DBC6107" w14:textId="77777777" w:rsidR="00484626" w:rsidRPr="007754E9" w:rsidRDefault="00484626" w:rsidP="00484626">
            <w:pPr>
              <w:rPr>
                <w:rFonts w:ascii="標楷體" w:eastAsia="標楷體" w:hAnsi="標楷體"/>
              </w:rPr>
            </w:pPr>
            <w:r w:rsidRPr="007754E9">
              <w:rPr>
                <w:rFonts w:ascii="標楷體" w:eastAsia="標楷體" w:hAnsi="標楷體"/>
              </w:rPr>
              <w:lastRenderedPageBreak/>
              <w:t>40</w:t>
            </w:r>
          </w:p>
          <w:p w14:paraId="0C514B75" w14:textId="10A99EF1" w:rsidR="00484626" w:rsidRDefault="00484626" w:rsidP="00241BCE">
            <w:pPr>
              <w:snapToGrid w:val="0"/>
              <w:rPr>
                <w:rFonts w:eastAsia="標楷體"/>
                <w:b/>
                <w:noProof/>
              </w:rPr>
            </w:pPr>
          </w:p>
          <w:p w14:paraId="56434509" w14:textId="77777777" w:rsidR="00AB25C8" w:rsidRPr="00484626" w:rsidRDefault="00AB25C8" w:rsidP="00484626">
            <w:pPr>
              <w:rPr>
                <w:rFonts w:eastAsia="標楷體"/>
              </w:rPr>
            </w:pPr>
          </w:p>
        </w:tc>
        <w:tc>
          <w:tcPr>
            <w:tcW w:w="1935" w:type="dxa"/>
            <w:tcBorders>
              <w:top w:val="single" w:sz="4" w:space="0" w:color="000000"/>
              <w:left w:val="single" w:sz="4" w:space="0" w:color="auto"/>
              <w:bottom w:val="single" w:sz="4" w:space="0" w:color="000000"/>
            </w:tcBorders>
          </w:tcPr>
          <w:p w14:paraId="09CD44AA" w14:textId="77777777" w:rsidR="00484626" w:rsidRPr="00BF7BAB" w:rsidRDefault="00484626" w:rsidP="00484626">
            <w:pPr>
              <w:rPr>
                <w:rFonts w:ascii="新細明體" w:hAnsi="新細明體"/>
              </w:rPr>
            </w:pPr>
            <w:r w:rsidRPr="00BF7BAB">
              <w:rPr>
                <w:rFonts w:ascii="新細明體" w:hAnsi="新細明體" w:hint="eastAsia"/>
              </w:rPr>
              <w:t>身高體重計</w:t>
            </w:r>
          </w:p>
          <w:p w14:paraId="3B949EF9" w14:textId="77777777" w:rsidR="00484626" w:rsidRPr="00BF7BAB" w:rsidRDefault="00484626" w:rsidP="00484626">
            <w:pPr>
              <w:rPr>
                <w:rFonts w:ascii="新細明體" w:hAnsi="新細明體"/>
              </w:rPr>
            </w:pPr>
            <w:r w:rsidRPr="00BF7BAB">
              <w:rPr>
                <w:rFonts w:ascii="新細明體" w:hAnsi="新細明體" w:hint="eastAsia"/>
              </w:rPr>
              <w:t>視力檢查儀</w:t>
            </w:r>
          </w:p>
          <w:p w14:paraId="25C87F07" w14:textId="22CFEC06" w:rsidR="00AB25C8" w:rsidRPr="00AB25C8" w:rsidRDefault="00AB25C8" w:rsidP="00484626">
            <w:pPr>
              <w:rPr>
                <w:rFonts w:eastAsia="標楷體"/>
                <w:noProof/>
              </w:rPr>
            </w:pPr>
          </w:p>
        </w:tc>
        <w:tc>
          <w:tcPr>
            <w:tcW w:w="1855" w:type="dxa"/>
            <w:tcBorders>
              <w:top w:val="single" w:sz="4" w:space="0" w:color="000000"/>
              <w:left w:val="single" w:sz="4" w:space="0" w:color="auto"/>
              <w:bottom w:val="single" w:sz="4" w:space="0" w:color="000000"/>
            </w:tcBorders>
          </w:tcPr>
          <w:p w14:paraId="3D9899A7" w14:textId="77777777" w:rsidR="000F3865" w:rsidRPr="007754E9" w:rsidRDefault="000F3865" w:rsidP="000F3865">
            <w:pPr>
              <w:jc w:val="both"/>
              <w:rPr>
                <w:rFonts w:ascii="新細明體" w:hAnsi="新細明體" w:cs="新細明體"/>
                <w:kern w:val="0"/>
              </w:rPr>
            </w:pPr>
            <w:r>
              <w:rPr>
                <w:rFonts w:ascii="新細明體" w:hAnsi="新細明體" w:cs="新細明體" w:hint="eastAsia"/>
                <w:kern w:val="0"/>
              </w:rPr>
              <w:t>實際操作</w:t>
            </w:r>
          </w:p>
          <w:p w14:paraId="2676C9DD" w14:textId="77777777" w:rsidR="00484626" w:rsidRPr="007754E9" w:rsidRDefault="00484626" w:rsidP="00484626">
            <w:pPr>
              <w:jc w:val="both"/>
              <w:rPr>
                <w:rFonts w:ascii="新細明體" w:hAnsi="新細明體" w:cs="新細明體"/>
                <w:kern w:val="0"/>
              </w:rPr>
            </w:pPr>
          </w:p>
          <w:p w14:paraId="17BDF9E0" w14:textId="5081EECE" w:rsidR="00AB25C8" w:rsidRPr="00CF71B0" w:rsidRDefault="00AB25C8" w:rsidP="00B83F7F">
            <w:pPr>
              <w:snapToGrid w:val="0"/>
              <w:rPr>
                <w:rFonts w:eastAsia="標楷體"/>
                <w:noProof/>
                <w:color w:val="FF0000"/>
                <w:highlight w:val="yellow"/>
              </w:rPr>
            </w:pPr>
          </w:p>
        </w:tc>
      </w:tr>
      <w:tr w:rsidR="00484626" w:rsidRPr="000B18ED" w14:paraId="38F67B7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0654A83" w14:textId="77777777" w:rsidR="00484626" w:rsidRPr="00B7159F" w:rsidRDefault="00484626" w:rsidP="00484626">
            <w:pPr>
              <w:rPr>
                <w:rFonts w:ascii="標楷體" w:eastAsia="標楷體" w:hAnsi="標楷體"/>
                <w:b/>
              </w:rPr>
            </w:pPr>
            <w:r w:rsidRPr="00B7159F">
              <w:rPr>
                <w:rFonts w:ascii="標楷體" w:eastAsia="標楷體" w:hAnsi="標楷體" w:hint="eastAsia"/>
                <w:b/>
              </w:rPr>
              <w:t>單元三 牙齒檢查</w:t>
            </w:r>
          </w:p>
          <w:p w14:paraId="58E8751B" w14:textId="77777777" w:rsidR="00484626" w:rsidRPr="00B7159F" w:rsidRDefault="00484626" w:rsidP="00484626">
            <w:pPr>
              <w:jc w:val="center"/>
              <w:rPr>
                <w:rFonts w:ascii="標楷體" w:eastAsia="標楷體" w:hAnsi="標楷體"/>
              </w:rPr>
            </w:pPr>
            <w:r w:rsidRPr="00B7159F">
              <w:rPr>
                <w:rFonts w:ascii="標楷體" w:eastAsia="標楷體" w:hAnsi="標楷體" w:hint="eastAsia"/>
              </w:rPr>
              <w:t>─第三節 開始─</w:t>
            </w:r>
          </w:p>
          <w:p w14:paraId="68E16DC3" w14:textId="77777777" w:rsidR="00484626" w:rsidRPr="00B7159F" w:rsidRDefault="00484626" w:rsidP="00484626">
            <w:pPr>
              <w:rPr>
                <w:rFonts w:ascii="標楷體" w:eastAsia="標楷體" w:hAnsi="標楷體"/>
              </w:rPr>
            </w:pPr>
            <w:r w:rsidRPr="00B7159F">
              <w:rPr>
                <w:rFonts w:ascii="標楷體" w:eastAsia="標楷體" w:hAnsi="標楷體" w:hint="eastAsia"/>
              </w:rPr>
              <w:t>壹、準備活動</w:t>
            </w:r>
          </w:p>
          <w:p w14:paraId="2B3CD3B1" w14:textId="77777777" w:rsidR="00484626" w:rsidRPr="00B7159F" w:rsidRDefault="00484626" w:rsidP="00484626">
            <w:pPr>
              <w:rPr>
                <w:rFonts w:ascii="標楷體" w:eastAsia="標楷體" w:hAnsi="標楷體"/>
              </w:rPr>
            </w:pPr>
            <w:r w:rsidRPr="00B7159F">
              <w:rPr>
                <w:rFonts w:ascii="標楷體" w:eastAsia="標楷體" w:hAnsi="標楷體" w:hint="eastAsia"/>
              </w:rPr>
              <w:t>導師配合護理師建置學童牙齒資料，約定檢查時間。</w:t>
            </w:r>
          </w:p>
          <w:p w14:paraId="5791FED2" w14:textId="77777777" w:rsidR="00484626" w:rsidRPr="00B7159F" w:rsidRDefault="00484626" w:rsidP="00484626">
            <w:pPr>
              <w:rPr>
                <w:rFonts w:ascii="標楷體" w:eastAsia="標楷體" w:hAnsi="標楷體"/>
              </w:rPr>
            </w:pPr>
            <w:r w:rsidRPr="00B7159F">
              <w:rPr>
                <w:rFonts w:ascii="標楷體" w:eastAsia="標楷體" w:hAnsi="標楷體" w:hint="eastAsia"/>
              </w:rPr>
              <w:t>貳、發展活動</w:t>
            </w:r>
          </w:p>
          <w:p w14:paraId="16E9B01C" w14:textId="77777777" w:rsidR="00484626" w:rsidRPr="00B7159F" w:rsidRDefault="00484626" w:rsidP="00484626">
            <w:pPr>
              <w:rPr>
                <w:rFonts w:ascii="標楷體" w:eastAsia="標楷體" w:hAnsi="標楷體"/>
              </w:rPr>
            </w:pPr>
            <w:r w:rsidRPr="00B7159F">
              <w:rPr>
                <w:rFonts w:ascii="標楷體" w:eastAsia="標楷體" w:hAnsi="標楷體" w:hint="eastAsia"/>
              </w:rPr>
              <w:t>透過醫師檢查，了解自己牙齒生長情形。</w:t>
            </w:r>
          </w:p>
          <w:p w14:paraId="1E15D247" w14:textId="77777777" w:rsidR="00484626" w:rsidRPr="00B7159F" w:rsidRDefault="00484626" w:rsidP="00484626">
            <w:pPr>
              <w:rPr>
                <w:rFonts w:ascii="標楷體" w:eastAsia="標楷體" w:hAnsi="標楷體"/>
              </w:rPr>
            </w:pPr>
            <w:r w:rsidRPr="00B7159F">
              <w:rPr>
                <w:rFonts w:ascii="標楷體" w:eastAsia="標楷體" w:hAnsi="標楷體" w:hint="eastAsia"/>
              </w:rPr>
              <w:t>參、綜合活動</w:t>
            </w:r>
          </w:p>
          <w:p w14:paraId="4630B8CC" w14:textId="77777777" w:rsidR="00484626" w:rsidRPr="00B7159F" w:rsidRDefault="00484626" w:rsidP="00484626">
            <w:pPr>
              <w:rPr>
                <w:rFonts w:ascii="標楷體" w:eastAsia="標楷體" w:hAnsi="標楷體"/>
              </w:rPr>
            </w:pPr>
            <w:r w:rsidRPr="00B7159F">
              <w:rPr>
                <w:rFonts w:ascii="標楷體" w:eastAsia="標楷體" w:hAnsi="標楷體" w:hint="eastAsia"/>
              </w:rPr>
              <w:t>進行刷牙正確衛教，透過實作演練，建立良好衛生習慣。</w:t>
            </w:r>
          </w:p>
          <w:p w14:paraId="3E545A77" w14:textId="562E3D21" w:rsidR="00484626" w:rsidRPr="00484626" w:rsidRDefault="00484626" w:rsidP="00484626">
            <w:pPr>
              <w:jc w:val="center"/>
              <w:rPr>
                <w:rFonts w:ascii="標楷體" w:eastAsia="標楷體" w:hAnsi="標楷體"/>
              </w:rPr>
            </w:pPr>
            <w:r w:rsidRPr="00484626">
              <w:rPr>
                <w:rFonts w:ascii="標楷體" w:eastAsia="標楷體" w:hAnsi="標楷體" w:hint="eastAsia"/>
              </w:rPr>
              <w:t>─第三節 結束─</w:t>
            </w:r>
          </w:p>
        </w:tc>
        <w:tc>
          <w:tcPr>
            <w:tcW w:w="708" w:type="dxa"/>
            <w:tcBorders>
              <w:top w:val="single" w:sz="4" w:space="0" w:color="000000"/>
              <w:left w:val="single" w:sz="4" w:space="0" w:color="auto"/>
              <w:bottom w:val="single" w:sz="4" w:space="0" w:color="000000"/>
              <w:right w:val="single" w:sz="4" w:space="0" w:color="auto"/>
            </w:tcBorders>
          </w:tcPr>
          <w:p w14:paraId="727D4413" w14:textId="77777777" w:rsidR="00484626" w:rsidRPr="007754E9" w:rsidRDefault="00484626" w:rsidP="00484626">
            <w:pPr>
              <w:rPr>
                <w:rFonts w:ascii="標楷體" w:eastAsia="標楷體" w:hAnsi="標楷體"/>
              </w:rPr>
            </w:pPr>
            <w:r w:rsidRPr="007754E9">
              <w:rPr>
                <w:rFonts w:ascii="標楷體" w:eastAsia="標楷體" w:hAnsi="標楷體" w:hint="eastAsia"/>
              </w:rPr>
              <w:t>4</w:t>
            </w:r>
            <w:r w:rsidRPr="007754E9">
              <w:rPr>
                <w:rFonts w:ascii="標楷體" w:eastAsia="標楷體" w:hAnsi="標楷體"/>
              </w:rPr>
              <w:t>0</w:t>
            </w:r>
          </w:p>
          <w:p w14:paraId="451F64F7" w14:textId="77777777" w:rsidR="00484626" w:rsidRPr="000B18ED" w:rsidRDefault="00484626" w:rsidP="00484626">
            <w:pPr>
              <w:rPr>
                <w:rFonts w:eastAsia="標楷體"/>
                <w:b/>
                <w:noProof/>
              </w:rPr>
            </w:pPr>
          </w:p>
        </w:tc>
        <w:tc>
          <w:tcPr>
            <w:tcW w:w="1935" w:type="dxa"/>
            <w:tcBorders>
              <w:top w:val="single" w:sz="4" w:space="0" w:color="000000"/>
              <w:left w:val="single" w:sz="4" w:space="0" w:color="auto"/>
              <w:bottom w:val="single" w:sz="4" w:space="0" w:color="000000"/>
            </w:tcBorders>
          </w:tcPr>
          <w:p w14:paraId="7223E345" w14:textId="77777777" w:rsidR="00484626" w:rsidRPr="00BF7BAB" w:rsidRDefault="00484626" w:rsidP="00484626">
            <w:pPr>
              <w:rPr>
                <w:rFonts w:ascii="新細明體" w:hAnsi="新細明體"/>
                <w:noProof/>
              </w:rPr>
            </w:pPr>
            <w:r w:rsidRPr="00BF7BAB">
              <w:rPr>
                <w:rFonts w:ascii="新細明體" w:hAnsi="新細明體" w:hint="eastAsia"/>
                <w:noProof/>
              </w:rPr>
              <w:t>口鏡</w:t>
            </w:r>
          </w:p>
          <w:p w14:paraId="65D2D529" w14:textId="77777777" w:rsidR="00484626" w:rsidRPr="00BF7BAB" w:rsidRDefault="00484626" w:rsidP="00484626">
            <w:pPr>
              <w:rPr>
                <w:rFonts w:ascii="新細明體" w:hAnsi="新細明體"/>
              </w:rPr>
            </w:pPr>
            <w:r w:rsidRPr="00BF7BAB">
              <w:rPr>
                <w:rFonts w:ascii="新細明體" w:hAnsi="新細明體" w:hint="eastAsia"/>
              </w:rPr>
              <w:t>探針</w:t>
            </w:r>
          </w:p>
          <w:p w14:paraId="644872EA" w14:textId="77777777" w:rsidR="00484626" w:rsidRPr="00BF7BAB" w:rsidRDefault="00484626" w:rsidP="00484626">
            <w:pPr>
              <w:rPr>
                <w:rFonts w:ascii="新細明體" w:hAnsi="新細明體"/>
              </w:rPr>
            </w:pPr>
            <w:r w:rsidRPr="00BF7BAB">
              <w:rPr>
                <w:rFonts w:ascii="新細明體" w:hAnsi="新細明體" w:hint="eastAsia"/>
              </w:rPr>
              <w:t>牙檢回條</w:t>
            </w:r>
          </w:p>
          <w:p w14:paraId="60713A7C" w14:textId="5362A127" w:rsidR="00484626" w:rsidRPr="00AB25C8" w:rsidRDefault="00484626" w:rsidP="00484626">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F66F423" w14:textId="77777777" w:rsidR="000F3865" w:rsidRPr="007754E9" w:rsidRDefault="000F3865" w:rsidP="000F3865">
            <w:pPr>
              <w:jc w:val="both"/>
              <w:rPr>
                <w:rFonts w:ascii="新細明體" w:hAnsi="新細明體" w:cs="新細明體"/>
                <w:kern w:val="0"/>
              </w:rPr>
            </w:pPr>
            <w:r>
              <w:rPr>
                <w:rFonts w:ascii="新細明體" w:hAnsi="新細明體" w:cs="新細明體" w:hint="eastAsia"/>
                <w:kern w:val="0"/>
              </w:rPr>
              <w:t>實際操作</w:t>
            </w:r>
          </w:p>
          <w:p w14:paraId="72DD9051" w14:textId="77777777" w:rsidR="00484626" w:rsidRPr="00CF71B0" w:rsidRDefault="00484626" w:rsidP="00B83F7F">
            <w:pPr>
              <w:snapToGrid w:val="0"/>
              <w:rPr>
                <w:rFonts w:eastAsia="標楷體"/>
                <w:noProof/>
                <w:color w:val="FF0000"/>
                <w:highlight w:val="yellow"/>
              </w:rPr>
            </w:pPr>
          </w:p>
        </w:tc>
      </w:tr>
      <w:tr w:rsidR="00F2214B" w:rsidRPr="000B18ED" w14:paraId="40CEAE3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E084492" w14:textId="5802E9C7" w:rsidR="00F2214B" w:rsidRPr="00F2214B" w:rsidRDefault="00F2214B" w:rsidP="00F2214B">
            <w:pPr>
              <w:rPr>
                <w:rFonts w:ascii="標楷體" w:eastAsia="標楷體" w:hAnsi="標楷體"/>
                <w:b/>
              </w:rPr>
            </w:pPr>
            <w:r w:rsidRPr="00F2214B">
              <w:rPr>
                <w:rFonts w:ascii="標楷體" w:eastAsia="標楷體" w:hAnsi="標楷體" w:hint="eastAsia"/>
                <w:b/>
              </w:rPr>
              <w:t>單元四 生命教育-命運好好玩</w:t>
            </w:r>
          </w:p>
          <w:p w14:paraId="6E3B46DD" w14:textId="4B20485B" w:rsidR="00F2214B" w:rsidRPr="00F2214B" w:rsidRDefault="00F2214B" w:rsidP="00F2214B">
            <w:pPr>
              <w:jc w:val="center"/>
              <w:rPr>
                <w:rFonts w:ascii="標楷體" w:eastAsia="標楷體" w:hAnsi="標楷體"/>
              </w:rPr>
            </w:pPr>
            <w:r w:rsidRPr="00F2214B">
              <w:rPr>
                <w:rFonts w:ascii="標楷體" w:eastAsia="標楷體" w:hAnsi="標楷體" w:hint="eastAsia"/>
              </w:rPr>
              <w:t>─第四節 開始─</w:t>
            </w:r>
          </w:p>
          <w:p w14:paraId="731A8478" w14:textId="77777777" w:rsidR="00F2214B" w:rsidRPr="00F2214B" w:rsidRDefault="00F2214B" w:rsidP="00F2214B">
            <w:pPr>
              <w:rPr>
                <w:rFonts w:ascii="標楷體" w:eastAsia="標楷體" w:hAnsi="標楷體"/>
              </w:rPr>
            </w:pPr>
            <w:r w:rsidRPr="00F2214B">
              <w:rPr>
                <w:rFonts w:ascii="標楷體" w:eastAsia="標楷體" w:hAnsi="標楷體" w:hint="eastAsia"/>
              </w:rPr>
              <w:t>壹、準備活動</w:t>
            </w:r>
          </w:p>
          <w:p w14:paraId="5B58D6EB" w14:textId="77777777" w:rsidR="00F2214B" w:rsidRPr="00F2214B" w:rsidRDefault="00F2214B" w:rsidP="00F2214B">
            <w:pPr>
              <w:rPr>
                <w:rFonts w:ascii="標楷體" w:eastAsia="標楷體" w:hAnsi="標楷體"/>
              </w:rPr>
            </w:pPr>
            <w:r w:rsidRPr="00F2214B">
              <w:rPr>
                <w:rFonts w:ascii="標楷體" w:eastAsia="標楷體" w:hAnsi="標楷體" w:hint="eastAsia"/>
              </w:rPr>
              <w:t>生命教育相關影片</w:t>
            </w:r>
          </w:p>
          <w:p w14:paraId="7A39E1CA" w14:textId="77777777" w:rsidR="00F2214B" w:rsidRPr="00F2214B" w:rsidRDefault="00F2214B" w:rsidP="00F2214B">
            <w:pPr>
              <w:rPr>
                <w:rFonts w:ascii="標楷體" w:eastAsia="標楷體" w:hAnsi="標楷體"/>
              </w:rPr>
            </w:pPr>
            <w:r w:rsidRPr="00F2214B">
              <w:rPr>
                <w:rFonts w:ascii="標楷體" w:eastAsia="標楷體" w:hAnsi="標楷體" w:hint="eastAsia"/>
              </w:rPr>
              <w:t>(例如：命運好好玩濃縮版影片)</w:t>
            </w:r>
          </w:p>
          <w:p w14:paraId="1997FC38" w14:textId="77777777" w:rsidR="00F2214B" w:rsidRPr="00F2214B" w:rsidRDefault="00F2214B" w:rsidP="00F2214B">
            <w:pPr>
              <w:widowControl/>
              <w:rPr>
                <w:rFonts w:ascii="標楷體" w:eastAsia="標楷體" w:hAnsi="標楷體"/>
              </w:rPr>
            </w:pPr>
            <w:r w:rsidRPr="00F2214B">
              <w:rPr>
                <w:rFonts w:ascii="標楷體" w:eastAsia="標楷體" w:hAnsi="標楷體" w:hint="eastAsia"/>
              </w:rPr>
              <w:t>貳、發展活動</w:t>
            </w:r>
          </w:p>
          <w:p w14:paraId="76B3B14E" w14:textId="77777777" w:rsidR="00F2214B" w:rsidRPr="00F2214B" w:rsidRDefault="00F2214B" w:rsidP="00F2214B">
            <w:pPr>
              <w:rPr>
                <w:rFonts w:ascii="標楷體" w:eastAsia="標楷體" w:hAnsi="標楷體"/>
              </w:rPr>
            </w:pPr>
            <w:r w:rsidRPr="00F2214B">
              <w:rPr>
                <w:rFonts w:ascii="標楷體" w:eastAsia="標楷體" w:hAnsi="標楷體" w:hint="eastAsia"/>
              </w:rPr>
              <w:t>時間卡遊戲</w:t>
            </w:r>
            <w:r w:rsidRPr="00F2214B">
              <w:rPr>
                <w:rFonts w:ascii="新細明體" w:hAnsi="新細明體" w:hint="eastAsia"/>
              </w:rPr>
              <w:t>：</w:t>
            </w:r>
          </w:p>
          <w:p w14:paraId="66A5E9AE"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假設你可以活到1</w:t>
            </w:r>
            <w:r w:rsidRPr="00F2214B">
              <w:rPr>
                <w:rFonts w:ascii="標楷體" w:eastAsia="標楷體" w:hAnsi="標楷體"/>
              </w:rPr>
              <w:t>00</w:t>
            </w:r>
            <w:r w:rsidRPr="00F2214B">
              <w:rPr>
                <w:rFonts w:ascii="標楷體" w:eastAsia="標楷體" w:hAnsi="標楷體" w:hint="eastAsia"/>
              </w:rPr>
              <w:t>歲</w:t>
            </w:r>
            <w:r w:rsidRPr="00F2214B">
              <w:rPr>
                <w:rFonts w:ascii="新細明體" w:hAnsi="新細明體" w:hint="eastAsia"/>
              </w:rPr>
              <w:t>。</w:t>
            </w:r>
          </w:p>
          <w:p w14:paraId="0602AB3B"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你現在1</w:t>
            </w:r>
            <w:r w:rsidRPr="00F2214B">
              <w:rPr>
                <w:rFonts w:ascii="標楷體" w:eastAsia="標楷體" w:hAnsi="標楷體"/>
              </w:rPr>
              <w:t>0</w:t>
            </w:r>
            <w:r w:rsidRPr="00F2214B">
              <w:rPr>
                <w:rFonts w:ascii="標楷體" w:eastAsia="標楷體" w:hAnsi="標楷體" w:hint="eastAsia"/>
              </w:rPr>
              <w:t>歲</w:t>
            </w:r>
            <w:r w:rsidRPr="00F2214B">
              <w:rPr>
                <w:rFonts w:ascii="新細明體" w:hAnsi="新細明體" w:hint="eastAsia"/>
              </w:rPr>
              <w:t>，</w:t>
            </w:r>
            <w:r w:rsidRPr="00F2214B">
              <w:rPr>
                <w:rFonts w:ascii="標楷體" w:eastAsia="標楷體" w:hAnsi="標楷體" w:hint="eastAsia"/>
              </w:rPr>
              <w:t>逝去的青春減掉1</w:t>
            </w:r>
            <w:r w:rsidRPr="00F2214B">
              <w:rPr>
                <w:rFonts w:ascii="標楷體" w:eastAsia="標楷體" w:hAnsi="標楷體"/>
              </w:rPr>
              <w:t>0</w:t>
            </w:r>
            <w:r w:rsidRPr="00F2214B">
              <w:rPr>
                <w:rFonts w:ascii="標楷體" w:eastAsia="標楷體" w:hAnsi="標楷體" w:hint="eastAsia"/>
              </w:rPr>
              <w:t>年</w:t>
            </w:r>
            <w:r w:rsidRPr="00F2214B">
              <w:rPr>
                <w:rFonts w:ascii="新細明體" w:hAnsi="新細明體" w:hint="eastAsia"/>
              </w:rPr>
              <w:t>。</w:t>
            </w:r>
          </w:p>
          <w:p w14:paraId="2F6FA2F1" w14:textId="77777777" w:rsidR="00F2214B" w:rsidRPr="00F2214B" w:rsidRDefault="00F2214B" w:rsidP="00F2214B">
            <w:pPr>
              <w:widowControl/>
              <w:shd w:val="clear" w:color="auto" w:fill="FFFFFF"/>
              <w:rPr>
                <w:rFonts w:ascii="新細明體" w:hAnsi="新細明體"/>
              </w:rPr>
            </w:pPr>
            <w:r w:rsidRPr="00F2214B">
              <w:rPr>
                <w:rFonts w:ascii="標楷體" w:eastAsia="標楷體" w:hAnsi="標楷體" w:hint="eastAsia"/>
              </w:rPr>
              <w:t>每天睡8小時</w:t>
            </w:r>
            <w:r w:rsidRPr="00F2214B">
              <w:rPr>
                <w:rFonts w:ascii="新細明體" w:hAnsi="新細明體" w:hint="eastAsia"/>
              </w:rPr>
              <w:t>，</w:t>
            </w:r>
            <w:r w:rsidRPr="00F2214B">
              <w:rPr>
                <w:rFonts w:ascii="標楷體" w:eastAsia="標楷體" w:hAnsi="標楷體" w:hint="eastAsia"/>
              </w:rPr>
              <w:t>減掉3</w:t>
            </w:r>
            <w:r w:rsidRPr="00F2214B">
              <w:rPr>
                <w:rFonts w:ascii="標楷體" w:eastAsia="標楷體" w:hAnsi="標楷體"/>
              </w:rPr>
              <w:t>0</w:t>
            </w:r>
            <w:r w:rsidRPr="00F2214B">
              <w:rPr>
                <w:rFonts w:ascii="標楷體" w:eastAsia="標楷體" w:hAnsi="標楷體" w:hint="eastAsia"/>
              </w:rPr>
              <w:t>年</w:t>
            </w:r>
            <w:r w:rsidRPr="00F2214B">
              <w:rPr>
                <w:rFonts w:ascii="新細明體" w:hAnsi="新細明體" w:hint="eastAsia"/>
              </w:rPr>
              <w:t>。</w:t>
            </w:r>
          </w:p>
          <w:p w14:paraId="68CACD57"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每天上課/上班8小時</w:t>
            </w:r>
            <w:r w:rsidRPr="00F2214B">
              <w:rPr>
                <w:rFonts w:ascii="新細明體" w:hAnsi="新細明體" w:hint="eastAsia"/>
              </w:rPr>
              <w:t>，</w:t>
            </w:r>
            <w:r w:rsidRPr="00F2214B">
              <w:rPr>
                <w:rFonts w:ascii="標楷體" w:eastAsia="標楷體" w:hAnsi="標楷體" w:hint="eastAsia"/>
              </w:rPr>
              <w:t>減掉2</w:t>
            </w:r>
            <w:r w:rsidRPr="00F2214B">
              <w:rPr>
                <w:rFonts w:ascii="標楷體" w:eastAsia="標楷體" w:hAnsi="標楷體"/>
              </w:rPr>
              <w:t>0</w:t>
            </w:r>
            <w:r w:rsidRPr="00F2214B">
              <w:rPr>
                <w:rFonts w:ascii="標楷體" w:eastAsia="標楷體" w:hAnsi="標楷體" w:hint="eastAsia"/>
              </w:rPr>
              <w:t>年</w:t>
            </w:r>
            <w:r w:rsidRPr="00F2214B">
              <w:rPr>
                <w:rFonts w:ascii="標楷體" w:eastAsia="標楷體" w:hAnsi="標楷體"/>
              </w:rPr>
              <w:t>。</w:t>
            </w:r>
          </w:p>
          <w:p w14:paraId="473481FC"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每天例行公事(吃飯、交通、洗澡</w:t>
            </w:r>
            <w:r w:rsidRPr="00F2214B">
              <w:rPr>
                <w:rFonts w:ascii="標楷體" w:eastAsia="標楷體" w:hAnsi="標楷體"/>
              </w:rPr>
              <w:t>……</w:t>
            </w:r>
            <w:r w:rsidRPr="00F2214B">
              <w:rPr>
                <w:rFonts w:ascii="標楷體" w:eastAsia="標楷體" w:hAnsi="標楷體" w:hint="eastAsia"/>
              </w:rPr>
              <w:t>)</w:t>
            </w:r>
            <w:r w:rsidRPr="00F2214B">
              <w:rPr>
                <w:rFonts w:ascii="標楷體" w:eastAsia="標楷體" w:hAnsi="標楷體"/>
              </w:rPr>
              <w:t>4</w:t>
            </w:r>
            <w:r w:rsidRPr="00F2214B">
              <w:rPr>
                <w:rFonts w:ascii="標楷體" w:eastAsia="標楷體" w:hAnsi="標楷體" w:hint="eastAsia"/>
              </w:rPr>
              <w:t>小時</w:t>
            </w:r>
            <w:r w:rsidRPr="00F2214B">
              <w:rPr>
                <w:rFonts w:ascii="新細明體" w:hAnsi="新細明體" w:hint="eastAsia"/>
              </w:rPr>
              <w:t>，</w:t>
            </w:r>
            <w:r w:rsidRPr="00F2214B">
              <w:rPr>
                <w:rFonts w:ascii="標楷體" w:eastAsia="標楷體" w:hAnsi="標楷體" w:hint="eastAsia"/>
              </w:rPr>
              <w:t>減掉</w:t>
            </w:r>
            <w:r w:rsidRPr="00F2214B">
              <w:rPr>
                <w:rFonts w:ascii="標楷體" w:eastAsia="標楷體" w:hAnsi="標楷體"/>
              </w:rPr>
              <w:t>15</w:t>
            </w:r>
            <w:r w:rsidRPr="00F2214B">
              <w:rPr>
                <w:rFonts w:ascii="標楷體" w:eastAsia="標楷體" w:hAnsi="標楷體" w:hint="eastAsia"/>
              </w:rPr>
              <w:t>年</w:t>
            </w:r>
            <w:r w:rsidRPr="00F2214B">
              <w:rPr>
                <w:rFonts w:ascii="標楷體" w:eastAsia="標楷體" w:hAnsi="標楷體"/>
              </w:rPr>
              <w:t>。</w:t>
            </w:r>
          </w:p>
          <w:p w14:paraId="446B724B"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平凡的青春(看電視、滑手機</w:t>
            </w:r>
            <w:r w:rsidRPr="00F2214B">
              <w:rPr>
                <w:rFonts w:ascii="標楷體" w:eastAsia="標楷體" w:hAnsi="標楷體"/>
              </w:rPr>
              <w:t>……)3</w:t>
            </w:r>
            <w:r w:rsidRPr="00F2214B">
              <w:rPr>
                <w:rFonts w:ascii="標楷體" w:eastAsia="標楷體" w:hAnsi="標楷體" w:hint="eastAsia"/>
              </w:rPr>
              <w:t>小時</w:t>
            </w:r>
            <w:r w:rsidRPr="00F2214B">
              <w:rPr>
                <w:rFonts w:ascii="新細明體" w:hAnsi="新細明體" w:hint="eastAsia"/>
              </w:rPr>
              <w:t>，</w:t>
            </w:r>
            <w:r w:rsidRPr="00F2214B">
              <w:rPr>
                <w:rFonts w:ascii="標楷體" w:eastAsia="標楷體" w:hAnsi="標楷體" w:hint="eastAsia"/>
              </w:rPr>
              <w:t>減掉</w:t>
            </w:r>
            <w:r w:rsidRPr="00F2214B">
              <w:rPr>
                <w:rFonts w:ascii="標楷體" w:eastAsia="標楷體" w:hAnsi="標楷體"/>
              </w:rPr>
              <w:t>11</w:t>
            </w:r>
            <w:r w:rsidRPr="00F2214B">
              <w:rPr>
                <w:rFonts w:ascii="標楷體" w:eastAsia="標楷體" w:hAnsi="標楷體" w:hint="eastAsia"/>
              </w:rPr>
              <w:t>年</w:t>
            </w:r>
            <w:r w:rsidRPr="00F2214B">
              <w:rPr>
                <w:rFonts w:ascii="標楷體" w:eastAsia="標楷體" w:hAnsi="標楷體"/>
              </w:rPr>
              <w:t>。</w:t>
            </w:r>
          </w:p>
          <w:p w14:paraId="690C879A"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看一看手上的時間卡</w:t>
            </w:r>
            <w:r w:rsidRPr="00F2214B">
              <w:rPr>
                <w:rFonts w:ascii="新細明體" w:hAnsi="新細明體" w:hint="eastAsia"/>
              </w:rPr>
              <w:t>，</w:t>
            </w:r>
            <w:r w:rsidRPr="00F2214B">
              <w:rPr>
                <w:rFonts w:ascii="標楷體" w:eastAsia="標楷體" w:hAnsi="標楷體" w:hint="eastAsia"/>
              </w:rPr>
              <w:t>你還剩下幾年</w:t>
            </w:r>
            <w:r w:rsidRPr="00F2214B">
              <w:rPr>
                <w:rFonts w:ascii="新細明體" w:hAnsi="新細明體" w:hint="eastAsia"/>
              </w:rPr>
              <w:t>？</w:t>
            </w:r>
          </w:p>
          <w:p w14:paraId="20BB0F6A" w14:textId="77777777" w:rsidR="00F2214B" w:rsidRPr="00F2214B" w:rsidRDefault="00F2214B" w:rsidP="00F2214B">
            <w:pPr>
              <w:rPr>
                <w:rFonts w:ascii="標楷體" w:eastAsia="標楷體" w:hAnsi="標楷體"/>
              </w:rPr>
            </w:pPr>
            <w:r w:rsidRPr="00F2214B">
              <w:rPr>
                <w:rFonts w:ascii="標楷體" w:eastAsia="標楷體" w:hAnsi="標楷體" w:hint="eastAsia"/>
              </w:rPr>
              <w:t>參、綜合活動</w:t>
            </w:r>
          </w:p>
          <w:p w14:paraId="434B21A3" w14:textId="77777777" w:rsidR="00F2214B" w:rsidRPr="00F2214B" w:rsidRDefault="00F2214B" w:rsidP="00F2214B">
            <w:pPr>
              <w:widowControl/>
              <w:shd w:val="clear" w:color="auto" w:fill="FFFFFF"/>
              <w:rPr>
                <w:rFonts w:ascii="標楷體" w:eastAsia="標楷體" w:hAnsi="標楷體"/>
              </w:rPr>
            </w:pPr>
            <w:r w:rsidRPr="00F2214B">
              <w:rPr>
                <w:rFonts w:ascii="標楷體" w:eastAsia="標楷體" w:hAnsi="標楷體" w:hint="eastAsia"/>
              </w:rPr>
              <w:t>教師引導你該如何運用剩餘的時間</w:t>
            </w:r>
            <w:r w:rsidRPr="00F2214B">
              <w:rPr>
                <w:rFonts w:ascii="新細明體" w:hAnsi="新細明體" w:hint="eastAsia"/>
              </w:rPr>
              <w:t>：</w:t>
            </w:r>
            <w:r w:rsidRPr="00F2214B">
              <w:rPr>
                <w:rFonts w:ascii="標楷體" w:eastAsia="標楷體" w:hAnsi="標楷體" w:hint="eastAsia"/>
              </w:rPr>
              <w:t>努力實現夢想、孝順陪伴家人。</w:t>
            </w:r>
          </w:p>
          <w:p w14:paraId="62EC8B94" w14:textId="37A2006E" w:rsidR="00F2214B" w:rsidRPr="00484626" w:rsidRDefault="00F2214B" w:rsidP="00F2214B">
            <w:pPr>
              <w:jc w:val="center"/>
              <w:rPr>
                <w:rFonts w:ascii="標楷體" w:eastAsia="標楷體" w:hAnsi="標楷體"/>
              </w:rPr>
            </w:pPr>
            <w:r w:rsidRPr="00F2214B">
              <w:rPr>
                <w:rFonts w:ascii="標楷體" w:eastAsia="標楷體" w:hAnsi="標楷體" w:hint="eastAsia"/>
              </w:rPr>
              <w:t>─第四節 結束─</w:t>
            </w:r>
          </w:p>
        </w:tc>
        <w:tc>
          <w:tcPr>
            <w:tcW w:w="708" w:type="dxa"/>
            <w:tcBorders>
              <w:top w:val="single" w:sz="4" w:space="0" w:color="000000"/>
              <w:left w:val="single" w:sz="4" w:space="0" w:color="auto"/>
              <w:bottom w:val="single" w:sz="4" w:space="0" w:color="000000"/>
              <w:right w:val="single" w:sz="4" w:space="0" w:color="auto"/>
            </w:tcBorders>
          </w:tcPr>
          <w:p w14:paraId="7062D310" w14:textId="77777777" w:rsidR="00F2214B" w:rsidRPr="007754E9" w:rsidRDefault="00F2214B" w:rsidP="00F2214B">
            <w:pPr>
              <w:snapToGrid w:val="0"/>
              <w:rPr>
                <w:rFonts w:eastAsia="標楷體" w:hAnsi="標楷體"/>
                <w:noProof/>
              </w:rPr>
            </w:pPr>
            <w:r w:rsidRPr="007754E9">
              <w:rPr>
                <w:rFonts w:eastAsia="標楷體" w:hAnsi="標楷體"/>
                <w:noProof/>
              </w:rPr>
              <w:t>40</w:t>
            </w:r>
          </w:p>
          <w:p w14:paraId="27B3A1CE"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1532B09" w14:textId="7D029064" w:rsidR="00F2214B" w:rsidRPr="00AB25C8" w:rsidRDefault="00F2214B" w:rsidP="00F2214B">
            <w:pPr>
              <w:rPr>
                <w:rFonts w:eastAsia="標楷體"/>
                <w:noProof/>
              </w:rPr>
            </w:pPr>
            <w:r>
              <w:rPr>
                <w:rFonts w:eastAsia="標楷體" w:hint="eastAsia"/>
                <w:noProof/>
              </w:rPr>
              <w:t>麥克風</w:t>
            </w:r>
          </w:p>
        </w:tc>
        <w:tc>
          <w:tcPr>
            <w:tcW w:w="1855" w:type="dxa"/>
            <w:tcBorders>
              <w:top w:val="single" w:sz="4" w:space="0" w:color="000000"/>
              <w:left w:val="single" w:sz="4" w:space="0" w:color="auto"/>
              <w:bottom w:val="single" w:sz="4" w:space="0" w:color="000000"/>
            </w:tcBorders>
          </w:tcPr>
          <w:p w14:paraId="5EA6D1E2" w14:textId="058D5551" w:rsidR="00F2214B" w:rsidRPr="00B344B2" w:rsidRDefault="00F2214B" w:rsidP="00F2214B">
            <w:pPr>
              <w:rPr>
                <w:rFonts w:eastAsia="標楷體"/>
                <w:noProof/>
              </w:rPr>
            </w:pPr>
            <w:r w:rsidRPr="00B344B2">
              <w:rPr>
                <w:rFonts w:eastAsia="標楷體" w:hint="eastAsia"/>
                <w:noProof/>
              </w:rPr>
              <w:t>學習單</w:t>
            </w:r>
          </w:p>
        </w:tc>
      </w:tr>
      <w:tr w:rsidR="00F2214B" w:rsidRPr="000B18ED" w14:paraId="45CC6B3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E93750A" w14:textId="5633C76A" w:rsidR="00F2214B" w:rsidRDefault="00F2214B" w:rsidP="00F2214B">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五</w:t>
            </w:r>
            <w:r w:rsidRPr="00B7159F">
              <w:rPr>
                <w:rFonts w:ascii="標楷體" w:eastAsia="標楷體" w:hAnsi="標楷體" w:hint="eastAsia"/>
                <w:b/>
              </w:rPr>
              <w:t xml:space="preserve"> </w:t>
            </w:r>
            <w:r>
              <w:rPr>
                <w:rFonts w:ascii="標楷體" w:eastAsia="標楷體" w:hAnsi="標楷體" w:hint="eastAsia"/>
                <w:b/>
              </w:rPr>
              <w:t>安全教育-三合一防災演練</w:t>
            </w:r>
          </w:p>
          <w:p w14:paraId="39FDE45D" w14:textId="77777777" w:rsidR="00F2214B" w:rsidRPr="00E61193" w:rsidRDefault="00F2214B" w:rsidP="00F2214B">
            <w:pPr>
              <w:jc w:val="center"/>
              <w:rPr>
                <w:rFonts w:ascii="標楷體" w:eastAsia="標楷體" w:hAnsi="標楷體"/>
              </w:rPr>
            </w:pPr>
            <w:r w:rsidRPr="00E61193">
              <w:rPr>
                <w:rFonts w:ascii="標楷體" w:eastAsia="標楷體" w:hAnsi="標楷體" w:hint="eastAsia"/>
              </w:rPr>
              <w:t>─第五節 開始─</w:t>
            </w:r>
          </w:p>
          <w:p w14:paraId="5C2E948E" w14:textId="77777777" w:rsidR="00F2214B" w:rsidRPr="007754E9" w:rsidRDefault="00F2214B" w:rsidP="00F2214B">
            <w:pPr>
              <w:rPr>
                <w:rFonts w:ascii="標楷體" w:eastAsia="標楷體" w:hAnsi="標楷體"/>
              </w:rPr>
            </w:pPr>
            <w:r w:rsidRPr="007754E9">
              <w:rPr>
                <w:rFonts w:ascii="標楷體" w:eastAsia="標楷體" w:hAnsi="標楷體" w:hint="eastAsia"/>
              </w:rPr>
              <w:t>壹、準備活動</w:t>
            </w:r>
          </w:p>
          <w:p w14:paraId="02060473" w14:textId="77777777" w:rsidR="00F2214B" w:rsidRPr="007754E9" w:rsidRDefault="00F2214B" w:rsidP="00F2214B">
            <w:pPr>
              <w:rPr>
                <w:rFonts w:ascii="標楷體" w:eastAsia="標楷體" w:hAnsi="標楷體"/>
              </w:rPr>
            </w:pPr>
            <w:r w:rsidRPr="007754E9">
              <w:rPr>
                <w:rFonts w:ascii="標楷體" w:eastAsia="標楷體" w:hAnsi="標楷體" w:hint="eastAsia"/>
              </w:rPr>
              <w:t>教師準備</w:t>
            </w:r>
          </w:p>
          <w:p w14:paraId="3BE562BB" w14:textId="77777777" w:rsidR="00F2214B" w:rsidRPr="007754E9" w:rsidRDefault="00F2214B" w:rsidP="00F2214B">
            <w:pPr>
              <w:widowControl/>
            </w:pPr>
            <w:r w:rsidRPr="007754E9">
              <w:rPr>
                <w:rFonts w:ascii="標楷體" w:eastAsia="標楷體" w:hAnsi="標楷體"/>
              </w:rPr>
              <w:t>教師播放認識地震與防災小常識的教學簡報，並講解地震的 各項特點及防災要點。</w:t>
            </w:r>
          </w:p>
          <w:p w14:paraId="6A096731" w14:textId="77777777" w:rsidR="00F2214B" w:rsidRPr="007754E9" w:rsidRDefault="00F2214B" w:rsidP="00F2214B">
            <w:pPr>
              <w:widowControl/>
              <w:rPr>
                <w:rFonts w:ascii="標楷體" w:eastAsia="標楷體" w:hAnsi="標楷體"/>
              </w:rPr>
            </w:pPr>
            <w:r w:rsidRPr="007754E9">
              <w:rPr>
                <w:rFonts w:ascii="標楷體" w:eastAsia="標楷體" w:hAnsi="標楷體" w:hint="eastAsia"/>
              </w:rPr>
              <w:lastRenderedPageBreak/>
              <w:t>貳、發展活動</w:t>
            </w:r>
          </w:p>
          <w:p w14:paraId="05C8A9AE" w14:textId="77777777" w:rsidR="00F2214B" w:rsidRPr="007754E9" w:rsidRDefault="00F2214B" w:rsidP="00F2214B">
            <w:pPr>
              <w:widowControl/>
              <w:rPr>
                <w:rFonts w:ascii="標楷體" w:eastAsia="標楷體" w:hAnsi="標楷體"/>
              </w:rPr>
            </w:pPr>
            <w:r w:rsidRPr="007754E9">
              <w:rPr>
                <w:rFonts w:ascii="標楷體" w:eastAsia="標楷體" w:hAnsi="標楷體" w:hint="eastAsia"/>
              </w:rPr>
              <w:t>實際進行校園防災演練</w:t>
            </w:r>
          </w:p>
          <w:p w14:paraId="7E223ABE" w14:textId="77777777" w:rsidR="00F2214B" w:rsidRPr="007754E9" w:rsidRDefault="00F2214B" w:rsidP="00F2214B">
            <w:pPr>
              <w:rPr>
                <w:rFonts w:ascii="標楷體" w:eastAsia="標楷體" w:hAnsi="標楷體"/>
              </w:rPr>
            </w:pPr>
            <w:r w:rsidRPr="007754E9">
              <w:rPr>
                <w:rFonts w:ascii="標楷體" w:eastAsia="標楷體" w:hAnsi="標楷體" w:hint="eastAsia"/>
              </w:rPr>
              <w:t>參、綜合活動</w:t>
            </w:r>
          </w:p>
          <w:p w14:paraId="0234969E" w14:textId="77777777" w:rsidR="00F2214B" w:rsidRDefault="00F2214B" w:rsidP="00F2214B">
            <w:pPr>
              <w:rPr>
                <w:rFonts w:ascii="標楷體" w:eastAsia="標楷體" w:hAnsi="標楷體"/>
              </w:rPr>
            </w:pPr>
            <w:r>
              <w:rPr>
                <w:rFonts w:ascii="標楷體" w:eastAsia="標楷體" w:hAnsi="標楷體" w:hint="eastAsia"/>
              </w:rPr>
              <w:t>教師歸納防災演練重點</w:t>
            </w:r>
            <w:r w:rsidRPr="007754E9">
              <w:rPr>
                <w:rFonts w:ascii="標楷體" w:eastAsia="標楷體" w:hAnsi="標楷體"/>
              </w:rPr>
              <w:t>，</w:t>
            </w:r>
            <w:r>
              <w:rPr>
                <w:rFonts w:ascii="標楷體" w:eastAsia="標楷體" w:hAnsi="標楷體" w:hint="eastAsia"/>
              </w:rPr>
              <w:t>並肯定孩子的表現</w:t>
            </w:r>
            <w:r w:rsidRPr="007754E9">
              <w:rPr>
                <w:rFonts w:ascii="標楷體" w:eastAsia="標楷體" w:hAnsi="標楷體"/>
              </w:rPr>
              <w:t>。</w:t>
            </w:r>
          </w:p>
          <w:p w14:paraId="76057279" w14:textId="4ECE1606" w:rsidR="006A5A82" w:rsidRPr="006A5A82" w:rsidRDefault="006A5A82" w:rsidP="00F2214B">
            <w:pPr>
              <w:rPr>
                <w:rFonts w:ascii="標楷體" w:eastAsia="標楷體" w:hAnsi="標楷體"/>
              </w:rPr>
            </w:pPr>
            <w:r w:rsidRPr="00220892">
              <w:rPr>
                <w:rFonts w:ascii="標楷體" w:eastAsia="標楷體" w:hAnsi="標楷體" w:hint="eastAsia"/>
                <w:color w:val="FF0000"/>
              </w:rPr>
              <w:t>【融入-</w:t>
            </w:r>
            <w:r>
              <w:rPr>
                <w:rFonts w:ascii="標楷體" w:eastAsia="標楷體" w:hAnsi="標楷體" w:hint="eastAsia"/>
                <w:color w:val="FF0000"/>
              </w:rPr>
              <w:t>安全</w:t>
            </w:r>
            <w:r w:rsidRPr="00220892">
              <w:rPr>
                <w:rFonts w:ascii="標楷體" w:eastAsia="標楷體" w:hAnsi="標楷體" w:hint="eastAsia"/>
                <w:color w:val="FF0000"/>
              </w:rPr>
              <w:t>教育</w:t>
            </w:r>
            <w:r>
              <w:rPr>
                <w:rFonts w:ascii="標楷體" w:eastAsia="標楷體" w:hAnsi="標楷體" w:hint="eastAsia"/>
                <w:color w:val="FF0000"/>
              </w:rPr>
              <w:t>(交通安全教育)</w:t>
            </w:r>
            <w:r w:rsidRPr="00220892">
              <w:rPr>
                <w:rFonts w:ascii="標楷體" w:eastAsia="標楷體" w:hAnsi="標楷體" w:hint="eastAsia"/>
                <w:color w:val="FF0000"/>
              </w:rPr>
              <w:t>】</w:t>
            </w:r>
          </w:p>
          <w:p w14:paraId="7C220C83" w14:textId="3682EE29" w:rsidR="00F2214B" w:rsidRPr="00484626" w:rsidRDefault="00F2214B" w:rsidP="00F2214B">
            <w:pPr>
              <w:jc w:val="center"/>
              <w:rPr>
                <w:rFonts w:ascii="標楷體" w:eastAsia="標楷體" w:hAnsi="標楷體"/>
              </w:rPr>
            </w:pPr>
            <w:r w:rsidRPr="00E61193">
              <w:rPr>
                <w:rFonts w:ascii="標楷體" w:eastAsia="標楷體" w:hAnsi="標楷體" w:hint="eastAsia"/>
              </w:rPr>
              <w:t>─第五節 結束─</w:t>
            </w:r>
          </w:p>
        </w:tc>
        <w:tc>
          <w:tcPr>
            <w:tcW w:w="708" w:type="dxa"/>
            <w:tcBorders>
              <w:top w:val="single" w:sz="4" w:space="0" w:color="000000"/>
              <w:left w:val="single" w:sz="4" w:space="0" w:color="auto"/>
              <w:bottom w:val="single" w:sz="4" w:space="0" w:color="000000"/>
              <w:right w:val="single" w:sz="4" w:space="0" w:color="auto"/>
            </w:tcBorders>
          </w:tcPr>
          <w:p w14:paraId="21FA7553" w14:textId="77777777" w:rsidR="00F2214B" w:rsidRPr="000B18F9" w:rsidRDefault="00F2214B" w:rsidP="00F2214B">
            <w:pPr>
              <w:snapToGrid w:val="0"/>
              <w:rPr>
                <w:rFonts w:eastAsia="標楷體" w:hAnsi="標楷體"/>
                <w:noProof/>
              </w:rPr>
            </w:pPr>
            <w:r w:rsidRPr="000B18F9">
              <w:rPr>
                <w:rFonts w:eastAsia="標楷體" w:hAnsi="標楷體" w:hint="eastAsia"/>
                <w:noProof/>
              </w:rPr>
              <w:lastRenderedPageBreak/>
              <w:t>40</w:t>
            </w:r>
          </w:p>
          <w:p w14:paraId="414706EF"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E33EA23" w14:textId="77777777" w:rsidR="00F2214B" w:rsidRPr="00F32F4C" w:rsidRDefault="00F2214B" w:rsidP="00F2214B">
            <w:pPr>
              <w:rPr>
                <w:rFonts w:ascii="新細明體" w:hAnsi="新細明體"/>
                <w:color w:val="FF0000"/>
              </w:rPr>
            </w:pPr>
            <w:r>
              <w:rPr>
                <w:rFonts w:ascii="新細明體" w:hAnsi="新細明體" w:hint="eastAsia"/>
                <w:noProof/>
              </w:rPr>
              <w:t>簡報</w:t>
            </w:r>
          </w:p>
          <w:p w14:paraId="7BBCF7A2" w14:textId="77777777" w:rsidR="00F2214B" w:rsidRPr="00D27BF2" w:rsidRDefault="00F2214B" w:rsidP="00F2214B">
            <w:pPr>
              <w:rPr>
                <w:rFonts w:ascii="新細明體" w:hAnsi="新細明體"/>
              </w:rPr>
            </w:pPr>
            <w:r>
              <w:rPr>
                <w:rFonts w:ascii="新細明體" w:hAnsi="新細明體" w:hint="eastAsia"/>
                <w:noProof/>
              </w:rPr>
              <w:t>防災頭套</w:t>
            </w:r>
          </w:p>
          <w:p w14:paraId="5CE1D6B7" w14:textId="77777777" w:rsidR="00F2214B" w:rsidRPr="00AB25C8" w:rsidRDefault="00F2214B" w:rsidP="00F2214B">
            <w:pPr>
              <w:rPr>
                <w:rFonts w:eastAsia="標楷體"/>
                <w:noProof/>
              </w:rPr>
            </w:pPr>
          </w:p>
        </w:tc>
        <w:tc>
          <w:tcPr>
            <w:tcW w:w="1855" w:type="dxa"/>
            <w:tcBorders>
              <w:top w:val="single" w:sz="4" w:space="0" w:color="000000"/>
              <w:left w:val="single" w:sz="4" w:space="0" w:color="auto"/>
              <w:bottom w:val="single" w:sz="4" w:space="0" w:color="000000"/>
            </w:tcBorders>
          </w:tcPr>
          <w:p w14:paraId="5310E9DB"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5EF706CA" w14:textId="77777777" w:rsidR="00F2214B" w:rsidRPr="00CF71B0" w:rsidRDefault="00F2214B" w:rsidP="00F2214B">
            <w:pPr>
              <w:snapToGrid w:val="0"/>
              <w:rPr>
                <w:rFonts w:eastAsia="標楷體"/>
                <w:noProof/>
                <w:color w:val="FF0000"/>
                <w:highlight w:val="yellow"/>
              </w:rPr>
            </w:pPr>
          </w:p>
        </w:tc>
      </w:tr>
      <w:tr w:rsidR="00F2214B" w:rsidRPr="000B18ED" w14:paraId="19BBE4D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DB337CE" w14:textId="5E8396CC" w:rsidR="00F2214B" w:rsidRPr="00C8024B" w:rsidRDefault="00F2214B" w:rsidP="00F2214B">
            <w:pPr>
              <w:rPr>
                <w:rFonts w:ascii="標楷體" w:eastAsia="標楷體" w:hAnsi="標楷體"/>
                <w:b/>
              </w:rPr>
            </w:pPr>
            <w:r w:rsidRPr="00C8024B">
              <w:rPr>
                <w:rFonts w:ascii="標楷體" w:eastAsia="標楷體" w:hAnsi="標楷體" w:hint="eastAsia"/>
                <w:b/>
              </w:rPr>
              <w:t>單元六 戶外教育-五權GOGO</w:t>
            </w:r>
          </w:p>
          <w:p w14:paraId="6F70C548" w14:textId="34DEF0E7" w:rsidR="00F2214B" w:rsidRPr="00C8024B" w:rsidRDefault="00F2214B" w:rsidP="00F2214B">
            <w:pPr>
              <w:jc w:val="center"/>
              <w:rPr>
                <w:rFonts w:ascii="標楷體" w:eastAsia="標楷體" w:hAnsi="標楷體"/>
              </w:rPr>
            </w:pPr>
            <w:r w:rsidRPr="00C8024B">
              <w:rPr>
                <w:rFonts w:ascii="標楷體" w:eastAsia="標楷體" w:hAnsi="標楷體" w:hint="eastAsia"/>
              </w:rPr>
              <w:t>─第六節 開始─</w:t>
            </w:r>
          </w:p>
          <w:p w14:paraId="544D4721" w14:textId="77777777" w:rsidR="00F2214B" w:rsidRPr="00C8024B" w:rsidRDefault="00F2214B" w:rsidP="00F2214B">
            <w:pPr>
              <w:rPr>
                <w:rFonts w:ascii="標楷體" w:eastAsia="標楷體" w:hAnsi="標楷體"/>
              </w:rPr>
            </w:pPr>
            <w:r w:rsidRPr="00C8024B">
              <w:rPr>
                <w:rFonts w:ascii="標楷體" w:eastAsia="標楷體" w:hAnsi="標楷體" w:hint="eastAsia"/>
              </w:rPr>
              <w:t>壹、準備活動</w:t>
            </w:r>
          </w:p>
          <w:p w14:paraId="33AE8D16" w14:textId="77777777" w:rsidR="00F2214B" w:rsidRPr="00C8024B" w:rsidRDefault="00F2214B" w:rsidP="00F2214B">
            <w:pPr>
              <w:rPr>
                <w:rFonts w:ascii="標楷體" w:eastAsia="標楷體" w:hAnsi="標楷體"/>
              </w:rPr>
            </w:pPr>
            <w:r w:rsidRPr="00C8024B">
              <w:rPr>
                <w:rFonts w:ascii="標楷體" w:eastAsia="標楷體" w:hAnsi="標楷體" w:hint="eastAsia"/>
              </w:rPr>
              <w:t>導師按照校外教學項目將班級做隊伍編排與人員訓練。</w:t>
            </w:r>
            <w:r w:rsidRPr="00C8024B">
              <w:rPr>
                <w:rFonts w:ascii="標楷體" w:eastAsia="標楷體" w:hAnsi="標楷體" w:hint="eastAsia"/>
              </w:rPr>
              <w:br/>
              <w:t>貳、發展活動</w:t>
            </w:r>
          </w:p>
          <w:p w14:paraId="4A676580" w14:textId="77777777" w:rsidR="00F2214B" w:rsidRPr="00C8024B" w:rsidRDefault="00F2214B" w:rsidP="00F2214B">
            <w:pPr>
              <w:rPr>
                <w:rFonts w:ascii="標楷體" w:eastAsia="標楷體" w:hAnsi="標楷體"/>
              </w:rPr>
            </w:pPr>
            <w:r w:rsidRPr="00C8024B">
              <w:rPr>
                <w:rFonts w:ascii="標楷體" w:eastAsia="標楷體" w:hAnsi="標楷體" w:hint="eastAsia"/>
              </w:rPr>
              <w:t>1.針對活動流程與安全事項解說。</w:t>
            </w:r>
          </w:p>
          <w:p w14:paraId="7BADB78A" w14:textId="77777777" w:rsidR="00F2214B" w:rsidRPr="00C8024B" w:rsidRDefault="00F2214B" w:rsidP="00F2214B">
            <w:pPr>
              <w:rPr>
                <w:rFonts w:ascii="標楷體" w:eastAsia="標楷體" w:hAnsi="標楷體"/>
              </w:rPr>
            </w:pPr>
            <w:r w:rsidRPr="00C8024B">
              <w:rPr>
                <w:rFonts w:ascii="標楷體" w:eastAsia="標楷體" w:hAnsi="標楷體" w:hint="eastAsia"/>
              </w:rPr>
              <w:t>2.針對校外(戶外)活動內容與知識舉例並解說。</w:t>
            </w:r>
          </w:p>
          <w:p w14:paraId="52671361" w14:textId="77777777" w:rsidR="00F2214B" w:rsidRPr="00C8024B" w:rsidRDefault="00F2214B" w:rsidP="00F2214B">
            <w:pPr>
              <w:rPr>
                <w:rFonts w:ascii="標楷體" w:eastAsia="標楷體" w:hAnsi="標楷體"/>
              </w:rPr>
            </w:pPr>
            <w:r w:rsidRPr="00C8024B">
              <w:rPr>
                <w:rFonts w:ascii="標楷體" w:eastAsia="標楷體" w:hAnsi="標楷體" w:hint="eastAsia"/>
              </w:rPr>
              <w:t>3. 針對校外(戶外)物品進行互動與實作教學。</w:t>
            </w:r>
          </w:p>
          <w:p w14:paraId="575F5FF5" w14:textId="77777777" w:rsidR="00F2214B" w:rsidRPr="00C8024B" w:rsidRDefault="00F2214B" w:rsidP="00F2214B">
            <w:pPr>
              <w:rPr>
                <w:rFonts w:ascii="標楷體" w:eastAsia="標楷體" w:hAnsi="標楷體"/>
              </w:rPr>
            </w:pPr>
            <w:r w:rsidRPr="00C8024B">
              <w:rPr>
                <w:rFonts w:ascii="標楷體" w:eastAsia="標楷體" w:hAnsi="標楷體" w:hint="eastAsia"/>
              </w:rPr>
              <w:t>參、綜合活動</w:t>
            </w:r>
          </w:p>
          <w:p w14:paraId="00F10D2E" w14:textId="77777777" w:rsidR="00F2214B" w:rsidRPr="00C8024B" w:rsidRDefault="00F2214B" w:rsidP="00F2214B">
            <w:pPr>
              <w:rPr>
                <w:rFonts w:ascii="標楷體" w:eastAsia="標楷體" w:hAnsi="標楷體"/>
              </w:rPr>
            </w:pPr>
            <w:r w:rsidRPr="00C8024B">
              <w:rPr>
                <w:rFonts w:ascii="標楷體" w:eastAsia="標楷體" w:hAnsi="標楷體" w:hint="eastAsia"/>
              </w:rPr>
              <w:t>1.學生皆能依據指示安全進行團體活動並進行活動探索，進而體會大自然與環境的好與美。</w:t>
            </w:r>
          </w:p>
          <w:p w14:paraId="3A9342A7" w14:textId="77777777" w:rsidR="00F2214B" w:rsidRDefault="00F2214B" w:rsidP="00F2214B">
            <w:pPr>
              <w:rPr>
                <w:rFonts w:ascii="標楷體" w:eastAsia="標楷體" w:hAnsi="標楷體"/>
              </w:rPr>
            </w:pPr>
            <w:r w:rsidRPr="00C8024B">
              <w:rPr>
                <w:rFonts w:ascii="標楷體" w:eastAsia="標楷體" w:hAnsi="標楷體" w:hint="eastAsia"/>
              </w:rPr>
              <w:t>2.透過實作覺察到事物的多樣性與創造性，進而好奇與探究，並就活動探索建立美感經驗。</w:t>
            </w:r>
          </w:p>
          <w:p w14:paraId="30F32FD7" w14:textId="12BFFD8C" w:rsidR="006A5A82" w:rsidRPr="006A5A82" w:rsidRDefault="006A5A82" w:rsidP="00F2214B">
            <w:pPr>
              <w:rPr>
                <w:rFonts w:ascii="標楷體" w:eastAsia="標楷體" w:hAnsi="標楷體"/>
              </w:rPr>
            </w:pPr>
            <w:r w:rsidRPr="00220892">
              <w:rPr>
                <w:rFonts w:ascii="標楷體" w:eastAsia="標楷體" w:hAnsi="標楷體" w:hint="eastAsia"/>
                <w:color w:val="FF0000"/>
              </w:rPr>
              <w:t>【融入-</w:t>
            </w:r>
            <w:r>
              <w:rPr>
                <w:rFonts w:ascii="標楷體" w:eastAsia="標楷體" w:hAnsi="標楷體" w:hint="eastAsia"/>
                <w:color w:val="FF0000"/>
              </w:rPr>
              <w:t>戶外</w:t>
            </w:r>
            <w:r w:rsidRPr="00220892">
              <w:rPr>
                <w:rFonts w:ascii="標楷體" w:eastAsia="標楷體" w:hAnsi="標楷體" w:hint="eastAsia"/>
                <w:color w:val="FF0000"/>
              </w:rPr>
              <w:t>教育】</w:t>
            </w:r>
          </w:p>
          <w:p w14:paraId="4E3921A6" w14:textId="7D320F78" w:rsidR="00F2214B" w:rsidRPr="00C8024B" w:rsidRDefault="00F2214B" w:rsidP="00F2214B">
            <w:pPr>
              <w:jc w:val="center"/>
              <w:rPr>
                <w:rFonts w:ascii="標楷體" w:eastAsia="標楷體" w:hAnsi="標楷體"/>
              </w:rPr>
            </w:pPr>
            <w:r w:rsidRPr="00C8024B">
              <w:rPr>
                <w:rFonts w:ascii="標楷體" w:eastAsia="標楷體" w:hAnsi="標楷體" w:hint="eastAsia"/>
              </w:rPr>
              <w:t>─第六節 結束─</w:t>
            </w:r>
          </w:p>
        </w:tc>
        <w:tc>
          <w:tcPr>
            <w:tcW w:w="708" w:type="dxa"/>
            <w:tcBorders>
              <w:top w:val="single" w:sz="4" w:space="0" w:color="000000"/>
              <w:left w:val="single" w:sz="4" w:space="0" w:color="auto"/>
              <w:bottom w:val="single" w:sz="4" w:space="0" w:color="000000"/>
              <w:right w:val="single" w:sz="4" w:space="0" w:color="auto"/>
            </w:tcBorders>
          </w:tcPr>
          <w:p w14:paraId="566B29BF" w14:textId="77777777" w:rsidR="00F2214B" w:rsidRPr="00C60B9B" w:rsidRDefault="00F2214B" w:rsidP="00F2214B">
            <w:pPr>
              <w:snapToGrid w:val="0"/>
              <w:rPr>
                <w:rFonts w:eastAsia="標楷體" w:hAnsi="標楷體"/>
                <w:noProof/>
              </w:rPr>
            </w:pPr>
            <w:r w:rsidRPr="00C60B9B">
              <w:rPr>
                <w:rFonts w:eastAsia="標楷體" w:hAnsi="標楷體" w:hint="eastAsia"/>
                <w:noProof/>
              </w:rPr>
              <w:t>40</w:t>
            </w:r>
          </w:p>
          <w:p w14:paraId="00CCB7E6"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2A64E9FF" w14:textId="77777777" w:rsidR="00F2214B" w:rsidRDefault="00F2214B" w:rsidP="00F2214B">
            <w:pPr>
              <w:rPr>
                <w:rFonts w:ascii="新細明體" w:hAnsi="新細明體"/>
                <w:noProof/>
              </w:rPr>
            </w:pPr>
            <w:r>
              <w:rPr>
                <w:rFonts w:ascii="新細明體" w:hAnsi="新細明體" w:hint="eastAsia"/>
                <w:noProof/>
              </w:rPr>
              <w:t>影片</w:t>
            </w:r>
          </w:p>
          <w:p w14:paraId="7C7198ED" w14:textId="77777777" w:rsidR="00F2214B" w:rsidRDefault="00F2214B" w:rsidP="00F2214B">
            <w:pPr>
              <w:rPr>
                <w:rFonts w:ascii="新細明體" w:hAnsi="新細明體"/>
                <w:noProof/>
              </w:rPr>
            </w:pPr>
            <w:r>
              <w:rPr>
                <w:rFonts w:ascii="新細明體" w:hAnsi="新細明體" w:hint="eastAsia"/>
                <w:noProof/>
              </w:rPr>
              <w:t>時間卡</w:t>
            </w:r>
          </w:p>
          <w:p w14:paraId="48B796D2" w14:textId="77777777" w:rsidR="00F2214B" w:rsidRPr="00AB25C8" w:rsidRDefault="00F2214B" w:rsidP="00F2214B">
            <w:pPr>
              <w:rPr>
                <w:rFonts w:eastAsia="標楷體"/>
                <w:noProof/>
              </w:rPr>
            </w:pPr>
          </w:p>
        </w:tc>
        <w:tc>
          <w:tcPr>
            <w:tcW w:w="1855" w:type="dxa"/>
            <w:tcBorders>
              <w:top w:val="single" w:sz="4" w:space="0" w:color="000000"/>
              <w:left w:val="single" w:sz="4" w:space="0" w:color="auto"/>
              <w:bottom w:val="single" w:sz="4" w:space="0" w:color="000000"/>
            </w:tcBorders>
          </w:tcPr>
          <w:p w14:paraId="38E8CA7A" w14:textId="5C6D4B33"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4621CCD5" w14:textId="77777777" w:rsidR="00F2214B" w:rsidRPr="00CF71B0" w:rsidRDefault="00F2214B" w:rsidP="00F2214B">
            <w:pPr>
              <w:snapToGrid w:val="0"/>
              <w:rPr>
                <w:rFonts w:eastAsia="標楷體"/>
                <w:noProof/>
                <w:color w:val="FF0000"/>
                <w:highlight w:val="yellow"/>
              </w:rPr>
            </w:pPr>
          </w:p>
        </w:tc>
      </w:tr>
      <w:tr w:rsidR="00F2214B" w:rsidRPr="000B18ED" w14:paraId="08ED217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C19F197" w14:textId="77777777" w:rsidR="00F2214B" w:rsidRPr="00411EFC" w:rsidRDefault="00F2214B" w:rsidP="00F2214B">
            <w:pPr>
              <w:rPr>
                <w:rFonts w:ascii="標楷體" w:eastAsia="標楷體" w:hAnsi="標楷體"/>
                <w:b/>
              </w:rPr>
            </w:pPr>
            <w:r w:rsidRPr="00411EFC">
              <w:rPr>
                <w:rFonts w:ascii="標楷體" w:eastAsia="標楷體" w:hAnsi="標楷體" w:hint="eastAsia"/>
                <w:b/>
              </w:rPr>
              <w:t>單元</w:t>
            </w:r>
            <w:r>
              <w:rPr>
                <w:rFonts w:ascii="標楷體" w:eastAsia="標楷體" w:hAnsi="標楷體" w:hint="eastAsia"/>
                <w:b/>
              </w:rPr>
              <w:t>七</w:t>
            </w:r>
            <w:r w:rsidRPr="00411EFC">
              <w:rPr>
                <w:rFonts w:ascii="標楷體" w:eastAsia="標楷體" w:hAnsi="標楷體" w:hint="eastAsia"/>
                <w:b/>
              </w:rPr>
              <w:t xml:space="preserve"> </w:t>
            </w:r>
            <w:r>
              <w:rPr>
                <w:rFonts w:ascii="標楷體" w:eastAsia="標楷體" w:hAnsi="標楷體" w:hint="eastAsia"/>
                <w:b/>
              </w:rPr>
              <w:t>兒童科學園遊會(橡皮筋動力車</w:t>
            </w:r>
            <w:r>
              <w:rPr>
                <w:rFonts w:ascii="標楷體" w:eastAsia="標楷體" w:hAnsi="標楷體"/>
                <w:b/>
              </w:rPr>
              <w:t>)</w:t>
            </w:r>
          </w:p>
          <w:p w14:paraId="3A561602" w14:textId="70519BFA" w:rsidR="00F2214B" w:rsidRPr="0071595F" w:rsidRDefault="00F2214B" w:rsidP="00F2214B">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開始─</w:t>
            </w:r>
          </w:p>
          <w:p w14:paraId="139710CA" w14:textId="77777777" w:rsidR="00F2214B" w:rsidRPr="0071595F" w:rsidRDefault="00F2214B" w:rsidP="00F2214B">
            <w:pPr>
              <w:rPr>
                <w:rFonts w:ascii="標楷體" w:eastAsia="標楷體" w:hAnsi="標楷體"/>
              </w:rPr>
            </w:pPr>
            <w:r w:rsidRPr="0071595F">
              <w:rPr>
                <w:rFonts w:ascii="標楷體" w:eastAsia="標楷體" w:hAnsi="標楷體" w:hint="eastAsia"/>
              </w:rPr>
              <w:t>壹、準備活動</w:t>
            </w:r>
          </w:p>
          <w:p w14:paraId="256BC27E" w14:textId="77777777" w:rsidR="00F2214B" w:rsidRPr="0071595F" w:rsidRDefault="00F2214B" w:rsidP="00F2214B">
            <w:pPr>
              <w:rPr>
                <w:rFonts w:ascii="標楷體" w:eastAsia="標楷體" w:hAnsi="標楷體"/>
              </w:rPr>
            </w:pPr>
            <w:r w:rsidRPr="0071595F">
              <w:rPr>
                <w:rFonts w:ascii="標楷體" w:eastAsia="標楷體" w:hAnsi="標楷體" w:hint="eastAsia"/>
              </w:rPr>
              <w:t>科學園遊會海報</w:t>
            </w:r>
          </w:p>
          <w:p w14:paraId="32111C96" w14:textId="77777777" w:rsidR="00F2214B" w:rsidRPr="0071595F" w:rsidRDefault="00F2214B" w:rsidP="00F2214B">
            <w:pPr>
              <w:rPr>
                <w:rFonts w:ascii="標楷體" w:eastAsia="標楷體" w:hAnsi="標楷體"/>
              </w:rPr>
            </w:pPr>
            <w:r w:rsidRPr="0071595F">
              <w:rPr>
                <w:rFonts w:ascii="標楷體" w:eastAsia="標楷體" w:hAnsi="標楷體" w:hint="eastAsia"/>
              </w:rPr>
              <w:t>貳、發展活動</w:t>
            </w:r>
          </w:p>
          <w:p w14:paraId="558284E7" w14:textId="77777777" w:rsidR="00F2214B" w:rsidRPr="0071595F" w:rsidRDefault="00F2214B" w:rsidP="00F2214B">
            <w:pPr>
              <w:rPr>
                <w:rFonts w:ascii="標楷體" w:eastAsia="標楷體" w:hAnsi="標楷體"/>
              </w:rPr>
            </w:pPr>
            <w:r w:rsidRPr="0071595F">
              <w:rPr>
                <w:rFonts w:ascii="標楷體" w:eastAsia="標楷體" w:hAnsi="標楷體"/>
              </w:rPr>
              <w:t>導師</w:t>
            </w:r>
            <w:r w:rsidRPr="0071595F">
              <w:rPr>
                <w:rFonts w:ascii="標楷體" w:eastAsia="標楷體" w:hAnsi="標楷體" w:hint="eastAsia"/>
              </w:rPr>
              <w:t>介紹科學園遊會活動流程與關主的任務，並對活動注意與安全事項進行宣導。</w:t>
            </w:r>
          </w:p>
          <w:p w14:paraId="0B3166AA" w14:textId="77777777" w:rsidR="00F2214B" w:rsidRPr="0071595F" w:rsidRDefault="00F2214B" w:rsidP="00F2214B">
            <w:pPr>
              <w:rPr>
                <w:rFonts w:ascii="標楷體" w:eastAsia="標楷體" w:hAnsi="標楷體"/>
              </w:rPr>
            </w:pPr>
            <w:r w:rsidRPr="0071595F">
              <w:rPr>
                <w:rFonts w:ascii="標楷體" w:eastAsia="標楷體" w:hAnsi="標楷體" w:hint="eastAsia"/>
              </w:rPr>
              <w:t>參、綜合活動</w:t>
            </w:r>
          </w:p>
          <w:p w14:paraId="013C4BF2" w14:textId="77777777" w:rsidR="00F2214B" w:rsidRPr="0071595F" w:rsidRDefault="00F2214B" w:rsidP="00F2214B">
            <w:pPr>
              <w:rPr>
                <w:rFonts w:ascii="標楷體" w:eastAsia="標楷體" w:hAnsi="標楷體"/>
              </w:rPr>
            </w:pPr>
            <w:r w:rsidRPr="0071595F">
              <w:rPr>
                <w:rFonts w:ascii="標楷體" w:eastAsia="標楷體" w:hAnsi="標楷體" w:hint="eastAsia"/>
              </w:rPr>
              <w:t>兩人一組</w:t>
            </w:r>
            <w:r w:rsidRPr="0071595F">
              <w:rPr>
                <w:rFonts w:ascii="新細明體" w:hAnsi="新細明體" w:hint="eastAsia"/>
              </w:rPr>
              <w:t>，</w:t>
            </w:r>
            <w:r w:rsidRPr="0071595F">
              <w:rPr>
                <w:rFonts w:ascii="標楷體" w:eastAsia="標楷體" w:hAnsi="標楷體" w:hint="eastAsia"/>
              </w:rPr>
              <w:t>模擬關主與闖關者。</w:t>
            </w:r>
          </w:p>
          <w:p w14:paraId="5845ECCF" w14:textId="69D1A609" w:rsidR="00F2214B" w:rsidRPr="00484626" w:rsidRDefault="00C8024B" w:rsidP="00F2214B">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七</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003169B6" w14:textId="77777777" w:rsidR="00F2214B" w:rsidRPr="00EF26DA" w:rsidRDefault="00F2214B" w:rsidP="00F2214B">
            <w:pPr>
              <w:snapToGrid w:val="0"/>
              <w:rPr>
                <w:rFonts w:ascii="標楷體" w:eastAsia="標楷體" w:hAnsi="標楷體"/>
                <w:noProof/>
              </w:rPr>
            </w:pPr>
            <w:r w:rsidRPr="00EF26DA">
              <w:rPr>
                <w:rFonts w:ascii="標楷體" w:eastAsia="標楷體" w:hAnsi="標楷體" w:hint="eastAsia"/>
                <w:noProof/>
              </w:rPr>
              <w:t>40</w:t>
            </w:r>
          </w:p>
          <w:p w14:paraId="0D9A9499"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5F1228D9" w14:textId="2BF54C1A" w:rsidR="00F2214B" w:rsidRPr="00EF26DA" w:rsidRDefault="00F2214B" w:rsidP="00F2214B">
            <w:pPr>
              <w:rPr>
                <w:rFonts w:ascii="新細明體" w:hAnsi="新細明體"/>
                <w:noProof/>
              </w:rPr>
            </w:pPr>
            <w:r>
              <w:rPr>
                <w:rFonts w:ascii="新細明體" w:hAnsi="新細明體" w:hint="eastAsia"/>
                <w:noProof/>
              </w:rPr>
              <w:t>闖關單</w:t>
            </w:r>
          </w:p>
          <w:p w14:paraId="12EB08AF" w14:textId="77777777" w:rsidR="00F2214B" w:rsidRPr="003F5FE2" w:rsidRDefault="00F2214B" w:rsidP="00F2214B">
            <w:pPr>
              <w:pStyle w:val="a3"/>
              <w:snapToGrid w:val="0"/>
              <w:ind w:leftChars="0" w:left="0"/>
              <w:rPr>
                <w:rFonts w:asciiTheme="majorEastAsia" w:eastAsiaTheme="majorEastAsia" w:hAnsiTheme="majorEastAsia"/>
                <w:szCs w:val="24"/>
              </w:rPr>
            </w:pPr>
            <w:r w:rsidRPr="003F5FE2">
              <w:rPr>
                <w:rFonts w:asciiTheme="majorEastAsia" w:eastAsiaTheme="majorEastAsia" w:hAnsiTheme="majorEastAsia"/>
                <w:szCs w:val="24"/>
              </w:rPr>
              <w:t>捲紙筒</w:t>
            </w:r>
            <w:r w:rsidRPr="003F5FE2">
              <w:rPr>
                <w:rFonts w:asciiTheme="majorEastAsia" w:eastAsiaTheme="majorEastAsia" w:hAnsiTheme="majorEastAsia" w:hint="eastAsia"/>
                <w:szCs w:val="24"/>
              </w:rPr>
              <w:t>、</w:t>
            </w:r>
            <w:r w:rsidRPr="003F5FE2">
              <w:rPr>
                <w:rFonts w:asciiTheme="majorEastAsia" w:eastAsiaTheme="majorEastAsia" w:hAnsiTheme="majorEastAsia"/>
                <w:szCs w:val="24"/>
              </w:rPr>
              <w:t>光碟、塑膠瓶蓋、筷子、螺帽</w:t>
            </w:r>
            <w:r w:rsidRPr="003F5FE2">
              <w:rPr>
                <w:rFonts w:asciiTheme="majorEastAsia" w:eastAsiaTheme="majorEastAsia" w:hAnsiTheme="majorEastAsia" w:hint="eastAsia"/>
                <w:szCs w:val="24"/>
              </w:rPr>
              <w:t>、橡皮筋</w:t>
            </w:r>
          </w:p>
          <w:p w14:paraId="7E436B6C" w14:textId="77777777" w:rsidR="00F2214B" w:rsidRPr="00006351"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761679B3"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7B7D1720" w14:textId="77777777" w:rsidR="00F2214B" w:rsidRPr="00CF71B0" w:rsidRDefault="00F2214B" w:rsidP="00F2214B">
            <w:pPr>
              <w:snapToGrid w:val="0"/>
              <w:rPr>
                <w:rFonts w:eastAsia="標楷體"/>
                <w:noProof/>
                <w:color w:val="FF0000"/>
                <w:highlight w:val="yellow"/>
              </w:rPr>
            </w:pPr>
          </w:p>
        </w:tc>
      </w:tr>
      <w:tr w:rsidR="00F2214B" w:rsidRPr="000B18ED" w14:paraId="2B629D6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8B63FB4" w14:textId="77777777" w:rsidR="00FA0853" w:rsidRPr="0071595F" w:rsidRDefault="00FA0853" w:rsidP="00FA0853">
            <w:pPr>
              <w:jc w:val="center"/>
              <w:rPr>
                <w:rFonts w:ascii="標楷體" w:eastAsia="標楷體" w:hAnsi="標楷體"/>
              </w:rPr>
            </w:pPr>
            <w:r w:rsidRPr="0071595F">
              <w:rPr>
                <w:rFonts w:ascii="標楷體" w:eastAsia="標楷體" w:hAnsi="標楷體" w:hint="eastAsia"/>
              </w:rPr>
              <w:t>─第八節 開始─</w:t>
            </w:r>
          </w:p>
          <w:p w14:paraId="52B694A9" w14:textId="77777777" w:rsidR="00FA0853" w:rsidRPr="00DF1AF4" w:rsidRDefault="00FA0853" w:rsidP="00FA0853">
            <w:pPr>
              <w:rPr>
                <w:rFonts w:ascii="標楷體" w:eastAsia="標楷體" w:hAnsi="標楷體"/>
              </w:rPr>
            </w:pPr>
            <w:r w:rsidRPr="00DF1AF4">
              <w:rPr>
                <w:rFonts w:ascii="標楷體" w:eastAsia="標楷體" w:hAnsi="標楷體" w:hint="eastAsia"/>
              </w:rPr>
              <w:t>壹、準備活動</w:t>
            </w:r>
          </w:p>
          <w:p w14:paraId="4172010B" w14:textId="77777777" w:rsidR="00FA0853" w:rsidRPr="00DF1AF4" w:rsidRDefault="00FA0853" w:rsidP="00FA0853">
            <w:pPr>
              <w:rPr>
                <w:rFonts w:ascii="標楷體" w:eastAsia="標楷體" w:hAnsi="標楷體"/>
              </w:rPr>
            </w:pPr>
            <w:r>
              <w:rPr>
                <w:rFonts w:ascii="標楷體" w:eastAsia="標楷體" w:hAnsi="標楷體" w:hint="eastAsia"/>
              </w:rPr>
              <w:t>班級配合學校進行活動與場地編組。</w:t>
            </w:r>
          </w:p>
          <w:p w14:paraId="4D9EE12E" w14:textId="77777777" w:rsidR="00FA0853" w:rsidRPr="00DF1AF4" w:rsidRDefault="00FA0853" w:rsidP="00FA0853">
            <w:pPr>
              <w:rPr>
                <w:rFonts w:ascii="標楷體" w:eastAsia="標楷體" w:hAnsi="標楷體"/>
              </w:rPr>
            </w:pPr>
            <w:r w:rsidRPr="00DF1AF4">
              <w:rPr>
                <w:rFonts w:ascii="標楷體" w:eastAsia="標楷體" w:hAnsi="標楷體" w:hint="eastAsia"/>
              </w:rPr>
              <w:t>貳、發展活動</w:t>
            </w:r>
          </w:p>
          <w:p w14:paraId="633187E9" w14:textId="77777777" w:rsidR="00FA0853" w:rsidRDefault="00FA0853" w:rsidP="00FA0853">
            <w:pPr>
              <w:rPr>
                <w:rFonts w:ascii="標楷體" w:eastAsia="標楷體" w:hAnsi="標楷體"/>
              </w:rPr>
            </w:pPr>
            <w:r>
              <w:rPr>
                <w:rFonts w:ascii="標楷體" w:eastAsia="標楷體" w:hAnsi="標楷體" w:hint="eastAsia"/>
              </w:rPr>
              <w:t>1</w:t>
            </w:r>
            <w:r>
              <w:rPr>
                <w:rFonts w:ascii="標楷體" w:eastAsia="標楷體" w:hAnsi="標楷體"/>
              </w:rPr>
              <w:t>.</w:t>
            </w:r>
            <w:r w:rsidRPr="00172426">
              <w:rPr>
                <w:rFonts w:ascii="標楷體" w:eastAsia="標楷體" w:hAnsi="標楷體" w:hint="eastAsia"/>
              </w:rPr>
              <w:t>對活動注意與安全事項進行宣導</w:t>
            </w:r>
            <w:r>
              <w:rPr>
                <w:rFonts w:ascii="新細明體" w:hAnsi="新細明體" w:hint="eastAsia"/>
              </w:rPr>
              <w:t>。</w:t>
            </w:r>
          </w:p>
          <w:p w14:paraId="7E37EC8D" w14:textId="77777777" w:rsidR="00FA0853" w:rsidRPr="00172426" w:rsidRDefault="00FA0853" w:rsidP="00FA0853">
            <w:pPr>
              <w:rPr>
                <w:rFonts w:ascii="標楷體" w:eastAsia="標楷體" w:hAnsi="標楷體"/>
              </w:rPr>
            </w:pPr>
            <w:r>
              <w:rPr>
                <w:rFonts w:ascii="標楷體" w:eastAsia="標楷體" w:hAnsi="標楷體"/>
              </w:rPr>
              <w:t>2.</w:t>
            </w:r>
            <w:r w:rsidRPr="00172426">
              <w:rPr>
                <w:rFonts w:ascii="標楷體" w:eastAsia="標楷體" w:hAnsi="標楷體" w:hint="eastAsia"/>
              </w:rPr>
              <w:t>透過活動與實作演練，體會科學的樂趣，創造美好的兒童節回憶。</w:t>
            </w:r>
          </w:p>
          <w:p w14:paraId="427AE78A" w14:textId="77777777" w:rsidR="00FA0853" w:rsidRPr="00172426" w:rsidRDefault="00FA0853" w:rsidP="00FA0853">
            <w:pPr>
              <w:rPr>
                <w:rFonts w:ascii="標楷體" w:eastAsia="標楷體" w:hAnsi="標楷體"/>
              </w:rPr>
            </w:pPr>
            <w:r w:rsidRPr="00172426">
              <w:rPr>
                <w:rFonts w:ascii="標楷體" w:eastAsia="標楷體" w:hAnsi="標楷體" w:hint="eastAsia"/>
              </w:rPr>
              <w:t>參、綜合活動</w:t>
            </w:r>
          </w:p>
          <w:p w14:paraId="00117EF7" w14:textId="77777777" w:rsidR="00FA0853" w:rsidRPr="00172426" w:rsidRDefault="00FA0853" w:rsidP="00FA0853">
            <w:pPr>
              <w:rPr>
                <w:rFonts w:ascii="標楷體" w:eastAsia="標楷體" w:hAnsi="標楷體"/>
              </w:rPr>
            </w:pPr>
            <w:r w:rsidRPr="00172426">
              <w:rPr>
                <w:rFonts w:ascii="標楷體" w:eastAsia="標楷體" w:hAnsi="標楷體" w:hint="eastAsia"/>
              </w:rPr>
              <w:t>進行科學園遊會活動，透過實作演練，理解並參與科學活動。</w:t>
            </w:r>
          </w:p>
          <w:p w14:paraId="0C286E14" w14:textId="5C68A1DC" w:rsidR="00F2214B" w:rsidRPr="00484626" w:rsidRDefault="00F2214B" w:rsidP="00FA0853">
            <w:pPr>
              <w:jc w:val="center"/>
              <w:rPr>
                <w:rFonts w:ascii="標楷體" w:eastAsia="標楷體" w:hAnsi="標楷體"/>
              </w:rPr>
            </w:pPr>
            <w:r w:rsidRPr="0071595F">
              <w:rPr>
                <w:rFonts w:ascii="標楷體" w:eastAsia="標楷體" w:hAnsi="標楷體" w:hint="eastAsia"/>
              </w:rPr>
              <w:t>─第</w:t>
            </w:r>
            <w:r>
              <w:rPr>
                <w:rFonts w:ascii="標楷體" w:eastAsia="標楷體" w:hAnsi="標楷體" w:hint="eastAsia"/>
              </w:rPr>
              <w:t>八</w:t>
            </w:r>
            <w:r w:rsidRPr="0071595F">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0613A513" w14:textId="7C8B11AC" w:rsidR="00F2214B" w:rsidRPr="000B18ED" w:rsidRDefault="00F2214B" w:rsidP="00F2214B">
            <w:pPr>
              <w:snapToGrid w:val="0"/>
              <w:rPr>
                <w:rFonts w:eastAsia="標楷體"/>
                <w:b/>
                <w:noProof/>
              </w:rPr>
            </w:pPr>
            <w:r w:rsidRPr="007B317A">
              <w:rPr>
                <w:rFonts w:ascii="標楷體" w:eastAsia="標楷體" w:hAnsi="標楷體" w:hint="eastAsia"/>
                <w:noProof/>
              </w:rPr>
              <w:t>40</w:t>
            </w:r>
          </w:p>
        </w:tc>
        <w:tc>
          <w:tcPr>
            <w:tcW w:w="1935" w:type="dxa"/>
            <w:tcBorders>
              <w:top w:val="single" w:sz="4" w:space="0" w:color="000000"/>
              <w:left w:val="single" w:sz="4" w:space="0" w:color="auto"/>
              <w:bottom w:val="single" w:sz="4" w:space="0" w:color="000000"/>
            </w:tcBorders>
          </w:tcPr>
          <w:p w14:paraId="779DF69F" w14:textId="77777777" w:rsidR="00F2214B" w:rsidRPr="006C645F" w:rsidRDefault="00F2214B" w:rsidP="00F2214B">
            <w:pPr>
              <w:rPr>
                <w:rFonts w:ascii="新細明體" w:hAnsi="新細明體"/>
                <w:noProof/>
              </w:rPr>
            </w:pPr>
            <w:r>
              <w:rPr>
                <w:rFonts w:ascii="新細明體" w:hAnsi="新細明體" w:hint="eastAsia"/>
                <w:noProof/>
              </w:rPr>
              <w:t>學習單</w:t>
            </w:r>
          </w:p>
          <w:p w14:paraId="52FE4752" w14:textId="020B1E90" w:rsidR="00F2214B" w:rsidRPr="001E04C0" w:rsidRDefault="00F2214B" w:rsidP="00F2214B">
            <w:pPr>
              <w:rPr>
                <w:rFonts w:ascii="新細明體" w:hAnsi="新細明體"/>
                <w:noProof/>
                <w:color w:val="FF0000"/>
              </w:rPr>
            </w:pPr>
          </w:p>
          <w:p w14:paraId="3AB07908" w14:textId="77777777" w:rsidR="00F2214B" w:rsidRPr="00AB25C8"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D8E0121" w14:textId="66A1BCC1" w:rsidR="00F2214B" w:rsidRPr="006C645F" w:rsidRDefault="00F2214B" w:rsidP="00F2214B">
            <w:pPr>
              <w:jc w:val="both"/>
              <w:rPr>
                <w:rFonts w:ascii="新細明體" w:hAnsi="新細明體"/>
              </w:rPr>
            </w:pPr>
            <w:r>
              <w:rPr>
                <w:rFonts w:ascii="新細明體" w:hAnsi="新細明體" w:hint="eastAsia"/>
              </w:rPr>
              <w:t>檢核表</w:t>
            </w:r>
          </w:p>
          <w:p w14:paraId="1F200B6A" w14:textId="77777777" w:rsidR="00F2214B" w:rsidRPr="00CF71B0" w:rsidRDefault="00F2214B" w:rsidP="00F2214B">
            <w:pPr>
              <w:snapToGrid w:val="0"/>
              <w:rPr>
                <w:rFonts w:eastAsia="標楷體"/>
                <w:noProof/>
                <w:color w:val="FF0000"/>
                <w:highlight w:val="yellow"/>
              </w:rPr>
            </w:pPr>
          </w:p>
        </w:tc>
      </w:tr>
      <w:tr w:rsidR="00F2214B" w:rsidRPr="000B18ED" w14:paraId="009E8C6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837A997" w14:textId="28F85FFE" w:rsidR="00F2214B" w:rsidRPr="00300142" w:rsidRDefault="00F2214B" w:rsidP="00F2214B">
            <w:pPr>
              <w:jc w:val="center"/>
              <w:rPr>
                <w:rFonts w:ascii="標楷體" w:eastAsia="標楷體" w:hAnsi="標楷體"/>
              </w:rPr>
            </w:pPr>
            <w:r w:rsidRPr="00300142">
              <w:rPr>
                <w:rFonts w:ascii="標楷體" w:eastAsia="標楷體" w:hAnsi="標楷體" w:hint="eastAsia"/>
              </w:rPr>
              <w:lastRenderedPageBreak/>
              <w:t>第</w:t>
            </w:r>
            <w:r w:rsidR="00FA0853">
              <w:rPr>
                <w:rFonts w:ascii="標楷體" w:eastAsia="標楷體" w:hAnsi="標楷體" w:hint="eastAsia"/>
              </w:rPr>
              <w:t>九</w:t>
            </w:r>
            <w:r w:rsidRPr="00300142">
              <w:rPr>
                <w:rFonts w:ascii="標楷體" w:eastAsia="標楷體" w:hAnsi="標楷體" w:hint="eastAsia"/>
              </w:rPr>
              <w:t>節 開始─</w:t>
            </w:r>
          </w:p>
          <w:p w14:paraId="6A71E743" w14:textId="77777777" w:rsidR="00F2214B" w:rsidRPr="00300142" w:rsidRDefault="00F2214B" w:rsidP="00F2214B">
            <w:pPr>
              <w:rPr>
                <w:rFonts w:ascii="標楷體" w:eastAsia="標楷體" w:hAnsi="標楷體"/>
              </w:rPr>
            </w:pPr>
            <w:r w:rsidRPr="00300142">
              <w:rPr>
                <w:rFonts w:ascii="標楷體" w:eastAsia="標楷體" w:hAnsi="標楷體" w:hint="eastAsia"/>
              </w:rPr>
              <w:t>壹、準備活動</w:t>
            </w:r>
          </w:p>
          <w:p w14:paraId="2EC1D446" w14:textId="77777777" w:rsidR="00F2214B" w:rsidRPr="00300142" w:rsidRDefault="00F2214B" w:rsidP="00F2214B">
            <w:pPr>
              <w:rPr>
                <w:rFonts w:ascii="標楷體" w:eastAsia="標楷體" w:hAnsi="標楷體"/>
              </w:rPr>
            </w:pPr>
            <w:r w:rsidRPr="00300142">
              <w:rPr>
                <w:rFonts w:ascii="標楷體" w:eastAsia="標楷體" w:hAnsi="標楷體" w:hint="eastAsia"/>
              </w:rPr>
              <w:t>科學園遊會當天各關卡照片欣賞</w:t>
            </w:r>
          </w:p>
          <w:p w14:paraId="5CF96096" w14:textId="77777777" w:rsidR="00F2214B" w:rsidRPr="00300142" w:rsidRDefault="00F2214B" w:rsidP="00F2214B">
            <w:pPr>
              <w:widowControl/>
              <w:rPr>
                <w:rFonts w:ascii="標楷體" w:eastAsia="標楷體" w:hAnsi="標楷體"/>
              </w:rPr>
            </w:pPr>
            <w:r w:rsidRPr="00300142">
              <w:rPr>
                <w:rFonts w:ascii="標楷體" w:eastAsia="標楷體" w:hAnsi="標楷體" w:hint="eastAsia"/>
              </w:rPr>
              <w:t>貳、發展活動</w:t>
            </w:r>
          </w:p>
          <w:p w14:paraId="65FB4E8E" w14:textId="77777777" w:rsidR="00F2214B" w:rsidRPr="00300142" w:rsidRDefault="00F2214B" w:rsidP="00F2214B">
            <w:pPr>
              <w:widowControl/>
              <w:rPr>
                <w:rFonts w:ascii="標楷體" w:eastAsia="標楷體" w:hAnsi="標楷體"/>
              </w:rPr>
            </w:pPr>
            <w:r w:rsidRPr="00300142">
              <w:rPr>
                <w:rFonts w:ascii="標楷體" w:eastAsia="標楷體" w:hAnsi="標楷體" w:hint="eastAsia"/>
              </w:rPr>
              <w:t>1</w:t>
            </w:r>
            <w:r w:rsidRPr="00300142">
              <w:rPr>
                <w:rFonts w:ascii="標楷體" w:eastAsia="標楷體" w:hAnsi="標楷體"/>
              </w:rPr>
              <w:t>.</w:t>
            </w:r>
            <w:r w:rsidRPr="00300142">
              <w:rPr>
                <w:rFonts w:ascii="標楷體" w:eastAsia="標楷體" w:hAnsi="標楷體" w:hint="eastAsia"/>
              </w:rPr>
              <w:t>回想科學園遊會當天</w:t>
            </w:r>
            <w:r w:rsidRPr="00300142">
              <w:rPr>
                <w:rFonts w:ascii="新細明體" w:hAnsi="新細明體" w:hint="eastAsia"/>
              </w:rPr>
              <w:t>，</w:t>
            </w:r>
            <w:r w:rsidRPr="00300142">
              <w:rPr>
                <w:rFonts w:ascii="標楷體" w:eastAsia="標楷體" w:hAnsi="標楷體" w:hint="eastAsia"/>
              </w:rPr>
              <w:t>哪一道關卡令你印象最深刻</w:t>
            </w:r>
            <w:r w:rsidRPr="00300142">
              <w:rPr>
                <w:rFonts w:ascii="新細明體" w:hAnsi="新細明體" w:hint="eastAsia"/>
              </w:rPr>
              <w:t>？</w:t>
            </w:r>
          </w:p>
          <w:p w14:paraId="75018549" w14:textId="77777777" w:rsidR="00F2214B" w:rsidRPr="00300142" w:rsidRDefault="00F2214B" w:rsidP="00F2214B">
            <w:pPr>
              <w:widowControl/>
              <w:rPr>
                <w:rFonts w:ascii="標楷體" w:eastAsia="標楷體" w:hAnsi="標楷體"/>
              </w:rPr>
            </w:pPr>
            <w:r w:rsidRPr="00300142">
              <w:rPr>
                <w:rFonts w:ascii="標楷體" w:eastAsia="標楷體" w:hAnsi="標楷體"/>
              </w:rPr>
              <w:t>2.</w:t>
            </w:r>
            <w:r w:rsidRPr="00300142">
              <w:rPr>
                <w:rFonts w:ascii="標楷體" w:eastAsia="標楷體" w:hAnsi="標楷體" w:hint="eastAsia"/>
              </w:rPr>
              <w:t>哪一班的海報解說最清楚</w:t>
            </w:r>
            <w:r w:rsidRPr="00300142">
              <w:rPr>
                <w:rFonts w:ascii="新細明體" w:hAnsi="新細明體" w:hint="eastAsia"/>
              </w:rPr>
              <w:t>？</w:t>
            </w:r>
          </w:p>
          <w:p w14:paraId="56632A58" w14:textId="77777777" w:rsidR="00F2214B" w:rsidRPr="00300142" w:rsidRDefault="00F2214B" w:rsidP="00F2214B">
            <w:pPr>
              <w:widowControl/>
              <w:rPr>
                <w:rFonts w:ascii="標楷體" w:eastAsia="標楷體" w:hAnsi="標楷體"/>
              </w:rPr>
            </w:pPr>
            <w:r w:rsidRPr="00300142">
              <w:rPr>
                <w:rFonts w:ascii="標楷體" w:eastAsia="標楷體" w:hAnsi="標楷體" w:hint="eastAsia"/>
              </w:rPr>
              <w:t>3</w:t>
            </w:r>
            <w:r w:rsidRPr="00300142">
              <w:rPr>
                <w:rFonts w:ascii="標楷體" w:eastAsia="標楷體" w:hAnsi="標楷體"/>
              </w:rPr>
              <w:t>.</w:t>
            </w:r>
            <w:r w:rsidRPr="00300142">
              <w:rPr>
                <w:rFonts w:ascii="標楷體" w:eastAsia="標楷體" w:hAnsi="標楷體" w:hint="eastAsia"/>
              </w:rPr>
              <w:t>哪一班的關主說明最清楚</w:t>
            </w:r>
            <w:r w:rsidRPr="00300142">
              <w:rPr>
                <w:rFonts w:ascii="新細明體" w:hAnsi="新細明體" w:hint="eastAsia"/>
              </w:rPr>
              <w:t>？</w:t>
            </w:r>
          </w:p>
          <w:p w14:paraId="355C504E" w14:textId="77777777" w:rsidR="00F2214B" w:rsidRPr="00300142" w:rsidRDefault="00F2214B" w:rsidP="00F2214B">
            <w:pPr>
              <w:widowControl/>
              <w:rPr>
                <w:rFonts w:ascii="標楷體" w:eastAsia="標楷體" w:hAnsi="標楷體"/>
              </w:rPr>
            </w:pPr>
            <w:r w:rsidRPr="00300142">
              <w:rPr>
                <w:rFonts w:ascii="標楷體" w:eastAsia="標楷體" w:hAnsi="標楷體" w:hint="eastAsia"/>
              </w:rPr>
              <w:t>4</w:t>
            </w:r>
            <w:r w:rsidRPr="00300142">
              <w:rPr>
                <w:rFonts w:ascii="標楷體" w:eastAsia="標楷體" w:hAnsi="標楷體"/>
              </w:rPr>
              <w:t>.</w:t>
            </w:r>
            <w:r w:rsidRPr="00300142">
              <w:rPr>
                <w:rFonts w:ascii="標楷體" w:eastAsia="標楷體" w:hAnsi="標楷體" w:hint="eastAsia"/>
              </w:rPr>
              <w:t>再回頭看看我們班的海報是否解說清楚</w:t>
            </w:r>
            <w:r w:rsidRPr="00300142">
              <w:rPr>
                <w:rFonts w:ascii="新細明體" w:hAnsi="新細明體" w:hint="eastAsia"/>
              </w:rPr>
              <w:t>？</w:t>
            </w:r>
          </w:p>
          <w:p w14:paraId="31818E1D" w14:textId="77777777" w:rsidR="00F2214B" w:rsidRPr="00300142" w:rsidRDefault="00F2214B" w:rsidP="00F2214B">
            <w:pPr>
              <w:widowControl/>
              <w:rPr>
                <w:rFonts w:ascii="標楷體" w:eastAsia="標楷體" w:hAnsi="標楷體"/>
              </w:rPr>
            </w:pPr>
            <w:r w:rsidRPr="00300142">
              <w:rPr>
                <w:rFonts w:ascii="標楷體" w:eastAsia="標楷體" w:hAnsi="標楷體" w:hint="eastAsia"/>
              </w:rPr>
              <w:t>5</w:t>
            </w:r>
            <w:r w:rsidRPr="00300142">
              <w:rPr>
                <w:rFonts w:ascii="標楷體" w:eastAsia="標楷體" w:hAnsi="標楷體"/>
              </w:rPr>
              <w:t>.</w:t>
            </w:r>
            <w:r w:rsidRPr="00300142">
              <w:rPr>
                <w:rFonts w:ascii="標楷體" w:eastAsia="標楷體" w:hAnsi="標楷體" w:hint="eastAsia"/>
              </w:rPr>
              <w:t>為自己當關主做個評分</w:t>
            </w:r>
            <w:r w:rsidRPr="00300142">
              <w:rPr>
                <w:rFonts w:ascii="新細明體" w:hAnsi="新細明體" w:hint="eastAsia"/>
              </w:rPr>
              <w:t>。</w:t>
            </w:r>
          </w:p>
          <w:p w14:paraId="5235B6D7" w14:textId="77777777" w:rsidR="00F2214B" w:rsidRPr="00300142" w:rsidRDefault="00F2214B" w:rsidP="00F2214B">
            <w:pPr>
              <w:rPr>
                <w:rFonts w:ascii="標楷體" w:eastAsia="標楷體" w:hAnsi="標楷體"/>
              </w:rPr>
            </w:pPr>
            <w:r w:rsidRPr="00300142">
              <w:rPr>
                <w:rFonts w:ascii="標楷體" w:eastAsia="標楷體" w:hAnsi="標楷體" w:hint="eastAsia"/>
              </w:rPr>
              <w:t>參、綜合活動</w:t>
            </w:r>
          </w:p>
          <w:p w14:paraId="71B43ACE" w14:textId="77777777" w:rsidR="00F2214B" w:rsidRPr="00300142" w:rsidRDefault="00F2214B" w:rsidP="00F2214B">
            <w:pPr>
              <w:rPr>
                <w:rFonts w:ascii="標楷體" w:eastAsia="標楷體" w:hAnsi="標楷體"/>
              </w:rPr>
            </w:pPr>
            <w:r w:rsidRPr="00300142">
              <w:rPr>
                <w:rFonts w:ascii="標楷體" w:eastAsia="標楷體" w:hAnsi="標楷體" w:hint="eastAsia"/>
              </w:rPr>
              <w:t>老師肯定孩子的表現</w:t>
            </w:r>
            <w:r w:rsidRPr="00300142">
              <w:rPr>
                <w:rFonts w:ascii="新細明體" w:hAnsi="新細明體" w:hint="eastAsia"/>
              </w:rPr>
              <w:t>，</w:t>
            </w:r>
            <w:r w:rsidRPr="00300142">
              <w:rPr>
                <w:rFonts w:ascii="標楷體" w:eastAsia="標楷體" w:hAnsi="標楷體" w:hint="eastAsia"/>
              </w:rPr>
              <w:t>並總結當天的好表現及待改進的地方</w:t>
            </w:r>
            <w:r w:rsidRPr="00300142">
              <w:rPr>
                <w:rFonts w:ascii="新細明體" w:hAnsi="新細明體" w:hint="eastAsia"/>
              </w:rPr>
              <w:t>。</w:t>
            </w:r>
          </w:p>
          <w:p w14:paraId="640AE81F" w14:textId="34840579" w:rsidR="00F2214B" w:rsidRPr="00C40B56" w:rsidRDefault="00F2214B" w:rsidP="00F2214B">
            <w:pPr>
              <w:jc w:val="center"/>
              <w:rPr>
                <w:rFonts w:ascii="標楷體" w:eastAsia="標楷體" w:hAnsi="標楷體"/>
                <w:b/>
              </w:rPr>
            </w:pPr>
            <w:r w:rsidRPr="00300142">
              <w:rPr>
                <w:rFonts w:ascii="標楷體" w:eastAsia="標楷體" w:hAnsi="標楷體" w:hint="eastAsia"/>
              </w:rPr>
              <w:t>─第</w:t>
            </w:r>
            <w:r w:rsidR="00FA0853">
              <w:rPr>
                <w:rFonts w:ascii="標楷體" w:eastAsia="標楷體" w:hAnsi="標楷體" w:hint="eastAsia"/>
              </w:rPr>
              <w:t>九</w:t>
            </w:r>
            <w:r w:rsidRPr="00300142">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1177E992" w14:textId="77777777" w:rsidR="00F2214B" w:rsidRPr="006279F3" w:rsidRDefault="00F2214B" w:rsidP="00F2214B">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404846A1" w14:textId="77777777" w:rsidR="00F2214B" w:rsidRDefault="00F2214B" w:rsidP="00F2214B">
            <w:pPr>
              <w:rPr>
                <w:rFonts w:ascii="新細明體" w:hAnsi="新細明體"/>
                <w:noProof/>
              </w:rPr>
            </w:pPr>
          </w:p>
        </w:tc>
        <w:tc>
          <w:tcPr>
            <w:tcW w:w="1855" w:type="dxa"/>
            <w:tcBorders>
              <w:top w:val="single" w:sz="4" w:space="0" w:color="000000"/>
              <w:left w:val="single" w:sz="4" w:space="0" w:color="auto"/>
              <w:bottom w:val="single" w:sz="4" w:space="0" w:color="000000"/>
            </w:tcBorders>
          </w:tcPr>
          <w:p w14:paraId="2FCA57FF" w14:textId="77777777" w:rsidR="00F2214B" w:rsidRDefault="00F2214B" w:rsidP="00F2214B">
            <w:pPr>
              <w:jc w:val="both"/>
              <w:rPr>
                <w:rFonts w:ascii="新細明體" w:hAnsi="新細明體" w:cs="新細明體"/>
                <w:kern w:val="0"/>
              </w:rPr>
            </w:pPr>
          </w:p>
        </w:tc>
      </w:tr>
      <w:tr w:rsidR="00F2214B" w:rsidRPr="000B18ED" w14:paraId="4F736C8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B5794C0" w14:textId="1213E23D" w:rsidR="00F2214B" w:rsidRPr="00C40B56" w:rsidRDefault="00F2214B" w:rsidP="00F2214B">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八</w:t>
            </w:r>
            <w:r w:rsidRPr="00C40B56">
              <w:rPr>
                <w:rFonts w:ascii="標楷體" w:eastAsia="標楷體" w:hAnsi="標楷體" w:hint="eastAsia"/>
                <w:b/>
              </w:rPr>
              <w:t xml:space="preserve"> </w:t>
            </w:r>
            <w:r>
              <w:rPr>
                <w:rFonts w:ascii="標楷體" w:eastAsia="標楷體" w:hAnsi="標楷體" w:hint="eastAsia"/>
                <w:b/>
              </w:rPr>
              <w:t>模範生選拔</w:t>
            </w:r>
          </w:p>
          <w:p w14:paraId="29F26B29" w14:textId="77777777" w:rsidR="00F2214B" w:rsidRPr="00F70B58" w:rsidRDefault="00F2214B" w:rsidP="00F2214B">
            <w:pPr>
              <w:jc w:val="center"/>
              <w:rPr>
                <w:rFonts w:ascii="標楷體" w:eastAsia="標楷體" w:hAnsi="標楷體"/>
              </w:rPr>
            </w:pPr>
            <w:r w:rsidRPr="00F70B58">
              <w:rPr>
                <w:rFonts w:ascii="標楷體" w:eastAsia="標楷體" w:hAnsi="標楷體" w:hint="eastAsia"/>
              </w:rPr>
              <w:t>─第十節 開始─</w:t>
            </w:r>
          </w:p>
          <w:p w14:paraId="5405BC77" w14:textId="77777777" w:rsidR="00F2214B" w:rsidRPr="00F70B58" w:rsidRDefault="00F2214B" w:rsidP="00F2214B">
            <w:pPr>
              <w:rPr>
                <w:rFonts w:ascii="標楷體" w:eastAsia="標楷體" w:hAnsi="標楷體"/>
              </w:rPr>
            </w:pPr>
            <w:r w:rsidRPr="00F70B58">
              <w:rPr>
                <w:rFonts w:ascii="標楷體" w:eastAsia="標楷體" w:hAnsi="標楷體" w:hint="eastAsia"/>
              </w:rPr>
              <w:t>壹、準備活動</w:t>
            </w:r>
          </w:p>
          <w:p w14:paraId="7B1C0063" w14:textId="77777777" w:rsidR="00F2214B" w:rsidRPr="00F70B58" w:rsidRDefault="00F2214B" w:rsidP="00F2214B">
            <w:pPr>
              <w:rPr>
                <w:rFonts w:ascii="標楷體" w:eastAsia="標楷體" w:hAnsi="標楷體"/>
              </w:rPr>
            </w:pPr>
            <w:r w:rsidRPr="00F70B58">
              <w:rPr>
                <w:rFonts w:ascii="標楷體" w:eastAsia="標楷體" w:hAnsi="標楷體" w:hint="eastAsia"/>
              </w:rPr>
              <w:t>教師準備提問單</w:t>
            </w:r>
          </w:p>
          <w:p w14:paraId="7C47CA07"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貳、發展活動</w:t>
            </w:r>
          </w:p>
          <w:p w14:paraId="691E5651"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一位模範生該具備的特質為何</w:t>
            </w:r>
            <w:r w:rsidRPr="00F70B58">
              <w:rPr>
                <w:rFonts w:ascii="新細明體" w:hAnsi="新細明體" w:hint="eastAsia"/>
              </w:rPr>
              <w:t>？</w:t>
            </w:r>
            <w:r w:rsidRPr="00F70B58">
              <w:rPr>
                <w:rFonts w:ascii="標楷體" w:eastAsia="標楷體" w:hAnsi="標楷體"/>
              </w:rPr>
              <w:br/>
              <w:t>2.</w:t>
            </w:r>
            <w:r w:rsidRPr="00F70B58">
              <w:rPr>
                <w:rFonts w:ascii="標楷體" w:eastAsia="標楷體" w:hAnsi="標楷體" w:hint="eastAsia"/>
              </w:rPr>
              <w:t>你是否有推薦的人選</w:t>
            </w:r>
            <w:r w:rsidRPr="00F70B58">
              <w:rPr>
                <w:rFonts w:ascii="新細明體" w:hAnsi="新細明體" w:hint="eastAsia"/>
              </w:rPr>
              <w:t>？</w:t>
            </w:r>
          </w:p>
          <w:p w14:paraId="4BE2514B"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3</w:t>
            </w:r>
            <w:r w:rsidRPr="00F70B58">
              <w:rPr>
                <w:rFonts w:ascii="標楷體" w:eastAsia="標楷體" w:hAnsi="標楷體"/>
              </w:rPr>
              <w:t>.</w:t>
            </w:r>
            <w:r w:rsidRPr="00F70B58">
              <w:rPr>
                <w:rFonts w:ascii="標楷體" w:eastAsia="標楷體" w:hAnsi="標楷體" w:hint="eastAsia"/>
              </w:rPr>
              <w:t>這位候選人有什麼具體作為或事蹟</w:t>
            </w:r>
            <w:r w:rsidRPr="00F70B58">
              <w:rPr>
                <w:rFonts w:ascii="新細明體" w:hAnsi="新細明體" w:hint="eastAsia"/>
              </w:rPr>
              <w:t>，</w:t>
            </w:r>
            <w:r w:rsidRPr="00F70B58">
              <w:rPr>
                <w:rFonts w:ascii="標楷體" w:eastAsia="標楷體" w:hAnsi="標楷體" w:hint="eastAsia"/>
              </w:rPr>
              <w:t>足以擔當模範生</w:t>
            </w:r>
            <w:r w:rsidRPr="00F70B58">
              <w:rPr>
                <w:rFonts w:ascii="新細明體" w:hAnsi="新細明體" w:hint="eastAsia"/>
              </w:rPr>
              <w:t>？</w:t>
            </w:r>
          </w:p>
          <w:p w14:paraId="44558B5A"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4</w:t>
            </w:r>
            <w:r w:rsidRPr="00F70B58">
              <w:rPr>
                <w:rFonts w:ascii="標楷體" w:eastAsia="標楷體" w:hAnsi="標楷體"/>
              </w:rPr>
              <w:t>.</w:t>
            </w:r>
            <w:r w:rsidRPr="00F70B58">
              <w:rPr>
                <w:rFonts w:ascii="標楷體" w:eastAsia="標楷體" w:hAnsi="標楷體" w:hint="eastAsia"/>
              </w:rPr>
              <w:t>教師說明各個候選人的具體事蹟</w:t>
            </w:r>
            <w:r w:rsidRPr="00F70B58">
              <w:rPr>
                <w:rFonts w:ascii="新細明體" w:hAnsi="新細明體" w:hint="eastAsia"/>
              </w:rPr>
              <w:t>。</w:t>
            </w:r>
          </w:p>
          <w:p w14:paraId="20CFE51F" w14:textId="77777777" w:rsidR="00F2214B" w:rsidRPr="00F70B58" w:rsidRDefault="00F2214B" w:rsidP="00F2214B">
            <w:pPr>
              <w:rPr>
                <w:rFonts w:ascii="標楷體" w:eastAsia="標楷體" w:hAnsi="標楷體"/>
              </w:rPr>
            </w:pPr>
            <w:r w:rsidRPr="00F70B58">
              <w:rPr>
                <w:rFonts w:ascii="標楷體" w:eastAsia="標楷體" w:hAnsi="標楷體" w:hint="eastAsia"/>
              </w:rPr>
              <w:t>參、綜合活動</w:t>
            </w:r>
          </w:p>
          <w:p w14:paraId="62959F8A" w14:textId="77777777" w:rsidR="00F2214B" w:rsidRPr="00F70B58" w:rsidRDefault="00F2214B" w:rsidP="00F2214B">
            <w:pPr>
              <w:rPr>
                <w:rFonts w:ascii="標楷體" w:eastAsia="標楷體" w:hAnsi="標楷體"/>
              </w:rPr>
            </w:pPr>
            <w:r w:rsidRPr="00F70B58">
              <w:rPr>
                <w:rFonts w:ascii="標楷體" w:eastAsia="標楷體" w:hAnsi="標楷體" w:hint="eastAsia"/>
              </w:rPr>
              <w:t>全班投票選出班級模範生</w:t>
            </w:r>
            <w:r w:rsidRPr="00F70B58">
              <w:rPr>
                <w:rFonts w:ascii="新細明體" w:hAnsi="新細明體" w:hint="eastAsia"/>
              </w:rPr>
              <w:t>。</w:t>
            </w:r>
          </w:p>
          <w:p w14:paraId="5AC75D01" w14:textId="211663B3" w:rsidR="00F2214B" w:rsidRPr="00484626" w:rsidRDefault="00F2214B" w:rsidP="00F2214B">
            <w:pPr>
              <w:jc w:val="center"/>
              <w:rPr>
                <w:rFonts w:ascii="標楷體" w:eastAsia="標楷體" w:hAnsi="標楷體"/>
              </w:rPr>
            </w:pPr>
            <w:r w:rsidRPr="00F70B58">
              <w:rPr>
                <w:rFonts w:ascii="標楷體" w:eastAsia="標楷體" w:hAnsi="標楷體" w:hint="eastAsia"/>
              </w:rPr>
              <w:t>─第十節 結束─</w:t>
            </w:r>
          </w:p>
        </w:tc>
        <w:tc>
          <w:tcPr>
            <w:tcW w:w="708" w:type="dxa"/>
            <w:tcBorders>
              <w:top w:val="single" w:sz="4" w:space="0" w:color="000000"/>
              <w:left w:val="single" w:sz="4" w:space="0" w:color="auto"/>
              <w:bottom w:val="single" w:sz="4" w:space="0" w:color="000000"/>
              <w:right w:val="single" w:sz="4" w:space="0" w:color="auto"/>
            </w:tcBorders>
          </w:tcPr>
          <w:p w14:paraId="32BEDB9C"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2D47DC03"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D0111AA" w14:textId="5C3968A3" w:rsidR="00F2214B" w:rsidRPr="006279F3" w:rsidRDefault="00F2214B" w:rsidP="00F2214B">
            <w:pPr>
              <w:rPr>
                <w:rFonts w:ascii="新細明體" w:hAnsi="新細明體"/>
                <w:noProof/>
              </w:rPr>
            </w:pPr>
            <w:r>
              <w:rPr>
                <w:rFonts w:ascii="新細明體" w:hAnsi="新細明體" w:hint="eastAsia"/>
                <w:noProof/>
              </w:rPr>
              <w:t>提問單</w:t>
            </w:r>
          </w:p>
          <w:p w14:paraId="38D0211A" w14:textId="77777777" w:rsidR="00F2214B" w:rsidRPr="00AB25C8"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67EAD5F1"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2392BD43" w14:textId="77777777" w:rsidR="00F2214B" w:rsidRPr="00CF71B0" w:rsidRDefault="00F2214B" w:rsidP="00F2214B">
            <w:pPr>
              <w:snapToGrid w:val="0"/>
              <w:rPr>
                <w:rFonts w:eastAsia="標楷體"/>
                <w:noProof/>
                <w:color w:val="FF0000"/>
                <w:highlight w:val="yellow"/>
              </w:rPr>
            </w:pPr>
          </w:p>
        </w:tc>
      </w:tr>
      <w:tr w:rsidR="00F2214B" w:rsidRPr="000B18ED" w14:paraId="1C1D7D6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721A160" w14:textId="6F3A19CA" w:rsidR="00F2214B" w:rsidRPr="00C40B56" w:rsidRDefault="00F2214B" w:rsidP="00F2214B">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九 水域安全教育</w:t>
            </w:r>
          </w:p>
          <w:p w14:paraId="6038DDAE" w14:textId="77777777" w:rsidR="00F2214B" w:rsidRPr="00F70B58" w:rsidRDefault="00F2214B" w:rsidP="00F2214B">
            <w:pPr>
              <w:jc w:val="center"/>
              <w:rPr>
                <w:rFonts w:ascii="標楷體" w:eastAsia="標楷體" w:hAnsi="標楷體"/>
              </w:rPr>
            </w:pPr>
            <w:r w:rsidRPr="00F70B58">
              <w:rPr>
                <w:rFonts w:ascii="標楷體" w:eastAsia="標楷體" w:hAnsi="標楷體" w:hint="eastAsia"/>
              </w:rPr>
              <w:t>─第十一節 開始─</w:t>
            </w:r>
          </w:p>
          <w:p w14:paraId="009D3528" w14:textId="77777777" w:rsidR="00F2214B" w:rsidRPr="00F70B58" w:rsidRDefault="00F2214B" w:rsidP="00F2214B">
            <w:pPr>
              <w:rPr>
                <w:rFonts w:ascii="標楷體" w:eastAsia="標楷體" w:hAnsi="標楷體"/>
              </w:rPr>
            </w:pPr>
            <w:r w:rsidRPr="00F70B58">
              <w:rPr>
                <w:rFonts w:ascii="標楷體" w:eastAsia="標楷體" w:hAnsi="標楷體" w:hint="eastAsia"/>
              </w:rPr>
              <w:t>壹、準備活動</w:t>
            </w:r>
          </w:p>
          <w:p w14:paraId="2A0CE3F3" w14:textId="77777777" w:rsidR="00F2214B" w:rsidRPr="00F70B58" w:rsidRDefault="00F2214B" w:rsidP="00F2214B">
            <w:pPr>
              <w:rPr>
                <w:rFonts w:ascii="標楷體" w:eastAsia="標楷體" w:hAnsi="標楷體"/>
              </w:rPr>
            </w:pPr>
            <w:r w:rsidRPr="00F70B58">
              <w:rPr>
                <w:rFonts w:ascii="標楷體" w:eastAsia="標楷體" w:hAnsi="標楷體" w:hint="eastAsia"/>
              </w:rPr>
              <w:t>教師準備水域安全宣導影片</w:t>
            </w:r>
            <w:r w:rsidRPr="00F70B58">
              <w:rPr>
                <w:rFonts w:ascii="新細明體" w:hAnsi="新細明體" w:hint="eastAsia"/>
              </w:rPr>
              <w:t>。</w:t>
            </w:r>
          </w:p>
          <w:p w14:paraId="4B919F65"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貳、發展活動</w:t>
            </w:r>
          </w:p>
          <w:p w14:paraId="2C9CBAED"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1</w:t>
            </w:r>
            <w:r w:rsidRPr="00F70B58">
              <w:rPr>
                <w:rFonts w:ascii="標楷體" w:eastAsia="標楷體" w:hAnsi="標楷體"/>
              </w:rPr>
              <w:t>.</w:t>
            </w:r>
            <w:r w:rsidRPr="00F70B58">
              <w:rPr>
                <w:rFonts w:ascii="標楷體" w:eastAsia="標楷體" w:hAnsi="標楷體" w:hint="eastAsia"/>
              </w:rPr>
              <w:t>播放水域安全宣導影片</w:t>
            </w:r>
            <w:r w:rsidRPr="00F70B58">
              <w:rPr>
                <w:rFonts w:ascii="新細明體" w:hAnsi="新細明體" w:hint="eastAsia"/>
              </w:rPr>
              <w:t>。</w:t>
            </w:r>
          </w:p>
          <w:p w14:paraId="13BBCDFF" w14:textId="77777777" w:rsidR="00F2214B" w:rsidRPr="00F70B58" w:rsidRDefault="00F2214B" w:rsidP="00F2214B">
            <w:pPr>
              <w:widowControl/>
              <w:rPr>
                <w:rFonts w:ascii="標楷體" w:eastAsia="標楷體" w:hAnsi="標楷體"/>
              </w:rPr>
            </w:pPr>
            <w:r w:rsidRPr="00F70B58">
              <w:rPr>
                <w:rFonts w:ascii="標楷體" w:eastAsia="標楷體" w:hAnsi="標楷體" w:hint="eastAsia"/>
              </w:rPr>
              <w:t>2</w:t>
            </w:r>
            <w:r w:rsidRPr="00F70B58">
              <w:rPr>
                <w:rFonts w:ascii="標楷體" w:eastAsia="標楷體" w:hAnsi="標楷體"/>
              </w:rPr>
              <w:t>.</w:t>
            </w:r>
            <w:r w:rsidRPr="00F70B58">
              <w:rPr>
                <w:rFonts w:ascii="標楷體" w:eastAsia="標楷體" w:hAnsi="標楷體" w:hint="eastAsia"/>
              </w:rPr>
              <w:t>教師指出附近的危險水域和近期發生的意外案例</w:t>
            </w:r>
            <w:r w:rsidRPr="00F70B58">
              <w:rPr>
                <w:rFonts w:ascii="新細明體" w:hAnsi="新細明體" w:hint="eastAsia"/>
              </w:rPr>
              <w:t>。</w:t>
            </w:r>
          </w:p>
          <w:p w14:paraId="26DA7672" w14:textId="77777777" w:rsidR="00F2214B" w:rsidRPr="00F70B58" w:rsidRDefault="00F2214B" w:rsidP="00F2214B">
            <w:pPr>
              <w:rPr>
                <w:rFonts w:ascii="標楷體" w:eastAsia="標楷體" w:hAnsi="標楷體"/>
              </w:rPr>
            </w:pPr>
            <w:r w:rsidRPr="00F70B58">
              <w:rPr>
                <w:rFonts w:ascii="標楷體" w:eastAsia="標楷體" w:hAnsi="標楷體" w:hint="eastAsia"/>
              </w:rPr>
              <w:t>參、綜合活動</w:t>
            </w:r>
          </w:p>
          <w:p w14:paraId="25FEBFD8" w14:textId="77777777" w:rsidR="00F2214B" w:rsidRPr="00F70B58" w:rsidRDefault="00F2214B" w:rsidP="00F2214B">
            <w:pPr>
              <w:rPr>
                <w:rFonts w:ascii="標楷體" w:eastAsia="標楷體" w:hAnsi="標楷體"/>
              </w:rPr>
            </w:pPr>
            <w:r w:rsidRPr="00F70B58">
              <w:rPr>
                <w:rFonts w:ascii="標楷體" w:eastAsia="標楷體" w:hAnsi="標楷體" w:hint="eastAsia"/>
              </w:rPr>
              <w:t>教師歸納水域安全的幾項注意事項</w:t>
            </w:r>
            <w:r w:rsidRPr="00F70B58">
              <w:rPr>
                <w:rFonts w:ascii="新細明體" w:hAnsi="新細明體" w:hint="eastAsia"/>
              </w:rPr>
              <w:t>。</w:t>
            </w:r>
          </w:p>
          <w:p w14:paraId="39127F6F" w14:textId="77777777" w:rsidR="00F2214B" w:rsidRPr="00F70B58" w:rsidRDefault="00F2214B" w:rsidP="00F2214B">
            <w:pPr>
              <w:jc w:val="center"/>
              <w:rPr>
                <w:rFonts w:ascii="標楷體" w:eastAsia="標楷體" w:hAnsi="標楷體"/>
              </w:rPr>
            </w:pPr>
            <w:r w:rsidRPr="00F70B58">
              <w:rPr>
                <w:rFonts w:ascii="標楷體" w:eastAsia="標楷體" w:hAnsi="標楷體" w:hint="eastAsia"/>
              </w:rPr>
              <w:t>─第十一節 結束─</w:t>
            </w:r>
          </w:p>
          <w:p w14:paraId="1A16A7C6" w14:textId="420C90F3" w:rsidR="00F2214B" w:rsidRPr="00484626" w:rsidRDefault="00F2214B" w:rsidP="00F2214B">
            <w:pPr>
              <w:tabs>
                <w:tab w:val="left" w:pos="1440"/>
              </w:tabs>
              <w:jc w:val="center"/>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48CD6990"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722F03A9"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251D4B55" w14:textId="5D371E1F" w:rsidR="00F2214B" w:rsidRPr="006279F3" w:rsidRDefault="00F2214B" w:rsidP="00F2214B">
            <w:pPr>
              <w:rPr>
                <w:rFonts w:ascii="新細明體" w:hAnsi="新細明體"/>
                <w:noProof/>
              </w:rPr>
            </w:pPr>
            <w:r>
              <w:rPr>
                <w:rFonts w:ascii="新細明體" w:hAnsi="新細明體" w:hint="eastAsia"/>
                <w:noProof/>
              </w:rPr>
              <w:t>影片</w:t>
            </w:r>
          </w:p>
          <w:p w14:paraId="10AC5518" w14:textId="77777777" w:rsidR="00F2214B" w:rsidRPr="00AB25C8"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371E6667"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3E49465F" w14:textId="77777777" w:rsidR="00F2214B" w:rsidRPr="00CF71B0" w:rsidRDefault="00F2214B" w:rsidP="00F2214B">
            <w:pPr>
              <w:snapToGrid w:val="0"/>
              <w:rPr>
                <w:rFonts w:eastAsia="標楷體"/>
                <w:noProof/>
                <w:color w:val="FF0000"/>
                <w:highlight w:val="yellow"/>
              </w:rPr>
            </w:pPr>
          </w:p>
        </w:tc>
      </w:tr>
      <w:tr w:rsidR="00F2214B" w:rsidRPr="000B18ED" w14:paraId="13E74607"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025C63E" w14:textId="04C551D9" w:rsidR="00F2214B" w:rsidRPr="00C40B56" w:rsidRDefault="00F2214B" w:rsidP="00F2214B">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w:t>
            </w:r>
            <w:r w:rsidRPr="00C40B56">
              <w:rPr>
                <w:rFonts w:ascii="標楷體" w:eastAsia="標楷體" w:hAnsi="標楷體" w:hint="eastAsia"/>
                <w:b/>
              </w:rPr>
              <w:t xml:space="preserve"> </w:t>
            </w:r>
            <w:r>
              <w:rPr>
                <w:rFonts w:ascii="標楷體" w:eastAsia="標楷體" w:hAnsi="標楷體" w:hint="eastAsia"/>
                <w:b/>
              </w:rPr>
              <w:t>自治市長選舉</w:t>
            </w:r>
          </w:p>
          <w:p w14:paraId="4432DCB7" w14:textId="77777777" w:rsidR="00F2214B" w:rsidRPr="009220A4" w:rsidRDefault="00F2214B" w:rsidP="00F2214B">
            <w:pPr>
              <w:jc w:val="center"/>
              <w:rPr>
                <w:rFonts w:ascii="標楷體" w:eastAsia="標楷體" w:hAnsi="標楷體"/>
              </w:rPr>
            </w:pPr>
            <w:r w:rsidRPr="009220A4">
              <w:rPr>
                <w:rFonts w:ascii="標楷體" w:eastAsia="標楷體" w:hAnsi="標楷體" w:hint="eastAsia"/>
              </w:rPr>
              <w:t>─第十二節 開始─</w:t>
            </w:r>
          </w:p>
          <w:p w14:paraId="6E4A280E" w14:textId="77777777" w:rsidR="00F2214B" w:rsidRPr="009220A4" w:rsidRDefault="00F2214B" w:rsidP="00F2214B">
            <w:pPr>
              <w:rPr>
                <w:rFonts w:ascii="標楷體" w:eastAsia="標楷體" w:hAnsi="標楷體"/>
              </w:rPr>
            </w:pPr>
            <w:r w:rsidRPr="009220A4">
              <w:rPr>
                <w:rFonts w:ascii="標楷體" w:eastAsia="標楷體" w:hAnsi="標楷體" w:hint="eastAsia"/>
              </w:rPr>
              <w:t>壹、準備活動</w:t>
            </w:r>
          </w:p>
          <w:p w14:paraId="2DEF8591" w14:textId="77777777" w:rsidR="00F2214B" w:rsidRPr="009220A4" w:rsidRDefault="00F2214B" w:rsidP="00F2214B">
            <w:pPr>
              <w:rPr>
                <w:rFonts w:ascii="標楷體" w:eastAsia="標楷體" w:hAnsi="標楷體"/>
              </w:rPr>
            </w:pPr>
            <w:r w:rsidRPr="009220A4">
              <w:rPr>
                <w:rFonts w:ascii="標楷體" w:eastAsia="標楷體" w:hAnsi="標楷體" w:hint="eastAsia"/>
              </w:rPr>
              <w:t>教師說明自治市長選舉的意義和選舉活動時程</w:t>
            </w:r>
            <w:r w:rsidRPr="009220A4">
              <w:rPr>
                <w:rFonts w:ascii="新細明體" w:hAnsi="新細明體" w:hint="eastAsia"/>
              </w:rPr>
              <w:t>。</w:t>
            </w:r>
          </w:p>
          <w:p w14:paraId="58E3D57B"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lastRenderedPageBreak/>
              <w:t>貳、發展活動</w:t>
            </w:r>
          </w:p>
          <w:p w14:paraId="3781A64D"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每組候選人入班進行政見發表</w:t>
            </w:r>
            <w:r w:rsidRPr="009220A4">
              <w:rPr>
                <w:rFonts w:ascii="新細明體" w:hAnsi="新細明體" w:hint="eastAsia"/>
              </w:rPr>
              <w:t>。</w:t>
            </w:r>
          </w:p>
          <w:p w14:paraId="03D5B0EB"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提醒孩子審視候選人的政見</w:t>
            </w:r>
            <w:r w:rsidRPr="009220A4">
              <w:rPr>
                <w:rFonts w:ascii="新細明體" w:hAnsi="新細明體" w:hint="eastAsia"/>
              </w:rPr>
              <w:t>，</w:t>
            </w:r>
            <w:r w:rsidRPr="009220A4">
              <w:rPr>
                <w:rFonts w:ascii="標楷體" w:eastAsia="標楷體" w:hAnsi="標楷體" w:hint="eastAsia"/>
              </w:rPr>
              <w:t>勿影響別人的投票意願</w:t>
            </w:r>
            <w:r w:rsidRPr="009220A4">
              <w:rPr>
                <w:rFonts w:ascii="新細明體" w:hAnsi="新細明體" w:hint="eastAsia"/>
              </w:rPr>
              <w:t>。</w:t>
            </w:r>
          </w:p>
          <w:p w14:paraId="37F0CBC9" w14:textId="77777777" w:rsidR="00F2214B" w:rsidRPr="009220A4" w:rsidRDefault="00F2214B" w:rsidP="00F2214B">
            <w:pPr>
              <w:rPr>
                <w:rFonts w:ascii="標楷體" w:eastAsia="標楷體" w:hAnsi="標楷體"/>
              </w:rPr>
            </w:pPr>
            <w:r w:rsidRPr="009220A4">
              <w:rPr>
                <w:rFonts w:ascii="標楷體" w:eastAsia="標楷體" w:hAnsi="標楷體" w:hint="eastAsia"/>
              </w:rPr>
              <w:t>參、綜合活動</w:t>
            </w:r>
          </w:p>
          <w:p w14:paraId="2BC6C280" w14:textId="77777777" w:rsidR="00F2214B" w:rsidRPr="009220A4" w:rsidRDefault="00F2214B" w:rsidP="00F2214B">
            <w:pPr>
              <w:rPr>
                <w:rFonts w:ascii="標楷體" w:eastAsia="標楷體" w:hAnsi="標楷體"/>
              </w:rPr>
            </w:pPr>
            <w:r w:rsidRPr="009220A4">
              <w:rPr>
                <w:rFonts w:ascii="標楷體" w:eastAsia="標楷體" w:hAnsi="標楷體" w:hint="eastAsia"/>
              </w:rPr>
              <w:t>說明投票當日的注意事項</w:t>
            </w:r>
            <w:r w:rsidRPr="009220A4">
              <w:rPr>
                <w:rFonts w:ascii="新細明體" w:hAnsi="新細明體" w:hint="eastAsia"/>
              </w:rPr>
              <w:t>。</w:t>
            </w:r>
          </w:p>
          <w:p w14:paraId="325FEE65" w14:textId="0320723C" w:rsidR="00F2214B" w:rsidRPr="00CF71B0" w:rsidRDefault="00F2214B" w:rsidP="00F2214B">
            <w:pPr>
              <w:jc w:val="center"/>
              <w:rPr>
                <w:rFonts w:ascii="標楷體" w:eastAsia="標楷體" w:hAnsi="標楷體"/>
              </w:rPr>
            </w:pPr>
            <w:r w:rsidRPr="009220A4">
              <w:rPr>
                <w:rFonts w:ascii="標楷體" w:eastAsia="標楷體" w:hAnsi="標楷體" w:hint="eastAsia"/>
              </w:rPr>
              <w:t>─第十二節 結束─</w:t>
            </w:r>
          </w:p>
        </w:tc>
        <w:tc>
          <w:tcPr>
            <w:tcW w:w="708" w:type="dxa"/>
            <w:tcBorders>
              <w:top w:val="single" w:sz="4" w:space="0" w:color="000000"/>
              <w:left w:val="single" w:sz="4" w:space="0" w:color="auto"/>
              <w:bottom w:val="single" w:sz="4" w:space="0" w:color="000000"/>
              <w:right w:val="single" w:sz="4" w:space="0" w:color="auto"/>
            </w:tcBorders>
          </w:tcPr>
          <w:p w14:paraId="60FBBD5C"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lastRenderedPageBreak/>
              <w:t>40</w:t>
            </w:r>
          </w:p>
          <w:p w14:paraId="254971B5"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F27FF95" w14:textId="77777777" w:rsidR="00F2214B" w:rsidRPr="006C645F" w:rsidRDefault="00F2214B" w:rsidP="00F2214B">
            <w:pPr>
              <w:rPr>
                <w:rFonts w:ascii="新細明體" w:hAnsi="新細明體"/>
                <w:noProof/>
              </w:rPr>
            </w:pPr>
            <w:r>
              <w:rPr>
                <w:rFonts w:ascii="新細明體" w:hAnsi="新細明體" w:hint="eastAsia"/>
                <w:noProof/>
              </w:rPr>
              <w:t>選票</w:t>
            </w:r>
          </w:p>
          <w:p w14:paraId="0D9BFE81" w14:textId="72D421F7" w:rsidR="00F2214B" w:rsidRPr="00AB25C8"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244B4DD1"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347F54DC" w14:textId="77777777" w:rsidR="00F2214B" w:rsidRPr="00CF71B0" w:rsidRDefault="00F2214B" w:rsidP="00F2214B">
            <w:pPr>
              <w:snapToGrid w:val="0"/>
              <w:rPr>
                <w:rFonts w:eastAsia="標楷體"/>
                <w:noProof/>
                <w:color w:val="FF0000"/>
                <w:highlight w:val="yellow"/>
              </w:rPr>
            </w:pPr>
          </w:p>
        </w:tc>
      </w:tr>
      <w:tr w:rsidR="00F2214B" w:rsidRPr="000B18ED" w14:paraId="1728AC2F"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CDC8037" w14:textId="25265511" w:rsidR="00F2214B" w:rsidRPr="00C40B56" w:rsidRDefault="00F2214B" w:rsidP="00F2214B">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十一</w:t>
            </w:r>
            <w:r w:rsidRPr="00C40B56">
              <w:rPr>
                <w:rFonts w:ascii="標楷體" w:eastAsia="標楷體" w:hAnsi="標楷體" w:hint="eastAsia"/>
                <w:b/>
              </w:rPr>
              <w:t xml:space="preserve"> </w:t>
            </w:r>
            <w:r>
              <w:rPr>
                <w:rFonts w:ascii="標楷體" w:eastAsia="標楷體" w:hAnsi="標楷體" w:hint="eastAsia"/>
                <w:b/>
              </w:rPr>
              <w:t>生命教育-母親節感恩音樂會</w:t>
            </w:r>
          </w:p>
          <w:p w14:paraId="422F91E6" w14:textId="77777777" w:rsidR="00F2214B" w:rsidRPr="00DF1AF4" w:rsidRDefault="00F2214B" w:rsidP="00F2214B">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開始─</w:t>
            </w:r>
          </w:p>
          <w:p w14:paraId="35FD0F2E" w14:textId="77777777" w:rsidR="00F2214B" w:rsidRPr="00DF1AF4" w:rsidRDefault="00F2214B" w:rsidP="00F2214B">
            <w:pPr>
              <w:rPr>
                <w:rFonts w:ascii="標楷體" w:eastAsia="標楷體" w:hAnsi="標楷體"/>
              </w:rPr>
            </w:pPr>
            <w:r w:rsidRPr="00DF1AF4">
              <w:rPr>
                <w:rFonts w:ascii="標楷體" w:eastAsia="標楷體" w:hAnsi="標楷體" w:hint="eastAsia"/>
              </w:rPr>
              <w:t>壹、準備活動</w:t>
            </w:r>
          </w:p>
          <w:p w14:paraId="483C1D65" w14:textId="77777777" w:rsidR="00F2214B" w:rsidRPr="00BA4F50" w:rsidRDefault="00F2214B" w:rsidP="00F2214B">
            <w:pPr>
              <w:rPr>
                <w:rFonts w:ascii="標楷體" w:eastAsia="標楷體" w:hAnsi="標楷體"/>
              </w:rPr>
            </w:pPr>
            <w:r w:rsidRPr="00BA4F50">
              <w:rPr>
                <w:rFonts w:ascii="標楷體" w:eastAsia="標楷體" w:hAnsi="標楷體" w:hint="eastAsia"/>
              </w:rPr>
              <w:t>學校校方依據</w:t>
            </w:r>
            <w:r>
              <w:rPr>
                <w:rFonts w:ascii="標楷體" w:eastAsia="標楷體" w:hAnsi="標楷體" w:hint="eastAsia"/>
              </w:rPr>
              <w:t>母親節感恩</w:t>
            </w:r>
            <w:r w:rsidRPr="00BA4F50">
              <w:rPr>
                <w:rFonts w:ascii="標楷體" w:eastAsia="標楷體" w:hAnsi="標楷體" w:hint="eastAsia"/>
              </w:rPr>
              <w:t>音樂會內容準備活動器材及場地。</w:t>
            </w:r>
          </w:p>
          <w:p w14:paraId="454082AF" w14:textId="77777777" w:rsidR="00F2214B" w:rsidRPr="00172426" w:rsidRDefault="00F2214B" w:rsidP="00F2214B">
            <w:pPr>
              <w:rPr>
                <w:rFonts w:ascii="標楷體" w:eastAsia="標楷體" w:hAnsi="標楷體"/>
              </w:rPr>
            </w:pPr>
          </w:p>
          <w:p w14:paraId="56E248FE" w14:textId="77777777" w:rsidR="00F2214B" w:rsidRPr="00DF1AF4" w:rsidRDefault="00F2214B" w:rsidP="00F2214B">
            <w:pPr>
              <w:rPr>
                <w:rFonts w:ascii="標楷體" w:eastAsia="標楷體" w:hAnsi="標楷體"/>
              </w:rPr>
            </w:pPr>
            <w:r w:rsidRPr="00DF1AF4">
              <w:rPr>
                <w:rFonts w:ascii="標楷體" w:eastAsia="標楷體" w:hAnsi="標楷體" w:hint="eastAsia"/>
              </w:rPr>
              <w:t>貳、發展活動</w:t>
            </w:r>
          </w:p>
          <w:p w14:paraId="421714CF" w14:textId="77777777" w:rsidR="00F2214B" w:rsidRPr="00BA4F50" w:rsidRDefault="00F2214B" w:rsidP="00F2214B">
            <w:pPr>
              <w:rPr>
                <w:rFonts w:ascii="標楷體" w:eastAsia="標楷體" w:hAnsi="標楷體"/>
              </w:rPr>
            </w:pPr>
            <w:r w:rsidRPr="00BA4F50">
              <w:rPr>
                <w:rFonts w:ascii="標楷體" w:eastAsia="標楷體" w:hAnsi="標楷體" w:hint="eastAsia"/>
              </w:rPr>
              <w:t>音樂老師及</w:t>
            </w:r>
            <w:r w:rsidRPr="00BA4F50">
              <w:rPr>
                <w:rFonts w:ascii="標楷體" w:eastAsia="標楷體" w:hAnsi="標楷體"/>
              </w:rPr>
              <w:t>導師</w:t>
            </w:r>
            <w:r w:rsidRPr="00BA4F50">
              <w:rPr>
                <w:rFonts w:ascii="標楷體" w:eastAsia="標楷體" w:hAnsi="標楷體" w:hint="eastAsia"/>
              </w:rPr>
              <w:t>帶領孩子熟悉和練唱音樂會歌曲，配合節奏樂隊的演奏，凝聚全校力量，創造美好的音樂會回憶。</w:t>
            </w:r>
          </w:p>
          <w:p w14:paraId="0A862F8E" w14:textId="77777777" w:rsidR="00F2214B" w:rsidRPr="00BA4F50" w:rsidRDefault="00F2214B" w:rsidP="00F2214B">
            <w:pPr>
              <w:rPr>
                <w:rFonts w:ascii="標楷體" w:eastAsia="標楷體" w:hAnsi="標楷體"/>
              </w:rPr>
            </w:pPr>
            <w:r w:rsidRPr="00BA4F50">
              <w:rPr>
                <w:rFonts w:ascii="標楷體" w:eastAsia="標楷體" w:hAnsi="標楷體" w:hint="eastAsia"/>
              </w:rPr>
              <w:t>參、綜合活動</w:t>
            </w:r>
          </w:p>
          <w:p w14:paraId="58DB12B5" w14:textId="77777777" w:rsidR="00F2214B" w:rsidRDefault="00F2214B" w:rsidP="00F2214B">
            <w:pPr>
              <w:rPr>
                <w:rFonts w:ascii="標楷體" w:eastAsia="標楷體" w:hAnsi="標楷體"/>
              </w:rPr>
            </w:pPr>
            <w:r w:rsidRPr="00BA4F50">
              <w:rPr>
                <w:rFonts w:ascii="標楷體" w:eastAsia="標楷體" w:hAnsi="標楷體" w:hint="eastAsia"/>
              </w:rPr>
              <w:t>進行</w:t>
            </w:r>
            <w:r>
              <w:rPr>
                <w:rFonts w:ascii="標楷體" w:eastAsia="標楷體" w:hAnsi="標楷體" w:hint="eastAsia"/>
              </w:rPr>
              <w:t>母親節感恩</w:t>
            </w:r>
            <w:r w:rsidRPr="00BA4F50">
              <w:rPr>
                <w:rFonts w:ascii="標楷體" w:eastAsia="標楷體" w:hAnsi="標楷體" w:hint="eastAsia"/>
              </w:rPr>
              <w:t>音樂會活動，透過節奏樂隊的帶領，全校的師生及家長一同享受在節慶的歡樂中。</w:t>
            </w:r>
          </w:p>
          <w:p w14:paraId="2A7646AC" w14:textId="56320CA8" w:rsidR="00F2214B" w:rsidRPr="00484626" w:rsidRDefault="00F2214B" w:rsidP="00F2214B">
            <w:pPr>
              <w:jc w:val="center"/>
              <w:rPr>
                <w:rFonts w:ascii="標楷體" w:eastAsia="標楷體" w:hAnsi="標楷體"/>
              </w:rPr>
            </w:pPr>
            <w:r w:rsidRPr="00DF1AF4">
              <w:rPr>
                <w:rFonts w:ascii="標楷體" w:eastAsia="標楷體" w:hAnsi="標楷體" w:hint="eastAsia"/>
              </w:rPr>
              <w:t>─第十</w:t>
            </w:r>
            <w:r>
              <w:rPr>
                <w:rFonts w:ascii="標楷體" w:eastAsia="標楷體" w:hAnsi="標楷體" w:hint="eastAsia"/>
              </w:rPr>
              <w:t>三</w:t>
            </w:r>
            <w:r w:rsidRPr="00DF1AF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349C6E0E"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1681FCF1"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2C762A4" w14:textId="77777777" w:rsidR="00F2214B" w:rsidRPr="00BF7BAB" w:rsidRDefault="00F2214B" w:rsidP="00F2214B">
            <w:pPr>
              <w:rPr>
                <w:rFonts w:ascii="新細明體" w:hAnsi="新細明體"/>
                <w:noProof/>
              </w:rPr>
            </w:pPr>
            <w:r>
              <w:rPr>
                <w:rFonts w:ascii="新細明體" w:hAnsi="新細明體" w:hint="eastAsia"/>
                <w:noProof/>
              </w:rPr>
              <w:t>音樂會曲目</w:t>
            </w:r>
          </w:p>
          <w:p w14:paraId="6CF2040C" w14:textId="77777777" w:rsidR="00F2214B" w:rsidRPr="00484626" w:rsidRDefault="00F2214B" w:rsidP="00F2214B">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31FAF163" w14:textId="4EA7A241" w:rsidR="00F2214B" w:rsidRPr="006C645F" w:rsidRDefault="00F2214B" w:rsidP="00F2214B">
            <w:pPr>
              <w:jc w:val="both"/>
              <w:rPr>
                <w:rFonts w:ascii="新細明體" w:hAnsi="新細明體"/>
              </w:rPr>
            </w:pPr>
            <w:r>
              <w:rPr>
                <w:rFonts w:ascii="新細明體" w:hAnsi="新細明體" w:cs="新細明體" w:hint="eastAsia"/>
                <w:kern w:val="0"/>
              </w:rPr>
              <w:t>展演</w:t>
            </w:r>
          </w:p>
          <w:p w14:paraId="65A21C68" w14:textId="77777777" w:rsidR="00F2214B" w:rsidRPr="00CF71B0" w:rsidRDefault="00F2214B" w:rsidP="00F2214B">
            <w:pPr>
              <w:snapToGrid w:val="0"/>
              <w:rPr>
                <w:rFonts w:eastAsia="標楷體"/>
                <w:noProof/>
                <w:color w:val="FF0000"/>
                <w:highlight w:val="yellow"/>
              </w:rPr>
            </w:pPr>
          </w:p>
        </w:tc>
      </w:tr>
      <w:tr w:rsidR="00F2214B" w:rsidRPr="000B18ED" w14:paraId="45884F69"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8C7265D" w14:textId="02DD4B64" w:rsidR="00F2214B" w:rsidRPr="00550FA1" w:rsidRDefault="00F2214B" w:rsidP="00F2214B">
            <w:pPr>
              <w:rPr>
                <w:rFonts w:ascii="標楷體" w:eastAsia="標楷體" w:hAnsi="標楷體"/>
                <w:b/>
              </w:rPr>
            </w:pPr>
            <w:r w:rsidRPr="00C40B56">
              <w:rPr>
                <w:rFonts w:ascii="標楷體" w:eastAsia="標楷體" w:hAnsi="標楷體" w:hint="eastAsia"/>
                <w:b/>
              </w:rPr>
              <w:t>單元</w:t>
            </w:r>
            <w:r>
              <w:rPr>
                <w:rFonts w:ascii="標楷體" w:eastAsia="標楷體" w:hAnsi="標楷體" w:hint="eastAsia"/>
                <w:b/>
              </w:rPr>
              <w:t>十二</w:t>
            </w:r>
            <w:r w:rsidRPr="00C40B56">
              <w:rPr>
                <w:rFonts w:ascii="標楷體" w:eastAsia="標楷體" w:hAnsi="標楷體" w:hint="eastAsia"/>
                <w:b/>
              </w:rPr>
              <w:t xml:space="preserve"> </w:t>
            </w:r>
            <w:r>
              <w:rPr>
                <w:rFonts w:ascii="標楷體" w:eastAsia="標楷體" w:hAnsi="標楷體" w:hint="eastAsia"/>
                <w:b/>
              </w:rPr>
              <w:t>陶藝教育</w:t>
            </w:r>
          </w:p>
          <w:p w14:paraId="1B178E43" w14:textId="77777777" w:rsidR="00F2214B" w:rsidRPr="00550FA1" w:rsidRDefault="00F2214B" w:rsidP="00F2214B">
            <w:pPr>
              <w:jc w:val="center"/>
              <w:rPr>
                <w:rFonts w:ascii="標楷體" w:eastAsia="標楷體" w:hAnsi="標楷體"/>
              </w:rPr>
            </w:pPr>
            <w:r w:rsidRPr="00550FA1">
              <w:rPr>
                <w:rFonts w:ascii="標楷體" w:eastAsia="標楷體" w:hAnsi="標楷體" w:hint="eastAsia"/>
              </w:rPr>
              <w:t>─第十四節 開始─</w:t>
            </w:r>
          </w:p>
          <w:p w14:paraId="71B956F6" w14:textId="77777777" w:rsidR="00F2214B" w:rsidRPr="000C73A9" w:rsidRDefault="00F2214B" w:rsidP="00F2214B">
            <w:pPr>
              <w:rPr>
                <w:rFonts w:ascii="標楷體" w:eastAsia="標楷體" w:hAnsi="標楷體"/>
              </w:rPr>
            </w:pPr>
            <w:r w:rsidRPr="000C73A9">
              <w:rPr>
                <w:rFonts w:ascii="標楷體" w:eastAsia="標楷體" w:hAnsi="標楷體" w:hint="eastAsia"/>
              </w:rPr>
              <w:t>壹、準備活動</w:t>
            </w:r>
          </w:p>
          <w:p w14:paraId="6E4A052A" w14:textId="77777777" w:rsidR="00F2214B" w:rsidRPr="000C73A9" w:rsidRDefault="00F2214B" w:rsidP="00F2214B">
            <w:pPr>
              <w:rPr>
                <w:rFonts w:ascii="標楷體" w:eastAsia="標楷體" w:hAnsi="標楷體"/>
              </w:rPr>
            </w:pPr>
            <w:r w:rsidRPr="000C73A9">
              <w:rPr>
                <w:rFonts w:ascii="標楷體" w:eastAsia="標楷體" w:hAnsi="標楷體" w:hint="eastAsia"/>
              </w:rPr>
              <w:t>準備材料</w:t>
            </w:r>
          </w:p>
          <w:p w14:paraId="28B50862"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貳、發展活動</w:t>
            </w:r>
          </w:p>
          <w:p w14:paraId="440F4F46"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教師進行示範</w:t>
            </w:r>
          </w:p>
          <w:p w14:paraId="1A6108B3"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發下工具和陶土</w:t>
            </w:r>
          </w:p>
          <w:p w14:paraId="17976D75"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3</w:t>
            </w:r>
            <w:r w:rsidRPr="000C73A9">
              <w:rPr>
                <w:rFonts w:ascii="標楷體" w:eastAsia="標楷體" w:hAnsi="標楷體"/>
              </w:rPr>
              <w:t>.</w:t>
            </w:r>
            <w:r w:rsidRPr="000C73A9">
              <w:rPr>
                <w:rFonts w:ascii="標楷體" w:eastAsia="標楷體" w:hAnsi="標楷體" w:hint="eastAsia"/>
              </w:rPr>
              <w:t>學生進行揉土</w:t>
            </w:r>
          </w:p>
          <w:p w14:paraId="274EDE59" w14:textId="77777777" w:rsidR="00F2214B" w:rsidRPr="000C73A9" w:rsidRDefault="00F2214B" w:rsidP="00F2214B">
            <w:pPr>
              <w:rPr>
                <w:rFonts w:ascii="標楷體" w:eastAsia="標楷體" w:hAnsi="標楷體"/>
              </w:rPr>
            </w:pPr>
            <w:r w:rsidRPr="000C73A9">
              <w:rPr>
                <w:rFonts w:ascii="標楷體" w:eastAsia="標楷體" w:hAnsi="標楷體" w:hint="eastAsia"/>
              </w:rPr>
              <w:t>參、綜合活動</w:t>
            </w:r>
          </w:p>
          <w:p w14:paraId="17B4C2B1" w14:textId="77777777" w:rsidR="00F2214B" w:rsidRPr="000C73A9" w:rsidRDefault="00F2214B" w:rsidP="00F2214B">
            <w:pPr>
              <w:rPr>
                <w:rFonts w:ascii="標楷體" w:eastAsia="標楷體" w:hAnsi="標楷體"/>
              </w:rPr>
            </w:pPr>
            <w:r w:rsidRPr="000C73A9">
              <w:rPr>
                <w:rFonts w:ascii="標楷體" w:eastAsia="標楷體" w:hAnsi="標楷體" w:hint="eastAsia"/>
              </w:rPr>
              <w:t>教師行間巡視指導</w:t>
            </w:r>
            <w:r w:rsidRPr="000C73A9">
              <w:rPr>
                <w:rFonts w:ascii="新細明體" w:hAnsi="新細明體" w:hint="eastAsia"/>
              </w:rPr>
              <w:t>。</w:t>
            </w:r>
          </w:p>
          <w:p w14:paraId="295DE747" w14:textId="5AB67BB7" w:rsidR="00F2214B" w:rsidRPr="00006351" w:rsidRDefault="00F2214B" w:rsidP="00F2214B">
            <w:pPr>
              <w:jc w:val="center"/>
              <w:rPr>
                <w:rFonts w:ascii="標楷體" w:eastAsia="標楷體" w:hAnsi="標楷體"/>
              </w:rPr>
            </w:pPr>
            <w:r w:rsidRPr="00550FA1">
              <w:rPr>
                <w:rFonts w:ascii="標楷體" w:eastAsia="標楷體" w:hAnsi="標楷體" w:hint="eastAsia"/>
              </w:rPr>
              <w:t>─第十四節 結束─</w:t>
            </w:r>
          </w:p>
        </w:tc>
        <w:tc>
          <w:tcPr>
            <w:tcW w:w="708" w:type="dxa"/>
            <w:tcBorders>
              <w:top w:val="single" w:sz="4" w:space="0" w:color="000000"/>
              <w:left w:val="single" w:sz="4" w:space="0" w:color="auto"/>
              <w:bottom w:val="single" w:sz="4" w:space="0" w:color="000000"/>
              <w:right w:val="single" w:sz="4" w:space="0" w:color="auto"/>
            </w:tcBorders>
          </w:tcPr>
          <w:p w14:paraId="7036DDAF"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127E542E"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0446040B" w14:textId="7FB32DCD" w:rsidR="00F2214B" w:rsidRPr="00BF7BAB" w:rsidRDefault="00F2214B" w:rsidP="00F2214B">
            <w:pPr>
              <w:rPr>
                <w:rFonts w:ascii="新細明體" w:hAnsi="新細明體"/>
                <w:noProof/>
              </w:rPr>
            </w:pPr>
            <w:r>
              <w:rPr>
                <w:rFonts w:ascii="新細明體" w:hAnsi="新細明體" w:hint="eastAsia"/>
                <w:noProof/>
              </w:rPr>
              <w:t>陶土</w:t>
            </w:r>
          </w:p>
          <w:p w14:paraId="137023D5" w14:textId="77777777" w:rsidR="00F2214B" w:rsidRPr="00AB25C8" w:rsidRDefault="00F2214B" w:rsidP="00F2214B">
            <w:pPr>
              <w:wordWrap w:val="0"/>
              <w:jc w:val="center"/>
              <w:rPr>
                <w:rFonts w:eastAsia="標楷體"/>
                <w:noProof/>
              </w:rPr>
            </w:pPr>
          </w:p>
        </w:tc>
        <w:tc>
          <w:tcPr>
            <w:tcW w:w="1855" w:type="dxa"/>
            <w:tcBorders>
              <w:top w:val="single" w:sz="4" w:space="0" w:color="000000"/>
              <w:left w:val="single" w:sz="4" w:space="0" w:color="auto"/>
              <w:bottom w:val="single" w:sz="4" w:space="0" w:color="000000"/>
            </w:tcBorders>
          </w:tcPr>
          <w:p w14:paraId="2FEC75B1"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501B61EB" w14:textId="6092CE7A" w:rsidR="00F2214B" w:rsidRDefault="00F2214B" w:rsidP="00F2214B">
            <w:pPr>
              <w:snapToGrid w:val="0"/>
              <w:rPr>
                <w:rFonts w:eastAsia="標楷體"/>
                <w:noProof/>
                <w:color w:val="FF0000"/>
                <w:highlight w:val="yellow"/>
              </w:rPr>
            </w:pPr>
          </w:p>
          <w:p w14:paraId="7B080A97" w14:textId="77777777" w:rsidR="00F2214B" w:rsidRPr="00484626" w:rsidRDefault="00F2214B" w:rsidP="00F2214B">
            <w:pPr>
              <w:jc w:val="center"/>
              <w:rPr>
                <w:rFonts w:eastAsia="標楷體"/>
                <w:highlight w:val="yellow"/>
              </w:rPr>
            </w:pPr>
          </w:p>
        </w:tc>
      </w:tr>
      <w:tr w:rsidR="00F2214B" w:rsidRPr="000B18ED" w14:paraId="3B14338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4436E0C" w14:textId="77777777" w:rsidR="00F2214B" w:rsidRPr="00550FA1" w:rsidRDefault="00F2214B" w:rsidP="00F2214B">
            <w:pPr>
              <w:jc w:val="center"/>
              <w:rPr>
                <w:rFonts w:ascii="標楷體" w:eastAsia="標楷體" w:hAnsi="標楷體"/>
              </w:rPr>
            </w:pPr>
            <w:r w:rsidRPr="00550FA1">
              <w:rPr>
                <w:rFonts w:ascii="標楷體" w:eastAsia="標楷體" w:hAnsi="標楷體" w:hint="eastAsia"/>
              </w:rPr>
              <w:t>─第十五節 開始─</w:t>
            </w:r>
          </w:p>
          <w:p w14:paraId="69E19A19" w14:textId="77777777" w:rsidR="00F2214B" w:rsidRPr="00550FA1" w:rsidRDefault="00F2214B" w:rsidP="00F2214B">
            <w:pPr>
              <w:rPr>
                <w:rFonts w:ascii="標楷體" w:eastAsia="標楷體" w:hAnsi="標楷體"/>
              </w:rPr>
            </w:pPr>
            <w:r w:rsidRPr="00550FA1">
              <w:rPr>
                <w:rFonts w:ascii="標楷體" w:eastAsia="標楷體" w:hAnsi="標楷體" w:hint="eastAsia"/>
              </w:rPr>
              <w:t>壹、準備活動</w:t>
            </w:r>
          </w:p>
          <w:p w14:paraId="0EE1A5D3" w14:textId="77777777" w:rsidR="00F2214B" w:rsidRPr="000C73A9" w:rsidRDefault="00F2214B" w:rsidP="00F2214B">
            <w:pPr>
              <w:rPr>
                <w:rFonts w:ascii="標楷體" w:eastAsia="標楷體" w:hAnsi="標楷體"/>
              </w:rPr>
            </w:pPr>
            <w:r w:rsidRPr="000C73A9">
              <w:rPr>
                <w:rFonts w:ascii="標楷體" w:eastAsia="標楷體" w:hAnsi="標楷體" w:hint="eastAsia"/>
              </w:rPr>
              <w:t>準備材料</w:t>
            </w:r>
          </w:p>
          <w:p w14:paraId="01A342FB"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貳、發展活動</w:t>
            </w:r>
          </w:p>
          <w:p w14:paraId="6F4D5AEB"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05A5CB02"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4469BE74" w14:textId="77777777" w:rsidR="00F2214B" w:rsidRPr="000C73A9" w:rsidRDefault="00F2214B" w:rsidP="00F2214B">
            <w:pPr>
              <w:rPr>
                <w:rFonts w:ascii="標楷體" w:eastAsia="標楷體" w:hAnsi="標楷體"/>
              </w:rPr>
            </w:pPr>
            <w:r w:rsidRPr="000C73A9">
              <w:rPr>
                <w:rFonts w:ascii="標楷體" w:eastAsia="標楷體" w:hAnsi="標楷體" w:hint="eastAsia"/>
              </w:rPr>
              <w:t>參、綜合活動</w:t>
            </w:r>
          </w:p>
          <w:p w14:paraId="27BC40DC" w14:textId="77777777" w:rsidR="00F2214B" w:rsidRPr="000C73A9" w:rsidRDefault="00F2214B" w:rsidP="00F2214B">
            <w:pPr>
              <w:rPr>
                <w:rFonts w:ascii="標楷體" w:eastAsia="標楷體" w:hAnsi="標楷體"/>
              </w:rPr>
            </w:pPr>
            <w:r w:rsidRPr="000C73A9">
              <w:rPr>
                <w:rFonts w:ascii="標楷體" w:eastAsia="標楷體" w:hAnsi="標楷體" w:hint="eastAsia"/>
              </w:rPr>
              <w:t>指出易犯的錯誤</w:t>
            </w:r>
            <w:r w:rsidRPr="000C73A9">
              <w:rPr>
                <w:rFonts w:ascii="新細明體" w:hAnsi="新細明體" w:hint="eastAsia"/>
              </w:rPr>
              <w:t>，</w:t>
            </w:r>
            <w:r w:rsidRPr="000C73A9">
              <w:rPr>
                <w:rFonts w:ascii="標楷體" w:eastAsia="標楷體" w:hAnsi="標楷體" w:hint="eastAsia"/>
              </w:rPr>
              <w:t>重新示範解說</w:t>
            </w:r>
            <w:r w:rsidRPr="000C73A9">
              <w:rPr>
                <w:rFonts w:ascii="新細明體" w:hAnsi="新細明體" w:hint="eastAsia"/>
              </w:rPr>
              <w:t>。</w:t>
            </w:r>
          </w:p>
          <w:p w14:paraId="195B3D39" w14:textId="307F7597" w:rsidR="00F2214B" w:rsidRPr="00484626" w:rsidRDefault="00F2214B" w:rsidP="00F2214B">
            <w:pPr>
              <w:jc w:val="center"/>
              <w:rPr>
                <w:rFonts w:ascii="標楷體" w:eastAsia="標楷體" w:hAnsi="標楷體"/>
              </w:rPr>
            </w:pPr>
            <w:r w:rsidRPr="00550FA1">
              <w:rPr>
                <w:rFonts w:ascii="標楷體" w:eastAsia="標楷體" w:hAnsi="標楷體" w:hint="eastAsia"/>
              </w:rPr>
              <w:t>─第十五節 結束─</w:t>
            </w:r>
          </w:p>
        </w:tc>
        <w:tc>
          <w:tcPr>
            <w:tcW w:w="708" w:type="dxa"/>
            <w:tcBorders>
              <w:top w:val="single" w:sz="4" w:space="0" w:color="000000"/>
              <w:left w:val="single" w:sz="4" w:space="0" w:color="auto"/>
              <w:bottom w:val="single" w:sz="4" w:space="0" w:color="000000"/>
              <w:right w:val="single" w:sz="4" w:space="0" w:color="auto"/>
            </w:tcBorders>
          </w:tcPr>
          <w:p w14:paraId="03E3712C"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5C487185"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19424690" w14:textId="77777777" w:rsidR="00F2214B" w:rsidRDefault="00F2214B" w:rsidP="00F2214B">
            <w:pPr>
              <w:rPr>
                <w:rFonts w:ascii="新細明體" w:hAnsi="新細明體"/>
                <w:noProof/>
              </w:rPr>
            </w:pPr>
            <w:r>
              <w:rPr>
                <w:rFonts w:ascii="新細明體" w:hAnsi="新細明體" w:hint="eastAsia"/>
                <w:noProof/>
              </w:rPr>
              <w:t>陶土</w:t>
            </w:r>
          </w:p>
          <w:p w14:paraId="1E99C7D9" w14:textId="77777777" w:rsidR="00F2214B" w:rsidRPr="00D27BF2" w:rsidRDefault="00F2214B" w:rsidP="00F2214B">
            <w:pPr>
              <w:rPr>
                <w:rFonts w:ascii="新細明體" w:hAnsi="新細明體"/>
                <w:noProof/>
              </w:rPr>
            </w:pPr>
            <w:r>
              <w:rPr>
                <w:rFonts w:ascii="新細明體" w:hAnsi="新細明體" w:hint="eastAsia"/>
                <w:noProof/>
              </w:rPr>
              <w:t>竹籤</w:t>
            </w:r>
          </w:p>
          <w:p w14:paraId="6237F5E6" w14:textId="77777777" w:rsidR="00F2214B" w:rsidRPr="00484626"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1D6BD78D"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17E158B1" w14:textId="77777777" w:rsidR="00F2214B" w:rsidRPr="00CF71B0" w:rsidRDefault="00F2214B" w:rsidP="00F2214B">
            <w:pPr>
              <w:snapToGrid w:val="0"/>
              <w:rPr>
                <w:rFonts w:eastAsia="標楷體"/>
                <w:noProof/>
                <w:color w:val="FF0000"/>
                <w:highlight w:val="yellow"/>
              </w:rPr>
            </w:pPr>
          </w:p>
        </w:tc>
      </w:tr>
      <w:tr w:rsidR="00F2214B" w:rsidRPr="000B18ED" w14:paraId="410E313C"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7E024E2" w14:textId="77777777" w:rsidR="00F2214B" w:rsidRPr="00550FA1" w:rsidRDefault="00F2214B" w:rsidP="00F2214B">
            <w:pPr>
              <w:jc w:val="center"/>
              <w:rPr>
                <w:rFonts w:ascii="標楷體" w:eastAsia="標楷體" w:hAnsi="標楷體"/>
              </w:rPr>
            </w:pPr>
            <w:r w:rsidRPr="00550FA1">
              <w:rPr>
                <w:rFonts w:ascii="標楷體" w:eastAsia="標楷體" w:hAnsi="標楷體" w:hint="eastAsia"/>
              </w:rPr>
              <w:t>─第十六節 開始─</w:t>
            </w:r>
          </w:p>
          <w:p w14:paraId="3CF3A008" w14:textId="77777777" w:rsidR="00F2214B" w:rsidRPr="00550FA1" w:rsidRDefault="00F2214B" w:rsidP="00F2214B">
            <w:pPr>
              <w:rPr>
                <w:rFonts w:ascii="標楷體" w:eastAsia="標楷體" w:hAnsi="標楷體"/>
              </w:rPr>
            </w:pPr>
            <w:r w:rsidRPr="00550FA1">
              <w:rPr>
                <w:rFonts w:ascii="標楷體" w:eastAsia="標楷體" w:hAnsi="標楷體" w:hint="eastAsia"/>
              </w:rPr>
              <w:t>壹、準備活動</w:t>
            </w:r>
          </w:p>
          <w:p w14:paraId="694F3A01" w14:textId="77777777" w:rsidR="00F2214B" w:rsidRPr="000C73A9" w:rsidRDefault="00F2214B" w:rsidP="00F2214B">
            <w:pPr>
              <w:rPr>
                <w:rFonts w:ascii="標楷體" w:eastAsia="標楷體" w:hAnsi="標楷體"/>
              </w:rPr>
            </w:pPr>
            <w:r w:rsidRPr="000C73A9">
              <w:rPr>
                <w:rFonts w:ascii="標楷體" w:eastAsia="標楷體" w:hAnsi="標楷體" w:hint="eastAsia"/>
              </w:rPr>
              <w:lastRenderedPageBreak/>
              <w:t>準備材料</w:t>
            </w:r>
          </w:p>
          <w:p w14:paraId="1F71362C"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貳、發展活動</w:t>
            </w:r>
          </w:p>
          <w:p w14:paraId="5537E87C"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學生捏陶</w:t>
            </w:r>
          </w:p>
          <w:p w14:paraId="5CDEC738"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教師行間巡人視指導</w:t>
            </w:r>
          </w:p>
          <w:p w14:paraId="698D97F1" w14:textId="77777777" w:rsidR="00F2214B" w:rsidRPr="000C73A9" w:rsidRDefault="00F2214B" w:rsidP="00F2214B">
            <w:pPr>
              <w:rPr>
                <w:rFonts w:ascii="標楷體" w:eastAsia="標楷體" w:hAnsi="標楷體"/>
              </w:rPr>
            </w:pPr>
            <w:r w:rsidRPr="000C73A9">
              <w:rPr>
                <w:rFonts w:ascii="標楷體" w:eastAsia="標楷體" w:hAnsi="標楷體" w:hint="eastAsia"/>
              </w:rPr>
              <w:t>參、綜合活動</w:t>
            </w:r>
          </w:p>
          <w:p w14:paraId="780AE844" w14:textId="77777777" w:rsidR="00F2214B" w:rsidRPr="000C73A9" w:rsidRDefault="00F2214B" w:rsidP="00F2214B">
            <w:pPr>
              <w:rPr>
                <w:rFonts w:ascii="標楷體" w:eastAsia="標楷體" w:hAnsi="標楷體"/>
              </w:rPr>
            </w:pPr>
            <w:r w:rsidRPr="000C73A9">
              <w:rPr>
                <w:rFonts w:ascii="標楷體" w:eastAsia="標楷體" w:hAnsi="標楷體" w:hint="eastAsia"/>
              </w:rPr>
              <w:t>完成作品後拍照等待上釉窯燒</w:t>
            </w:r>
          </w:p>
          <w:p w14:paraId="11088DFE" w14:textId="557D723C" w:rsidR="00F2214B" w:rsidRPr="00484626" w:rsidRDefault="00F2214B" w:rsidP="00F2214B">
            <w:pPr>
              <w:jc w:val="center"/>
              <w:rPr>
                <w:rFonts w:ascii="標楷體" w:eastAsia="標楷體" w:hAnsi="標楷體"/>
              </w:rPr>
            </w:pPr>
            <w:r w:rsidRPr="00550FA1">
              <w:rPr>
                <w:rFonts w:ascii="標楷體" w:eastAsia="標楷體" w:hAnsi="標楷體" w:hint="eastAsia"/>
              </w:rPr>
              <w:t>─第十六節 結束─</w:t>
            </w:r>
          </w:p>
        </w:tc>
        <w:tc>
          <w:tcPr>
            <w:tcW w:w="708" w:type="dxa"/>
            <w:tcBorders>
              <w:top w:val="single" w:sz="4" w:space="0" w:color="000000"/>
              <w:left w:val="single" w:sz="4" w:space="0" w:color="auto"/>
              <w:bottom w:val="single" w:sz="4" w:space="0" w:color="000000"/>
              <w:right w:val="single" w:sz="4" w:space="0" w:color="auto"/>
            </w:tcBorders>
          </w:tcPr>
          <w:p w14:paraId="47795C5B"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lastRenderedPageBreak/>
              <w:t>40</w:t>
            </w:r>
          </w:p>
          <w:p w14:paraId="103C109C"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71171CBE" w14:textId="77777777" w:rsidR="00F2214B" w:rsidRDefault="00F2214B" w:rsidP="00F2214B">
            <w:pPr>
              <w:rPr>
                <w:rFonts w:ascii="新細明體" w:hAnsi="新細明體"/>
                <w:noProof/>
              </w:rPr>
            </w:pPr>
            <w:r>
              <w:rPr>
                <w:rFonts w:ascii="新細明體" w:hAnsi="新細明體" w:hint="eastAsia"/>
                <w:noProof/>
              </w:rPr>
              <w:t>陶土</w:t>
            </w:r>
          </w:p>
          <w:p w14:paraId="6B55E126" w14:textId="1EB68FB9" w:rsidR="00F2214B" w:rsidRPr="00484626" w:rsidRDefault="00F2214B" w:rsidP="00F2214B">
            <w:pPr>
              <w:wordWrap w:val="0"/>
              <w:rPr>
                <w:rFonts w:eastAsia="標楷體"/>
                <w:noProof/>
              </w:rPr>
            </w:pPr>
            <w:r>
              <w:rPr>
                <w:rFonts w:ascii="新細明體" w:hAnsi="新細明體" w:hint="eastAsia"/>
                <w:noProof/>
              </w:rPr>
              <w:t>竹籤</w:t>
            </w:r>
          </w:p>
        </w:tc>
        <w:tc>
          <w:tcPr>
            <w:tcW w:w="1855" w:type="dxa"/>
            <w:tcBorders>
              <w:top w:val="single" w:sz="4" w:space="0" w:color="000000"/>
              <w:left w:val="single" w:sz="4" w:space="0" w:color="auto"/>
              <w:bottom w:val="single" w:sz="4" w:space="0" w:color="000000"/>
            </w:tcBorders>
          </w:tcPr>
          <w:p w14:paraId="4D39044E"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58AB5CA6" w14:textId="77777777" w:rsidR="00F2214B" w:rsidRPr="00CF71B0" w:rsidRDefault="00F2214B" w:rsidP="00F2214B">
            <w:pPr>
              <w:snapToGrid w:val="0"/>
              <w:rPr>
                <w:rFonts w:eastAsia="標楷體"/>
                <w:noProof/>
                <w:color w:val="FF0000"/>
                <w:highlight w:val="yellow"/>
              </w:rPr>
            </w:pPr>
          </w:p>
        </w:tc>
      </w:tr>
      <w:tr w:rsidR="00F2214B" w:rsidRPr="000B18ED" w14:paraId="77493A98" w14:textId="77777777" w:rsidTr="00AB25C8">
        <w:trPr>
          <w:trHeight w:val="56"/>
          <w:jc w:val="center"/>
        </w:trPr>
        <w:tc>
          <w:tcPr>
            <w:tcW w:w="5693" w:type="dxa"/>
            <w:tcBorders>
              <w:top w:val="single" w:sz="4" w:space="0" w:color="000000"/>
              <w:bottom w:val="single" w:sz="4" w:space="0" w:color="000000"/>
              <w:right w:val="single" w:sz="4" w:space="0" w:color="auto"/>
            </w:tcBorders>
          </w:tcPr>
          <w:p w14:paraId="13CFE97F" w14:textId="77777777" w:rsidR="00F2214B" w:rsidRPr="00550FA1" w:rsidRDefault="00F2214B" w:rsidP="00F2214B">
            <w:pPr>
              <w:jc w:val="center"/>
              <w:rPr>
                <w:rFonts w:ascii="標楷體" w:eastAsia="標楷體" w:hAnsi="標楷體"/>
              </w:rPr>
            </w:pPr>
            <w:r w:rsidRPr="00550FA1">
              <w:rPr>
                <w:rFonts w:ascii="標楷體" w:eastAsia="標楷體" w:hAnsi="標楷體" w:hint="eastAsia"/>
              </w:rPr>
              <w:t>─第十七節 開始─</w:t>
            </w:r>
          </w:p>
          <w:p w14:paraId="2A3D6F86" w14:textId="77777777" w:rsidR="00F2214B" w:rsidRPr="00550FA1" w:rsidRDefault="00F2214B" w:rsidP="00F2214B">
            <w:pPr>
              <w:rPr>
                <w:rFonts w:ascii="標楷體" w:eastAsia="標楷體" w:hAnsi="標楷體"/>
              </w:rPr>
            </w:pPr>
            <w:r w:rsidRPr="00550FA1">
              <w:rPr>
                <w:rFonts w:ascii="標楷體" w:eastAsia="標楷體" w:hAnsi="標楷體" w:hint="eastAsia"/>
              </w:rPr>
              <w:t>壹、準備活動</w:t>
            </w:r>
          </w:p>
          <w:p w14:paraId="11EC3EF9"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上釉窯燒後的成品</w:t>
            </w:r>
          </w:p>
          <w:p w14:paraId="2F38A163" w14:textId="77777777" w:rsidR="00F2214B" w:rsidRPr="000C73A9" w:rsidRDefault="00F2214B" w:rsidP="00F2214B">
            <w:pPr>
              <w:widowControl/>
              <w:rPr>
                <w:rFonts w:ascii="標楷體" w:eastAsia="標楷體" w:hAnsi="標楷體"/>
              </w:rPr>
            </w:pPr>
            <w:r w:rsidRPr="000C73A9">
              <w:rPr>
                <w:rFonts w:ascii="標楷體" w:eastAsia="標楷體" w:hAnsi="標楷體" w:hint="eastAsia"/>
              </w:rPr>
              <w:t>貳、發展活動</w:t>
            </w:r>
          </w:p>
          <w:p w14:paraId="2A941F05" w14:textId="77777777" w:rsidR="00F2214B" w:rsidRPr="000C73A9" w:rsidRDefault="00F2214B" w:rsidP="00F2214B">
            <w:pPr>
              <w:rPr>
                <w:rFonts w:ascii="標楷體" w:eastAsia="標楷體" w:hAnsi="標楷體"/>
              </w:rPr>
            </w:pPr>
            <w:r w:rsidRPr="000C73A9">
              <w:rPr>
                <w:rFonts w:ascii="標楷體" w:eastAsia="標楷體" w:hAnsi="標楷體" w:hint="eastAsia"/>
              </w:rPr>
              <w:t>1</w:t>
            </w:r>
            <w:r w:rsidRPr="000C73A9">
              <w:rPr>
                <w:rFonts w:ascii="標楷體" w:eastAsia="標楷體" w:hAnsi="標楷體"/>
              </w:rPr>
              <w:t>.</w:t>
            </w:r>
            <w:r w:rsidRPr="000C73A9">
              <w:rPr>
                <w:rFonts w:ascii="標楷體" w:eastAsia="標楷體" w:hAnsi="標楷體" w:hint="eastAsia"/>
              </w:rPr>
              <w:t>拍照後拿回</w:t>
            </w:r>
          </w:p>
          <w:p w14:paraId="0F76C44F" w14:textId="77777777" w:rsidR="00F2214B" w:rsidRPr="000C73A9" w:rsidRDefault="00F2214B" w:rsidP="00F2214B">
            <w:pPr>
              <w:rPr>
                <w:rFonts w:ascii="標楷體" w:eastAsia="標楷體" w:hAnsi="標楷體"/>
              </w:rPr>
            </w:pPr>
            <w:r w:rsidRPr="000C73A9">
              <w:rPr>
                <w:rFonts w:ascii="標楷體" w:eastAsia="標楷體" w:hAnsi="標楷體" w:hint="eastAsia"/>
              </w:rPr>
              <w:t>2</w:t>
            </w:r>
            <w:r w:rsidRPr="000C73A9">
              <w:rPr>
                <w:rFonts w:ascii="標楷體" w:eastAsia="標楷體" w:hAnsi="標楷體"/>
              </w:rPr>
              <w:t>.</w:t>
            </w:r>
            <w:r w:rsidRPr="000C73A9">
              <w:rPr>
                <w:rFonts w:ascii="標楷體" w:eastAsia="標楷體" w:hAnsi="標楷體" w:hint="eastAsia"/>
              </w:rPr>
              <w:t>介紹自己的作品</w:t>
            </w:r>
          </w:p>
          <w:p w14:paraId="5A55B4BC" w14:textId="77777777" w:rsidR="00F2214B" w:rsidRPr="000C73A9" w:rsidRDefault="00F2214B" w:rsidP="00F2214B">
            <w:pPr>
              <w:rPr>
                <w:rFonts w:ascii="標楷體" w:eastAsia="標楷體" w:hAnsi="標楷體"/>
              </w:rPr>
            </w:pPr>
            <w:r w:rsidRPr="000C73A9">
              <w:rPr>
                <w:rFonts w:ascii="標楷體" w:eastAsia="標楷體" w:hAnsi="標楷體" w:hint="eastAsia"/>
              </w:rPr>
              <w:t>參、綜合活動</w:t>
            </w:r>
          </w:p>
          <w:p w14:paraId="25036651" w14:textId="77777777" w:rsidR="00F2214B" w:rsidRDefault="00F2214B" w:rsidP="00F2214B">
            <w:pPr>
              <w:rPr>
                <w:rFonts w:ascii="新細明體" w:hAnsi="新細明體"/>
              </w:rPr>
            </w:pPr>
            <w:r w:rsidRPr="000C73A9">
              <w:rPr>
                <w:rFonts w:ascii="標楷體" w:eastAsia="標楷體" w:hAnsi="標楷體" w:hint="eastAsia"/>
              </w:rPr>
              <w:t>肯定學生的作品與解說</w:t>
            </w:r>
            <w:r w:rsidRPr="000C73A9">
              <w:rPr>
                <w:rFonts w:ascii="新細明體" w:hAnsi="新細明體" w:hint="eastAsia"/>
              </w:rPr>
              <w:t>。</w:t>
            </w:r>
          </w:p>
          <w:p w14:paraId="49FB294F" w14:textId="0E78F8FC" w:rsidR="00F2214B" w:rsidRPr="00484626" w:rsidRDefault="00F2214B" w:rsidP="00F2214B">
            <w:pPr>
              <w:jc w:val="center"/>
              <w:rPr>
                <w:rFonts w:ascii="標楷體" w:eastAsia="標楷體" w:hAnsi="標楷體"/>
              </w:rPr>
            </w:pPr>
            <w:r w:rsidRPr="00550FA1">
              <w:rPr>
                <w:rFonts w:ascii="標楷體" w:eastAsia="標楷體" w:hAnsi="標楷體" w:hint="eastAsia"/>
              </w:rPr>
              <w:t>─第十七節 結束─</w:t>
            </w:r>
          </w:p>
        </w:tc>
        <w:tc>
          <w:tcPr>
            <w:tcW w:w="708" w:type="dxa"/>
            <w:tcBorders>
              <w:top w:val="single" w:sz="4" w:space="0" w:color="000000"/>
              <w:left w:val="single" w:sz="4" w:space="0" w:color="auto"/>
              <w:bottom w:val="single" w:sz="4" w:space="0" w:color="000000"/>
              <w:right w:val="single" w:sz="4" w:space="0" w:color="auto"/>
            </w:tcBorders>
          </w:tcPr>
          <w:p w14:paraId="4F59C2B8"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436CA87F" w14:textId="77777777" w:rsidR="00F2214B" w:rsidRPr="006279F3" w:rsidRDefault="00F2214B" w:rsidP="00F2214B">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03A72275" w14:textId="77777777" w:rsidR="00F2214B" w:rsidRPr="006C645F" w:rsidRDefault="00F2214B" w:rsidP="00F2214B">
            <w:pPr>
              <w:rPr>
                <w:rFonts w:ascii="新細明體" w:hAnsi="新細明體"/>
                <w:noProof/>
              </w:rPr>
            </w:pPr>
            <w:r>
              <w:rPr>
                <w:rFonts w:ascii="新細明體" w:hAnsi="新細明體" w:hint="eastAsia"/>
              </w:rPr>
              <w:t>成品</w:t>
            </w:r>
          </w:p>
          <w:p w14:paraId="3A88E016" w14:textId="77777777" w:rsidR="00F2214B" w:rsidRPr="00AB25C8"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77F520F1"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30097E91" w14:textId="43C7F0A7" w:rsidR="00F2214B" w:rsidRDefault="00F2214B" w:rsidP="00F2214B">
            <w:pPr>
              <w:snapToGrid w:val="0"/>
              <w:rPr>
                <w:rFonts w:eastAsia="標楷體"/>
                <w:noProof/>
                <w:color w:val="FF0000"/>
                <w:highlight w:val="yellow"/>
              </w:rPr>
            </w:pPr>
          </w:p>
          <w:p w14:paraId="6868148D" w14:textId="77777777" w:rsidR="00F2214B" w:rsidRPr="00213CAF" w:rsidRDefault="00F2214B" w:rsidP="00F2214B">
            <w:pPr>
              <w:rPr>
                <w:rFonts w:eastAsia="標楷體"/>
                <w:highlight w:val="yellow"/>
              </w:rPr>
            </w:pPr>
          </w:p>
        </w:tc>
      </w:tr>
      <w:tr w:rsidR="00F2214B" w:rsidRPr="000B18ED" w14:paraId="28BD1F6A"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D3A2599" w14:textId="0756BC5B" w:rsidR="00F2214B" w:rsidRDefault="00F2214B" w:rsidP="00F2214B">
            <w:pPr>
              <w:rPr>
                <w:rFonts w:ascii="標楷體" w:eastAsia="標楷體" w:hAnsi="標楷體"/>
                <w:b/>
              </w:rPr>
            </w:pPr>
            <w:r w:rsidRPr="00B7159F">
              <w:rPr>
                <w:rFonts w:ascii="標楷體" w:eastAsia="標楷體" w:hAnsi="標楷體" w:hint="eastAsia"/>
                <w:b/>
              </w:rPr>
              <w:t>單元</w:t>
            </w:r>
            <w:r>
              <w:rPr>
                <w:rFonts w:ascii="標楷體" w:eastAsia="標楷體" w:hAnsi="標楷體" w:hint="eastAsia"/>
                <w:b/>
              </w:rPr>
              <w:t>十三</w:t>
            </w:r>
            <w:r w:rsidRPr="00B7159F">
              <w:rPr>
                <w:rFonts w:ascii="標楷體" w:eastAsia="標楷體" w:hAnsi="標楷體" w:hint="eastAsia"/>
                <w:b/>
              </w:rPr>
              <w:t xml:space="preserve"> </w:t>
            </w:r>
            <w:r>
              <w:rPr>
                <w:rFonts w:ascii="標楷體" w:eastAsia="標楷體" w:hAnsi="標楷體" w:hint="eastAsia"/>
                <w:b/>
              </w:rPr>
              <w:t>午餐教育</w:t>
            </w:r>
          </w:p>
          <w:p w14:paraId="4AC12F6E" w14:textId="5AE28E3D" w:rsidR="00F2214B" w:rsidRPr="00E61193" w:rsidRDefault="00F2214B" w:rsidP="00F2214B">
            <w:pPr>
              <w:jc w:val="center"/>
              <w:rPr>
                <w:rFonts w:ascii="標楷體" w:eastAsia="標楷體" w:hAnsi="標楷體"/>
              </w:rPr>
            </w:pPr>
            <w:r w:rsidRPr="00E61193">
              <w:rPr>
                <w:rFonts w:ascii="標楷體" w:eastAsia="標楷體" w:hAnsi="標楷體" w:hint="eastAsia"/>
              </w:rPr>
              <w:t>─第</w:t>
            </w:r>
            <w:r>
              <w:rPr>
                <w:rFonts w:ascii="標楷體" w:eastAsia="標楷體" w:hAnsi="標楷體" w:hint="eastAsia"/>
              </w:rPr>
              <w:t>十八</w:t>
            </w:r>
            <w:r w:rsidRPr="00E61193">
              <w:rPr>
                <w:rFonts w:ascii="標楷體" w:eastAsia="標楷體" w:hAnsi="標楷體" w:hint="eastAsia"/>
              </w:rPr>
              <w:t>節 開始─</w:t>
            </w:r>
          </w:p>
          <w:p w14:paraId="7045686C" w14:textId="77777777" w:rsidR="00F2214B" w:rsidRPr="008A210C" w:rsidRDefault="00F2214B" w:rsidP="00F2214B">
            <w:pPr>
              <w:rPr>
                <w:rFonts w:ascii="標楷體" w:eastAsia="標楷體" w:hAnsi="標楷體"/>
              </w:rPr>
            </w:pPr>
            <w:r w:rsidRPr="008A210C">
              <w:rPr>
                <w:rFonts w:ascii="標楷體" w:eastAsia="標楷體" w:hAnsi="標楷體" w:hint="eastAsia"/>
              </w:rPr>
              <w:t>壹、準備活動</w:t>
            </w:r>
          </w:p>
          <w:p w14:paraId="31C3F2CB" w14:textId="77777777" w:rsidR="00F2214B" w:rsidRPr="00F32F4C" w:rsidRDefault="00F2214B" w:rsidP="00F2214B">
            <w:pPr>
              <w:rPr>
                <w:rFonts w:ascii="標楷體" w:eastAsia="標楷體" w:hAnsi="標楷體"/>
                <w:color w:val="FF0000"/>
              </w:rPr>
            </w:pPr>
            <w:r w:rsidRPr="007754E9">
              <w:rPr>
                <w:rFonts w:ascii="標楷體" w:eastAsia="標楷體" w:hAnsi="標楷體"/>
              </w:rPr>
              <w:t>教師播放</w:t>
            </w:r>
            <w:r>
              <w:rPr>
                <w:rFonts w:ascii="標楷體" w:eastAsia="標楷體" w:hAnsi="標楷體" w:hint="eastAsia"/>
              </w:rPr>
              <w:t>洗手七步驟和洗手五時機影片</w:t>
            </w:r>
            <w:r>
              <w:rPr>
                <w:rFonts w:ascii="新細明體" w:hAnsi="新細明體" w:hint="eastAsia"/>
              </w:rPr>
              <w:t>。</w:t>
            </w:r>
          </w:p>
          <w:p w14:paraId="45461D74" w14:textId="77777777" w:rsidR="00F2214B" w:rsidRPr="008A210C" w:rsidRDefault="00F2214B" w:rsidP="00F2214B">
            <w:pPr>
              <w:widowControl/>
              <w:rPr>
                <w:rFonts w:ascii="標楷體" w:eastAsia="標楷體" w:hAnsi="標楷體"/>
              </w:rPr>
            </w:pPr>
            <w:r w:rsidRPr="008A210C">
              <w:rPr>
                <w:rFonts w:ascii="標楷體" w:eastAsia="標楷體" w:hAnsi="標楷體" w:hint="eastAsia"/>
              </w:rPr>
              <w:t>貳、發展活動</w:t>
            </w:r>
          </w:p>
          <w:p w14:paraId="2DE4BE76" w14:textId="77777777" w:rsidR="00F2214B" w:rsidRPr="008A210C" w:rsidRDefault="00F2214B" w:rsidP="00F2214B">
            <w:pPr>
              <w:widowControl/>
              <w:rPr>
                <w:rFonts w:ascii="標楷體" w:eastAsia="標楷體" w:hAnsi="標楷體"/>
              </w:rPr>
            </w:pPr>
            <w:r w:rsidRPr="008A210C">
              <w:rPr>
                <w:rFonts w:ascii="標楷體" w:eastAsia="標楷體" w:hAnsi="標楷體" w:hint="eastAsia"/>
              </w:rPr>
              <w:t>1</w:t>
            </w:r>
            <w:r w:rsidRPr="008A210C">
              <w:rPr>
                <w:rFonts w:ascii="標楷體" w:eastAsia="標楷體" w:hAnsi="標楷體"/>
              </w:rPr>
              <w:t>.</w:t>
            </w:r>
            <w:r w:rsidRPr="008A210C">
              <w:rPr>
                <w:rFonts w:ascii="標楷體" w:eastAsia="標楷體" w:hAnsi="標楷體" w:hint="eastAsia"/>
              </w:rPr>
              <w:t>在小白板上寫出洗手五時機</w:t>
            </w:r>
          </w:p>
          <w:p w14:paraId="3B6B8E1B" w14:textId="77777777" w:rsidR="00F2214B" w:rsidRPr="008A210C" w:rsidRDefault="00F2214B" w:rsidP="00F2214B">
            <w:pPr>
              <w:widowControl/>
              <w:rPr>
                <w:rFonts w:ascii="標楷體" w:eastAsia="標楷體" w:hAnsi="標楷體"/>
              </w:rPr>
            </w:pPr>
            <w:r w:rsidRPr="008A210C">
              <w:rPr>
                <w:rFonts w:ascii="標楷體" w:eastAsia="標楷體" w:hAnsi="標楷體"/>
              </w:rPr>
              <w:t>2.</w:t>
            </w:r>
            <w:r w:rsidRPr="008A210C">
              <w:rPr>
                <w:rFonts w:ascii="標楷體" w:eastAsia="標楷體" w:hAnsi="標楷體" w:hint="eastAsia"/>
              </w:rPr>
              <w:t>先在教室內練習洗手七步驟</w:t>
            </w:r>
          </w:p>
          <w:p w14:paraId="28378876" w14:textId="77777777" w:rsidR="00F2214B" w:rsidRPr="008A210C" w:rsidRDefault="00F2214B" w:rsidP="00F2214B">
            <w:pPr>
              <w:widowControl/>
              <w:rPr>
                <w:rFonts w:ascii="標楷體" w:eastAsia="標楷體" w:hAnsi="標楷體"/>
              </w:rPr>
            </w:pPr>
            <w:r w:rsidRPr="008A210C">
              <w:rPr>
                <w:rFonts w:ascii="標楷體" w:eastAsia="標楷體" w:hAnsi="標楷體"/>
              </w:rPr>
              <w:t>3.</w:t>
            </w:r>
            <w:r w:rsidRPr="008A210C">
              <w:rPr>
                <w:rFonts w:ascii="標楷體" w:eastAsia="標楷體" w:hAnsi="標楷體" w:hint="eastAsia"/>
              </w:rPr>
              <w:t>分組到室外實際練習洗手七步驟</w:t>
            </w:r>
          </w:p>
          <w:p w14:paraId="757AEADC" w14:textId="77777777" w:rsidR="00F2214B" w:rsidRPr="008A210C" w:rsidRDefault="00F2214B" w:rsidP="00F2214B">
            <w:pPr>
              <w:rPr>
                <w:rFonts w:ascii="標楷體" w:eastAsia="標楷體" w:hAnsi="標楷體"/>
              </w:rPr>
            </w:pPr>
            <w:r w:rsidRPr="008A210C">
              <w:rPr>
                <w:rFonts w:ascii="標楷體" w:eastAsia="標楷體" w:hAnsi="標楷體" w:hint="eastAsia"/>
              </w:rPr>
              <w:t>參、綜合活動</w:t>
            </w:r>
          </w:p>
          <w:p w14:paraId="0790EB84" w14:textId="77777777" w:rsidR="00F2214B" w:rsidRPr="008A210C" w:rsidRDefault="00F2214B" w:rsidP="00F2214B">
            <w:pPr>
              <w:rPr>
                <w:rFonts w:ascii="標楷體" w:eastAsia="標楷體" w:hAnsi="標楷體"/>
              </w:rPr>
            </w:pPr>
            <w:r w:rsidRPr="008A210C">
              <w:rPr>
                <w:rFonts w:ascii="標楷體" w:eastAsia="標楷體" w:hAnsi="標楷體" w:hint="eastAsia"/>
              </w:rPr>
              <w:t>教師說明吃東西前是重要的洗手時機</w:t>
            </w:r>
            <w:r w:rsidRPr="008A210C">
              <w:rPr>
                <w:rFonts w:ascii="新細明體" w:hAnsi="新細明體" w:hint="eastAsia"/>
              </w:rPr>
              <w:t>，</w:t>
            </w:r>
            <w:r w:rsidRPr="008A210C">
              <w:rPr>
                <w:rFonts w:ascii="標楷體" w:eastAsia="標楷體" w:hAnsi="標楷體" w:hint="eastAsia"/>
              </w:rPr>
              <w:t>午餐前務必確實洗手</w:t>
            </w:r>
            <w:r w:rsidRPr="008A210C">
              <w:rPr>
                <w:rFonts w:ascii="新細明體" w:hAnsi="新細明體" w:hint="eastAsia"/>
              </w:rPr>
              <w:t>。</w:t>
            </w:r>
          </w:p>
          <w:p w14:paraId="588397F9" w14:textId="0F477D78" w:rsidR="00F2214B" w:rsidRPr="00213CAF" w:rsidRDefault="00F2214B" w:rsidP="00F2214B">
            <w:pPr>
              <w:jc w:val="center"/>
              <w:rPr>
                <w:rFonts w:ascii="標楷體" w:eastAsia="標楷體" w:hAnsi="標楷體"/>
              </w:rPr>
            </w:pPr>
            <w:r w:rsidRPr="009220A4">
              <w:rPr>
                <w:rFonts w:ascii="標楷體" w:eastAsia="標楷體" w:hAnsi="標楷體" w:hint="eastAsia"/>
              </w:rPr>
              <w:t>─第十八節 結束─</w:t>
            </w:r>
          </w:p>
        </w:tc>
        <w:tc>
          <w:tcPr>
            <w:tcW w:w="708" w:type="dxa"/>
            <w:tcBorders>
              <w:top w:val="single" w:sz="4" w:space="0" w:color="000000"/>
              <w:left w:val="single" w:sz="4" w:space="0" w:color="auto"/>
              <w:bottom w:val="single" w:sz="4" w:space="0" w:color="000000"/>
              <w:right w:val="single" w:sz="4" w:space="0" w:color="auto"/>
            </w:tcBorders>
          </w:tcPr>
          <w:p w14:paraId="15D8F1D1"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4B6A08BE"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3A2762B3" w14:textId="77777777" w:rsidR="00F2214B" w:rsidRDefault="00F2214B" w:rsidP="00F2214B">
            <w:pPr>
              <w:rPr>
                <w:rFonts w:ascii="新細明體" w:hAnsi="新細明體"/>
                <w:noProof/>
              </w:rPr>
            </w:pPr>
            <w:r>
              <w:rPr>
                <w:rFonts w:ascii="新細明體" w:hAnsi="新細明體" w:hint="eastAsia"/>
                <w:noProof/>
              </w:rPr>
              <w:t>教學字卡</w:t>
            </w:r>
          </w:p>
          <w:p w14:paraId="14023AE1" w14:textId="77777777" w:rsidR="00F2214B" w:rsidRPr="006C645F" w:rsidRDefault="00F2214B" w:rsidP="00F2214B">
            <w:pPr>
              <w:rPr>
                <w:rFonts w:ascii="新細明體" w:hAnsi="新細明體"/>
                <w:noProof/>
              </w:rPr>
            </w:pPr>
            <w:r>
              <w:rPr>
                <w:rFonts w:ascii="新細明體" w:hAnsi="新細明體" w:hint="eastAsia"/>
                <w:noProof/>
              </w:rPr>
              <w:t>實物圖片</w:t>
            </w:r>
          </w:p>
          <w:p w14:paraId="3DDE4055" w14:textId="3335FF81" w:rsidR="00F2214B" w:rsidRDefault="00F2214B" w:rsidP="00F2214B">
            <w:pPr>
              <w:wordWrap w:val="0"/>
              <w:rPr>
                <w:rFonts w:eastAsia="標楷體"/>
                <w:noProof/>
              </w:rPr>
            </w:pPr>
          </w:p>
          <w:p w14:paraId="3997CF61" w14:textId="77777777" w:rsidR="00F2214B" w:rsidRPr="00213CAF" w:rsidRDefault="00F2214B" w:rsidP="00F2214B">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11FDAB79"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1256D885" w14:textId="77777777" w:rsidR="00F2214B" w:rsidRPr="00CF71B0" w:rsidRDefault="00F2214B" w:rsidP="00F2214B">
            <w:pPr>
              <w:snapToGrid w:val="0"/>
              <w:rPr>
                <w:rFonts w:eastAsia="標楷體"/>
                <w:noProof/>
                <w:color w:val="FF0000"/>
                <w:highlight w:val="yellow"/>
              </w:rPr>
            </w:pPr>
          </w:p>
        </w:tc>
      </w:tr>
      <w:tr w:rsidR="00F2214B" w:rsidRPr="000B18ED" w14:paraId="3C5063C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D4508F7" w14:textId="531EF4FB" w:rsidR="00F2214B" w:rsidRPr="00AD1902" w:rsidRDefault="00F2214B" w:rsidP="00F2214B">
            <w:pPr>
              <w:rPr>
                <w:rFonts w:ascii="標楷體" w:eastAsia="標楷體" w:hAnsi="標楷體"/>
                <w:b/>
              </w:rPr>
            </w:pPr>
            <w:r w:rsidRPr="00AD1902">
              <w:rPr>
                <w:rFonts w:ascii="標楷體" w:eastAsia="標楷體" w:hAnsi="標楷體" w:hint="eastAsia"/>
                <w:b/>
              </w:rPr>
              <w:t>單元十四 客家文化體驗</w:t>
            </w:r>
          </w:p>
          <w:p w14:paraId="3EBD55AA" w14:textId="2584A89B" w:rsidR="00F2214B" w:rsidRPr="009220A4" w:rsidRDefault="00F2214B" w:rsidP="00F2214B">
            <w:pPr>
              <w:jc w:val="center"/>
              <w:rPr>
                <w:rFonts w:ascii="標楷體" w:eastAsia="標楷體" w:hAnsi="標楷體"/>
              </w:rPr>
            </w:pPr>
            <w:r w:rsidRPr="009220A4">
              <w:rPr>
                <w:rFonts w:ascii="標楷體" w:eastAsia="標楷體" w:hAnsi="標楷體" w:hint="eastAsia"/>
              </w:rPr>
              <w:t>─第十九節 開始─</w:t>
            </w:r>
          </w:p>
          <w:p w14:paraId="008C32F4" w14:textId="77777777" w:rsidR="00F2214B" w:rsidRPr="009220A4" w:rsidRDefault="00F2214B" w:rsidP="00F2214B">
            <w:pPr>
              <w:rPr>
                <w:rFonts w:ascii="標楷體" w:eastAsia="標楷體" w:hAnsi="標楷體"/>
              </w:rPr>
            </w:pPr>
            <w:r w:rsidRPr="009220A4">
              <w:rPr>
                <w:rFonts w:ascii="標楷體" w:eastAsia="標楷體" w:hAnsi="標楷體" w:hint="eastAsia"/>
              </w:rPr>
              <w:t>壹、準備活動</w:t>
            </w:r>
          </w:p>
          <w:p w14:paraId="1D8B661A" w14:textId="77777777" w:rsidR="00F2214B" w:rsidRPr="009220A4" w:rsidRDefault="00F2214B" w:rsidP="00F2214B">
            <w:pPr>
              <w:rPr>
                <w:rFonts w:ascii="標楷體" w:eastAsia="標楷體" w:hAnsi="標楷體"/>
              </w:rPr>
            </w:pPr>
            <w:r w:rsidRPr="009220A4">
              <w:rPr>
                <w:rFonts w:ascii="標楷體" w:eastAsia="標楷體" w:hAnsi="標楷體" w:hint="eastAsia"/>
              </w:rPr>
              <w:t>教師準備客家文化體驗實作材料</w:t>
            </w:r>
          </w:p>
          <w:p w14:paraId="07D8B46A"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貳、發展活動</w:t>
            </w:r>
          </w:p>
          <w:p w14:paraId="1F8DF1A2"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1</w:t>
            </w:r>
            <w:r w:rsidRPr="009220A4">
              <w:rPr>
                <w:rFonts w:ascii="標楷體" w:eastAsia="標楷體" w:hAnsi="標楷體"/>
              </w:rPr>
              <w:t>.</w:t>
            </w:r>
            <w:r w:rsidRPr="009220A4">
              <w:rPr>
                <w:rFonts w:ascii="標楷體" w:eastAsia="標楷體" w:hAnsi="標楷體" w:hint="eastAsia"/>
              </w:rPr>
              <w:t>教師示範解說</w:t>
            </w:r>
          </w:p>
          <w:p w14:paraId="237B88A4"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分發材料</w:t>
            </w:r>
          </w:p>
          <w:p w14:paraId="5535C0EC"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3</w:t>
            </w:r>
            <w:r w:rsidRPr="009220A4">
              <w:rPr>
                <w:rFonts w:ascii="標楷體" w:eastAsia="標楷體" w:hAnsi="標楷體"/>
              </w:rPr>
              <w:t>.</w:t>
            </w:r>
            <w:r w:rsidRPr="009220A4">
              <w:rPr>
                <w:rFonts w:ascii="標楷體" w:eastAsia="標楷體" w:hAnsi="標楷體" w:hint="eastAsia"/>
              </w:rPr>
              <w:t>開始製作</w:t>
            </w:r>
          </w:p>
          <w:p w14:paraId="0A370EEB" w14:textId="77777777" w:rsidR="00F2214B" w:rsidRPr="009220A4" w:rsidRDefault="00F2214B" w:rsidP="00F2214B">
            <w:pPr>
              <w:rPr>
                <w:rFonts w:ascii="標楷體" w:eastAsia="標楷體" w:hAnsi="標楷體"/>
              </w:rPr>
            </w:pPr>
            <w:r w:rsidRPr="009220A4">
              <w:rPr>
                <w:rFonts w:ascii="標楷體" w:eastAsia="標楷體" w:hAnsi="標楷體" w:hint="eastAsia"/>
              </w:rPr>
              <w:t>參、綜合活動</w:t>
            </w:r>
          </w:p>
          <w:p w14:paraId="7D43FBD3" w14:textId="77777777" w:rsidR="00F2214B" w:rsidRPr="009220A4" w:rsidRDefault="00F2214B" w:rsidP="00F2214B">
            <w:pPr>
              <w:rPr>
                <w:rFonts w:ascii="標楷體" w:eastAsia="標楷體" w:hAnsi="標楷體"/>
              </w:rPr>
            </w:pPr>
            <w:r w:rsidRPr="009220A4">
              <w:rPr>
                <w:rFonts w:ascii="標楷體" w:eastAsia="標楷體" w:hAnsi="標楷體" w:hint="eastAsia"/>
              </w:rPr>
              <w:t>教師行間巡視並指導</w:t>
            </w:r>
            <w:r w:rsidRPr="009220A4">
              <w:rPr>
                <w:rFonts w:ascii="新細明體" w:hAnsi="新細明體" w:hint="eastAsia"/>
              </w:rPr>
              <w:t>。</w:t>
            </w:r>
          </w:p>
          <w:p w14:paraId="7A6AE8B7" w14:textId="6752B5A7" w:rsidR="00F2214B" w:rsidRPr="002222AB" w:rsidRDefault="00F2214B" w:rsidP="00F2214B">
            <w:pPr>
              <w:jc w:val="center"/>
              <w:rPr>
                <w:rFonts w:ascii="標楷體" w:eastAsia="標楷體" w:hAnsi="標楷體"/>
              </w:rPr>
            </w:pPr>
            <w:r w:rsidRPr="009220A4">
              <w:rPr>
                <w:rFonts w:ascii="標楷體" w:eastAsia="標楷體" w:hAnsi="標楷體" w:hint="eastAsia"/>
              </w:rPr>
              <w:t>─第十九節 結束─</w:t>
            </w:r>
          </w:p>
        </w:tc>
        <w:tc>
          <w:tcPr>
            <w:tcW w:w="708" w:type="dxa"/>
            <w:tcBorders>
              <w:top w:val="single" w:sz="4" w:space="0" w:color="000000"/>
              <w:left w:val="single" w:sz="4" w:space="0" w:color="auto"/>
              <w:bottom w:val="single" w:sz="4" w:space="0" w:color="000000"/>
              <w:right w:val="single" w:sz="4" w:space="0" w:color="auto"/>
            </w:tcBorders>
          </w:tcPr>
          <w:p w14:paraId="3EC1A1D6"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726EB20F"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470867CD" w14:textId="77777777" w:rsidR="00F2214B" w:rsidRDefault="00F2214B" w:rsidP="00F2214B">
            <w:pPr>
              <w:rPr>
                <w:rFonts w:ascii="新細明體" w:hAnsi="新細明體"/>
                <w:noProof/>
              </w:rPr>
            </w:pPr>
            <w:r>
              <w:rPr>
                <w:rFonts w:ascii="新細明體" w:hAnsi="新細明體" w:hint="eastAsia"/>
                <w:noProof/>
              </w:rPr>
              <w:t>電鍋</w:t>
            </w:r>
          </w:p>
          <w:p w14:paraId="28830F5F" w14:textId="77777777" w:rsidR="00F2214B" w:rsidRPr="006C645F" w:rsidRDefault="00F2214B" w:rsidP="00F2214B">
            <w:pPr>
              <w:rPr>
                <w:rFonts w:ascii="新細明體" w:hAnsi="新細明體"/>
                <w:noProof/>
              </w:rPr>
            </w:pPr>
            <w:r>
              <w:rPr>
                <w:rFonts w:ascii="新細明體" w:hAnsi="新細明體" w:hint="eastAsia"/>
                <w:noProof/>
              </w:rPr>
              <w:t>容器</w:t>
            </w:r>
          </w:p>
          <w:p w14:paraId="46F17891" w14:textId="77777777" w:rsidR="00F2214B" w:rsidRPr="006C645F" w:rsidRDefault="00F2214B" w:rsidP="00F2214B">
            <w:pPr>
              <w:rPr>
                <w:rFonts w:ascii="新細明體" w:hAnsi="新細明體"/>
                <w:noProof/>
              </w:rPr>
            </w:pPr>
            <w:r>
              <w:rPr>
                <w:rFonts w:ascii="新細明體" w:hAnsi="新細明體" w:hint="eastAsia"/>
                <w:noProof/>
              </w:rPr>
              <w:t>糯米粉</w:t>
            </w:r>
          </w:p>
          <w:p w14:paraId="38AB3056" w14:textId="77777777" w:rsidR="00F2214B" w:rsidRPr="006C645F" w:rsidRDefault="00F2214B" w:rsidP="00F2214B">
            <w:pPr>
              <w:rPr>
                <w:rFonts w:ascii="新細明體" w:hAnsi="新細明體"/>
                <w:noProof/>
              </w:rPr>
            </w:pPr>
            <w:r>
              <w:rPr>
                <w:rFonts w:ascii="新細明體" w:hAnsi="新細明體" w:hint="eastAsia"/>
                <w:noProof/>
              </w:rPr>
              <w:t>紅豆餡料</w:t>
            </w:r>
          </w:p>
          <w:p w14:paraId="1A6A2F08" w14:textId="77777777" w:rsidR="00F2214B" w:rsidRPr="006C645F" w:rsidRDefault="00F2214B" w:rsidP="00F2214B">
            <w:pPr>
              <w:rPr>
                <w:rFonts w:ascii="新細明體" w:hAnsi="新細明體"/>
                <w:noProof/>
              </w:rPr>
            </w:pPr>
            <w:r>
              <w:rPr>
                <w:rFonts w:ascii="新細明體" w:hAnsi="新細明體" w:hint="eastAsia"/>
                <w:noProof/>
              </w:rPr>
              <w:t>料理紙</w:t>
            </w:r>
          </w:p>
          <w:p w14:paraId="1BB1D3C6" w14:textId="77777777" w:rsidR="00F2214B" w:rsidRPr="00AB25C8" w:rsidRDefault="00F2214B" w:rsidP="00F2214B">
            <w:pPr>
              <w:wordWrap w:val="0"/>
              <w:rPr>
                <w:rFonts w:eastAsia="標楷體"/>
                <w:noProof/>
              </w:rPr>
            </w:pPr>
          </w:p>
        </w:tc>
        <w:tc>
          <w:tcPr>
            <w:tcW w:w="1855" w:type="dxa"/>
            <w:tcBorders>
              <w:top w:val="single" w:sz="4" w:space="0" w:color="000000"/>
              <w:left w:val="single" w:sz="4" w:space="0" w:color="auto"/>
              <w:bottom w:val="single" w:sz="4" w:space="0" w:color="000000"/>
            </w:tcBorders>
          </w:tcPr>
          <w:p w14:paraId="080AF8F6"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t>實際操作</w:t>
            </w:r>
          </w:p>
          <w:p w14:paraId="1016232E" w14:textId="77777777" w:rsidR="00F2214B" w:rsidRPr="00CF71B0" w:rsidRDefault="00F2214B" w:rsidP="00F2214B">
            <w:pPr>
              <w:snapToGrid w:val="0"/>
              <w:rPr>
                <w:rFonts w:eastAsia="標楷體"/>
                <w:noProof/>
                <w:color w:val="FF0000"/>
                <w:highlight w:val="yellow"/>
              </w:rPr>
            </w:pPr>
          </w:p>
        </w:tc>
      </w:tr>
      <w:tr w:rsidR="00F2214B" w:rsidRPr="000B18ED" w14:paraId="26FE0F6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3EBD5F4" w14:textId="536E1E38" w:rsidR="00F2214B" w:rsidRPr="009220A4" w:rsidRDefault="00F2214B" w:rsidP="00F2214B">
            <w:pPr>
              <w:jc w:val="center"/>
              <w:rPr>
                <w:rFonts w:ascii="標楷體" w:eastAsia="標楷體" w:hAnsi="標楷體"/>
              </w:rPr>
            </w:pPr>
            <w:r w:rsidRPr="009220A4">
              <w:rPr>
                <w:rFonts w:ascii="標楷體" w:eastAsia="標楷體" w:hAnsi="標楷體" w:hint="eastAsia"/>
              </w:rPr>
              <w:t>─第</w:t>
            </w:r>
            <w:r>
              <w:rPr>
                <w:rFonts w:ascii="標楷體" w:eastAsia="標楷體" w:hAnsi="標楷體" w:hint="eastAsia"/>
              </w:rPr>
              <w:t>二十</w:t>
            </w:r>
            <w:r w:rsidRPr="009220A4">
              <w:rPr>
                <w:rFonts w:ascii="標楷體" w:eastAsia="標楷體" w:hAnsi="標楷體" w:hint="eastAsia"/>
              </w:rPr>
              <w:t>節 開始─</w:t>
            </w:r>
          </w:p>
          <w:p w14:paraId="797BD0F2" w14:textId="77777777" w:rsidR="00F2214B" w:rsidRPr="009220A4" w:rsidRDefault="00F2214B" w:rsidP="00F2214B">
            <w:pPr>
              <w:rPr>
                <w:rFonts w:ascii="標楷體" w:eastAsia="標楷體" w:hAnsi="標楷體"/>
              </w:rPr>
            </w:pPr>
            <w:r w:rsidRPr="009220A4">
              <w:rPr>
                <w:rFonts w:ascii="標楷體" w:eastAsia="標楷體" w:hAnsi="標楷體" w:hint="eastAsia"/>
              </w:rPr>
              <w:t>壹、準備活動</w:t>
            </w:r>
          </w:p>
          <w:p w14:paraId="1E0BD5EB" w14:textId="77777777" w:rsidR="00F2214B" w:rsidRPr="009220A4" w:rsidRDefault="00F2214B" w:rsidP="00F2214B">
            <w:pPr>
              <w:rPr>
                <w:rFonts w:ascii="標楷體" w:eastAsia="標楷體" w:hAnsi="標楷體"/>
              </w:rPr>
            </w:pPr>
            <w:r w:rsidRPr="009220A4">
              <w:rPr>
                <w:rFonts w:ascii="標楷體" w:eastAsia="標楷體" w:hAnsi="標楷體" w:hint="eastAsia"/>
              </w:rPr>
              <w:t>教師準備客家文化體驗實作材料</w:t>
            </w:r>
          </w:p>
          <w:p w14:paraId="471A518B"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貳、發展活動</w:t>
            </w:r>
          </w:p>
          <w:p w14:paraId="57B70BAD"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lastRenderedPageBreak/>
              <w:t>1</w:t>
            </w:r>
            <w:r w:rsidRPr="009220A4">
              <w:rPr>
                <w:rFonts w:ascii="標楷體" w:eastAsia="標楷體" w:hAnsi="標楷體"/>
              </w:rPr>
              <w:t>.</w:t>
            </w:r>
            <w:r w:rsidRPr="009220A4">
              <w:rPr>
                <w:rFonts w:ascii="標楷體" w:eastAsia="標楷體" w:hAnsi="標楷體" w:hint="eastAsia"/>
              </w:rPr>
              <w:t>教師示範解說</w:t>
            </w:r>
          </w:p>
          <w:p w14:paraId="2447BEF2"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2</w:t>
            </w:r>
            <w:r w:rsidRPr="009220A4">
              <w:rPr>
                <w:rFonts w:ascii="標楷體" w:eastAsia="標楷體" w:hAnsi="標楷體"/>
              </w:rPr>
              <w:t>.</w:t>
            </w:r>
            <w:r w:rsidRPr="009220A4">
              <w:rPr>
                <w:rFonts w:ascii="標楷體" w:eastAsia="標楷體" w:hAnsi="標楷體" w:hint="eastAsia"/>
              </w:rPr>
              <w:t>分發材料</w:t>
            </w:r>
          </w:p>
          <w:p w14:paraId="6F750E3F" w14:textId="77777777" w:rsidR="00F2214B" w:rsidRPr="009220A4" w:rsidRDefault="00F2214B" w:rsidP="00F2214B">
            <w:pPr>
              <w:widowControl/>
              <w:rPr>
                <w:rFonts w:ascii="標楷體" w:eastAsia="標楷體" w:hAnsi="標楷體"/>
              </w:rPr>
            </w:pPr>
            <w:r w:rsidRPr="009220A4">
              <w:rPr>
                <w:rFonts w:ascii="標楷體" w:eastAsia="標楷體" w:hAnsi="標楷體" w:hint="eastAsia"/>
              </w:rPr>
              <w:t>3</w:t>
            </w:r>
            <w:r w:rsidRPr="009220A4">
              <w:rPr>
                <w:rFonts w:ascii="標楷體" w:eastAsia="標楷體" w:hAnsi="標楷體"/>
              </w:rPr>
              <w:t>.</w:t>
            </w:r>
            <w:r w:rsidRPr="009220A4">
              <w:rPr>
                <w:rFonts w:ascii="標楷體" w:eastAsia="標楷體" w:hAnsi="標楷體" w:hint="eastAsia"/>
              </w:rPr>
              <w:t>開始製作</w:t>
            </w:r>
          </w:p>
          <w:p w14:paraId="78B079E6" w14:textId="77777777" w:rsidR="00F2214B" w:rsidRPr="009220A4" w:rsidRDefault="00F2214B" w:rsidP="00F2214B">
            <w:pPr>
              <w:rPr>
                <w:rFonts w:ascii="標楷體" w:eastAsia="標楷體" w:hAnsi="標楷體"/>
              </w:rPr>
            </w:pPr>
            <w:r w:rsidRPr="009220A4">
              <w:rPr>
                <w:rFonts w:ascii="標楷體" w:eastAsia="標楷體" w:hAnsi="標楷體" w:hint="eastAsia"/>
              </w:rPr>
              <w:t>參、綜合活動</w:t>
            </w:r>
          </w:p>
          <w:p w14:paraId="254165DE" w14:textId="77777777" w:rsidR="00F2214B" w:rsidRPr="009220A4" w:rsidRDefault="00F2214B" w:rsidP="00F2214B">
            <w:pPr>
              <w:rPr>
                <w:rFonts w:ascii="標楷體" w:eastAsia="標楷體" w:hAnsi="標楷體"/>
              </w:rPr>
            </w:pPr>
            <w:r w:rsidRPr="009220A4">
              <w:rPr>
                <w:rFonts w:ascii="標楷體" w:eastAsia="標楷體" w:hAnsi="標楷體" w:hint="eastAsia"/>
              </w:rPr>
              <w:t>教師行間巡視並指導</w:t>
            </w:r>
            <w:r w:rsidRPr="009220A4">
              <w:rPr>
                <w:rFonts w:ascii="新細明體" w:hAnsi="新細明體" w:hint="eastAsia"/>
              </w:rPr>
              <w:t>。</w:t>
            </w:r>
          </w:p>
          <w:p w14:paraId="062EA7B3" w14:textId="71B7F55C" w:rsidR="00F2214B" w:rsidRPr="00AD1902" w:rsidRDefault="00F2214B" w:rsidP="00F2214B">
            <w:pPr>
              <w:jc w:val="center"/>
              <w:rPr>
                <w:rFonts w:ascii="標楷體" w:eastAsia="標楷體" w:hAnsi="標楷體"/>
                <w:b/>
              </w:rPr>
            </w:pPr>
            <w:r w:rsidRPr="009220A4">
              <w:rPr>
                <w:rFonts w:ascii="標楷體" w:eastAsia="標楷體" w:hAnsi="標楷體" w:hint="eastAsia"/>
              </w:rPr>
              <w:t>─第</w:t>
            </w:r>
            <w:r>
              <w:rPr>
                <w:rFonts w:ascii="標楷體" w:eastAsia="標楷體" w:hAnsi="標楷體" w:hint="eastAsia"/>
              </w:rPr>
              <w:t>二</w:t>
            </w:r>
            <w:r w:rsidRPr="009220A4">
              <w:rPr>
                <w:rFonts w:ascii="標楷體" w:eastAsia="標楷體" w:hAnsi="標楷體" w:hint="eastAsia"/>
              </w:rPr>
              <w:t>十節 結束─</w:t>
            </w:r>
          </w:p>
        </w:tc>
        <w:tc>
          <w:tcPr>
            <w:tcW w:w="708" w:type="dxa"/>
            <w:tcBorders>
              <w:top w:val="single" w:sz="4" w:space="0" w:color="000000"/>
              <w:left w:val="single" w:sz="4" w:space="0" w:color="auto"/>
              <w:bottom w:val="single" w:sz="4" w:space="0" w:color="000000"/>
              <w:right w:val="single" w:sz="4" w:space="0" w:color="auto"/>
            </w:tcBorders>
          </w:tcPr>
          <w:p w14:paraId="30F0FD20"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lastRenderedPageBreak/>
              <w:t>40</w:t>
            </w:r>
          </w:p>
          <w:p w14:paraId="46E43EEA" w14:textId="77777777" w:rsidR="00F2214B" w:rsidRPr="006279F3" w:rsidRDefault="00F2214B" w:rsidP="00F2214B">
            <w:pPr>
              <w:snapToGrid w:val="0"/>
              <w:rPr>
                <w:rFonts w:ascii="標楷體" w:eastAsia="標楷體" w:hAnsi="標楷體"/>
                <w:noProof/>
              </w:rPr>
            </w:pPr>
          </w:p>
        </w:tc>
        <w:tc>
          <w:tcPr>
            <w:tcW w:w="1935" w:type="dxa"/>
            <w:tcBorders>
              <w:top w:val="single" w:sz="4" w:space="0" w:color="000000"/>
              <w:left w:val="single" w:sz="4" w:space="0" w:color="auto"/>
              <w:bottom w:val="single" w:sz="4" w:space="0" w:color="000000"/>
            </w:tcBorders>
          </w:tcPr>
          <w:p w14:paraId="282B82A1" w14:textId="77777777" w:rsidR="00F2214B" w:rsidRDefault="00F2214B" w:rsidP="00F2214B">
            <w:pPr>
              <w:rPr>
                <w:rFonts w:ascii="新細明體" w:hAnsi="新細明體"/>
                <w:noProof/>
              </w:rPr>
            </w:pPr>
            <w:r>
              <w:rPr>
                <w:rFonts w:ascii="新細明體" w:hAnsi="新細明體" w:hint="eastAsia"/>
                <w:noProof/>
              </w:rPr>
              <w:t>電鍋</w:t>
            </w:r>
          </w:p>
          <w:p w14:paraId="283F1156" w14:textId="77777777" w:rsidR="00F2214B" w:rsidRPr="006C645F" w:rsidRDefault="00F2214B" w:rsidP="00F2214B">
            <w:pPr>
              <w:rPr>
                <w:rFonts w:ascii="新細明體" w:hAnsi="新細明體"/>
                <w:noProof/>
              </w:rPr>
            </w:pPr>
            <w:r>
              <w:rPr>
                <w:rFonts w:ascii="新細明體" w:hAnsi="新細明體" w:hint="eastAsia"/>
                <w:noProof/>
              </w:rPr>
              <w:t>容器</w:t>
            </w:r>
          </w:p>
          <w:p w14:paraId="1688E896" w14:textId="77777777" w:rsidR="00F2214B" w:rsidRPr="006C645F" w:rsidRDefault="00F2214B" w:rsidP="00F2214B">
            <w:pPr>
              <w:rPr>
                <w:rFonts w:ascii="新細明體" w:hAnsi="新細明體"/>
                <w:noProof/>
              </w:rPr>
            </w:pPr>
            <w:r>
              <w:rPr>
                <w:rFonts w:ascii="新細明體" w:hAnsi="新細明體" w:hint="eastAsia"/>
                <w:noProof/>
              </w:rPr>
              <w:t>糯米粉</w:t>
            </w:r>
          </w:p>
          <w:p w14:paraId="1D4F7BE4" w14:textId="77777777" w:rsidR="00F2214B" w:rsidRPr="006C645F" w:rsidRDefault="00F2214B" w:rsidP="00F2214B">
            <w:pPr>
              <w:rPr>
                <w:rFonts w:ascii="新細明體" w:hAnsi="新細明體"/>
                <w:noProof/>
              </w:rPr>
            </w:pPr>
            <w:r>
              <w:rPr>
                <w:rFonts w:ascii="新細明體" w:hAnsi="新細明體" w:hint="eastAsia"/>
                <w:noProof/>
              </w:rPr>
              <w:t>紅豆餡料</w:t>
            </w:r>
          </w:p>
          <w:p w14:paraId="0D50928D" w14:textId="77777777" w:rsidR="00F2214B" w:rsidRPr="006C645F" w:rsidRDefault="00F2214B" w:rsidP="00F2214B">
            <w:pPr>
              <w:rPr>
                <w:rFonts w:ascii="新細明體" w:hAnsi="新細明體"/>
                <w:noProof/>
              </w:rPr>
            </w:pPr>
            <w:r>
              <w:rPr>
                <w:rFonts w:ascii="新細明體" w:hAnsi="新細明體" w:hint="eastAsia"/>
                <w:noProof/>
              </w:rPr>
              <w:lastRenderedPageBreak/>
              <w:t>料理紙</w:t>
            </w:r>
          </w:p>
          <w:p w14:paraId="3D4E7C63" w14:textId="77777777" w:rsidR="00F2214B" w:rsidRDefault="00F2214B" w:rsidP="00F2214B">
            <w:pPr>
              <w:rPr>
                <w:rFonts w:ascii="新細明體" w:hAnsi="新細明體"/>
                <w:noProof/>
              </w:rPr>
            </w:pPr>
          </w:p>
        </w:tc>
        <w:tc>
          <w:tcPr>
            <w:tcW w:w="1855" w:type="dxa"/>
            <w:tcBorders>
              <w:top w:val="single" w:sz="4" w:space="0" w:color="000000"/>
              <w:left w:val="single" w:sz="4" w:space="0" w:color="auto"/>
              <w:bottom w:val="single" w:sz="4" w:space="0" w:color="000000"/>
            </w:tcBorders>
          </w:tcPr>
          <w:p w14:paraId="6712F1F4" w14:textId="77777777" w:rsidR="00F2214B" w:rsidRPr="007754E9" w:rsidRDefault="00F2214B" w:rsidP="00F2214B">
            <w:pPr>
              <w:jc w:val="both"/>
              <w:rPr>
                <w:rFonts w:ascii="新細明體" w:hAnsi="新細明體" w:cs="新細明體"/>
                <w:kern w:val="0"/>
              </w:rPr>
            </w:pPr>
            <w:r>
              <w:rPr>
                <w:rFonts w:ascii="新細明體" w:hAnsi="新細明體" w:cs="新細明體" w:hint="eastAsia"/>
                <w:kern w:val="0"/>
              </w:rPr>
              <w:lastRenderedPageBreak/>
              <w:t>實際操作</w:t>
            </w:r>
          </w:p>
          <w:p w14:paraId="0706B297" w14:textId="77777777" w:rsidR="00F2214B" w:rsidRDefault="00F2214B" w:rsidP="00F2214B">
            <w:pPr>
              <w:jc w:val="both"/>
              <w:rPr>
                <w:rFonts w:ascii="新細明體" w:hAnsi="新細明體" w:cs="新細明體"/>
                <w:kern w:val="0"/>
              </w:rPr>
            </w:pPr>
          </w:p>
        </w:tc>
      </w:tr>
      <w:tr w:rsidR="00F2214B" w:rsidRPr="000B18ED" w14:paraId="43C8199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2BAE320" w14:textId="3DA76C45" w:rsidR="00F2214B" w:rsidRPr="009268C4" w:rsidRDefault="00F2214B" w:rsidP="00F2214B">
            <w:pPr>
              <w:rPr>
                <w:rFonts w:ascii="標楷體" w:eastAsia="標楷體" w:hAnsi="標楷體"/>
                <w:b/>
              </w:rPr>
            </w:pPr>
            <w:r w:rsidRPr="009268C4">
              <w:rPr>
                <w:rFonts w:ascii="標楷體" w:eastAsia="標楷體" w:hAnsi="標楷體" w:hint="eastAsia"/>
                <w:b/>
              </w:rPr>
              <w:t>單元十</w:t>
            </w:r>
            <w:r>
              <w:rPr>
                <w:rFonts w:ascii="標楷體" w:eastAsia="標楷體" w:hAnsi="標楷體" w:hint="eastAsia"/>
                <w:b/>
              </w:rPr>
              <w:t>五</w:t>
            </w:r>
            <w:r w:rsidRPr="009268C4">
              <w:rPr>
                <w:rFonts w:ascii="標楷體" w:eastAsia="標楷體" w:hAnsi="標楷體" w:hint="eastAsia"/>
                <w:b/>
              </w:rPr>
              <w:t xml:space="preserve"> 休業式</w:t>
            </w:r>
          </w:p>
          <w:p w14:paraId="76A81531" w14:textId="0D94C039" w:rsidR="00F2214B" w:rsidRPr="009268C4" w:rsidRDefault="00F2214B" w:rsidP="00F2214B">
            <w:pPr>
              <w:jc w:val="center"/>
              <w:rPr>
                <w:rFonts w:ascii="標楷體" w:eastAsia="標楷體" w:hAnsi="標楷體"/>
              </w:rPr>
            </w:pPr>
            <w:r w:rsidRPr="009268C4">
              <w:rPr>
                <w:rFonts w:ascii="標楷體" w:eastAsia="標楷體" w:hAnsi="標楷體" w:hint="eastAsia"/>
              </w:rPr>
              <w:t>─第二十</w:t>
            </w:r>
            <w:r>
              <w:rPr>
                <w:rFonts w:ascii="標楷體" w:eastAsia="標楷體" w:hAnsi="標楷體" w:hint="eastAsia"/>
              </w:rPr>
              <w:t>一</w:t>
            </w:r>
            <w:r w:rsidRPr="009268C4">
              <w:rPr>
                <w:rFonts w:ascii="標楷體" w:eastAsia="標楷體" w:hAnsi="標楷體" w:hint="eastAsia"/>
              </w:rPr>
              <w:t>節 開始─</w:t>
            </w:r>
          </w:p>
          <w:p w14:paraId="2941FF73" w14:textId="77777777" w:rsidR="00F2214B" w:rsidRPr="009268C4" w:rsidRDefault="00F2214B" w:rsidP="00F2214B">
            <w:pPr>
              <w:rPr>
                <w:rFonts w:ascii="標楷體" w:eastAsia="標楷體" w:hAnsi="標楷體"/>
              </w:rPr>
            </w:pPr>
            <w:r w:rsidRPr="009268C4">
              <w:rPr>
                <w:rFonts w:ascii="標楷體" w:eastAsia="標楷體" w:hAnsi="標楷體" w:hint="eastAsia"/>
              </w:rPr>
              <w:t>壹、準備活動</w:t>
            </w:r>
          </w:p>
          <w:p w14:paraId="63F1A1FC" w14:textId="77777777" w:rsidR="00F2214B" w:rsidRPr="009268C4" w:rsidRDefault="00F2214B" w:rsidP="00F2214B">
            <w:pPr>
              <w:rPr>
                <w:rFonts w:ascii="標楷體" w:eastAsia="標楷體" w:hAnsi="標楷體"/>
              </w:rPr>
            </w:pPr>
            <w:r w:rsidRPr="009268C4">
              <w:rPr>
                <w:rFonts w:ascii="標楷體" w:eastAsia="標楷體" w:hAnsi="標楷體" w:hint="eastAsia"/>
              </w:rPr>
              <w:t>各處室宣導資料準備。</w:t>
            </w:r>
          </w:p>
          <w:p w14:paraId="47E03E20" w14:textId="77777777" w:rsidR="00F2214B" w:rsidRPr="009268C4" w:rsidRDefault="00F2214B" w:rsidP="00F2214B">
            <w:pPr>
              <w:rPr>
                <w:rFonts w:ascii="標楷體" w:eastAsia="標楷體" w:hAnsi="標楷體"/>
              </w:rPr>
            </w:pPr>
            <w:r w:rsidRPr="009268C4">
              <w:rPr>
                <w:rFonts w:ascii="標楷體" w:eastAsia="標楷體" w:hAnsi="標楷體" w:hint="eastAsia"/>
              </w:rPr>
              <w:t>貳、發展活動</w:t>
            </w:r>
          </w:p>
          <w:p w14:paraId="00BC3BF4" w14:textId="77777777" w:rsidR="00F2214B" w:rsidRPr="009268C4" w:rsidRDefault="00F2214B" w:rsidP="00F2214B">
            <w:pPr>
              <w:rPr>
                <w:rFonts w:ascii="標楷體" w:eastAsia="標楷體" w:hAnsi="標楷體"/>
              </w:rPr>
            </w:pPr>
            <w:r w:rsidRPr="009268C4">
              <w:rPr>
                <w:rFonts w:ascii="標楷體" w:eastAsia="標楷體" w:hAnsi="標楷體" w:hint="eastAsia"/>
              </w:rPr>
              <w:t>各處室針對寒假期間注意事項、安全進行宣導。</w:t>
            </w:r>
          </w:p>
          <w:p w14:paraId="5054A973" w14:textId="77777777" w:rsidR="00F2214B" w:rsidRPr="009268C4" w:rsidRDefault="00F2214B" w:rsidP="00F2214B">
            <w:pPr>
              <w:rPr>
                <w:rFonts w:ascii="標楷體" w:eastAsia="標楷體" w:hAnsi="標楷體"/>
              </w:rPr>
            </w:pPr>
            <w:r w:rsidRPr="009268C4">
              <w:rPr>
                <w:rFonts w:ascii="標楷體" w:eastAsia="標楷體" w:hAnsi="標楷體" w:hint="eastAsia"/>
              </w:rPr>
              <w:t>參、綜合活動</w:t>
            </w:r>
          </w:p>
          <w:p w14:paraId="5AF58841" w14:textId="77777777" w:rsidR="00F2214B" w:rsidRPr="009268C4" w:rsidRDefault="00F2214B" w:rsidP="00F2214B">
            <w:pPr>
              <w:rPr>
                <w:rFonts w:ascii="標楷體" w:eastAsia="標楷體" w:hAnsi="標楷體"/>
              </w:rPr>
            </w:pPr>
            <w:r w:rsidRPr="009268C4">
              <w:rPr>
                <w:rFonts w:ascii="標楷體" w:eastAsia="標楷體" w:hAnsi="標楷體" w:hint="eastAsia"/>
              </w:rPr>
              <w:t>各班依指示調整學習內容、活動項目與常規作息，落實學習內容和安全守則。</w:t>
            </w:r>
          </w:p>
          <w:p w14:paraId="5982984C" w14:textId="55F77783" w:rsidR="00F2214B" w:rsidRPr="00213CAF" w:rsidRDefault="00F2214B" w:rsidP="00F2214B">
            <w:pPr>
              <w:jc w:val="center"/>
              <w:rPr>
                <w:rFonts w:ascii="標楷體" w:eastAsia="標楷體" w:hAnsi="標楷體"/>
              </w:rPr>
            </w:pPr>
            <w:r w:rsidRPr="009268C4">
              <w:rPr>
                <w:rFonts w:ascii="標楷體" w:eastAsia="標楷體" w:hAnsi="標楷體" w:hint="eastAsia"/>
              </w:rPr>
              <w:t>─第二十</w:t>
            </w:r>
            <w:r>
              <w:rPr>
                <w:rFonts w:ascii="標楷體" w:eastAsia="標楷體" w:hAnsi="標楷體" w:hint="eastAsia"/>
              </w:rPr>
              <w:t>一</w:t>
            </w:r>
            <w:r w:rsidRPr="009268C4">
              <w:rPr>
                <w:rFonts w:ascii="標楷體" w:eastAsia="標楷體" w:hAnsi="標楷體" w:hint="eastAsia"/>
              </w:rPr>
              <w:t>節 結束─</w:t>
            </w:r>
          </w:p>
        </w:tc>
        <w:tc>
          <w:tcPr>
            <w:tcW w:w="708" w:type="dxa"/>
            <w:tcBorders>
              <w:top w:val="single" w:sz="4" w:space="0" w:color="000000"/>
              <w:left w:val="single" w:sz="4" w:space="0" w:color="auto"/>
              <w:bottom w:val="single" w:sz="4" w:space="0" w:color="000000"/>
              <w:right w:val="single" w:sz="4" w:space="0" w:color="auto"/>
            </w:tcBorders>
          </w:tcPr>
          <w:p w14:paraId="7F68C038" w14:textId="77777777" w:rsidR="00F2214B" w:rsidRPr="006279F3" w:rsidRDefault="00F2214B" w:rsidP="00F2214B">
            <w:pPr>
              <w:snapToGrid w:val="0"/>
              <w:rPr>
                <w:rFonts w:ascii="標楷體" w:eastAsia="標楷體" w:hAnsi="標楷體"/>
                <w:noProof/>
              </w:rPr>
            </w:pPr>
            <w:r w:rsidRPr="006279F3">
              <w:rPr>
                <w:rFonts w:ascii="標楷體" w:eastAsia="標楷體" w:hAnsi="標楷體" w:hint="eastAsia"/>
                <w:noProof/>
              </w:rPr>
              <w:t>40</w:t>
            </w:r>
          </w:p>
          <w:p w14:paraId="02198E7B" w14:textId="77777777" w:rsidR="00F2214B" w:rsidRPr="000B18ED" w:rsidRDefault="00F2214B" w:rsidP="00F2214B">
            <w:pPr>
              <w:snapToGrid w:val="0"/>
              <w:rPr>
                <w:rFonts w:eastAsia="標楷體"/>
                <w:b/>
                <w:noProof/>
              </w:rPr>
            </w:pPr>
          </w:p>
        </w:tc>
        <w:tc>
          <w:tcPr>
            <w:tcW w:w="1935" w:type="dxa"/>
            <w:tcBorders>
              <w:top w:val="single" w:sz="4" w:space="0" w:color="000000"/>
              <w:left w:val="single" w:sz="4" w:space="0" w:color="auto"/>
              <w:bottom w:val="single" w:sz="4" w:space="0" w:color="000000"/>
            </w:tcBorders>
          </w:tcPr>
          <w:p w14:paraId="297BA342" w14:textId="7F6F8721" w:rsidR="00F2214B" w:rsidRDefault="00F2214B" w:rsidP="00F2214B">
            <w:pPr>
              <w:wordWrap w:val="0"/>
              <w:rPr>
                <w:rFonts w:eastAsia="標楷體"/>
                <w:noProof/>
              </w:rPr>
            </w:pPr>
            <w:r w:rsidRPr="00A45FC8">
              <w:rPr>
                <w:rFonts w:ascii="新細明體" w:hAnsi="新細明體"/>
                <w:noProof/>
              </w:rPr>
              <w:t>海報</w:t>
            </w:r>
          </w:p>
          <w:p w14:paraId="1841FC53" w14:textId="77777777" w:rsidR="00F2214B" w:rsidRPr="00213CAF" w:rsidRDefault="00F2214B" w:rsidP="00F2214B">
            <w:pPr>
              <w:ind w:firstLineChars="200" w:firstLine="480"/>
              <w:rPr>
                <w:rFonts w:eastAsia="標楷體"/>
              </w:rPr>
            </w:pPr>
          </w:p>
        </w:tc>
        <w:tc>
          <w:tcPr>
            <w:tcW w:w="1855" w:type="dxa"/>
            <w:tcBorders>
              <w:top w:val="single" w:sz="4" w:space="0" w:color="000000"/>
              <w:left w:val="single" w:sz="4" w:space="0" w:color="auto"/>
              <w:bottom w:val="single" w:sz="4" w:space="0" w:color="000000"/>
            </w:tcBorders>
          </w:tcPr>
          <w:p w14:paraId="0732D2A8" w14:textId="5BF56EE0" w:rsidR="00F2214B" w:rsidRPr="00CF71B0" w:rsidRDefault="00F2214B" w:rsidP="00F2214B">
            <w:pPr>
              <w:snapToGrid w:val="0"/>
              <w:rPr>
                <w:rFonts w:eastAsia="標楷體"/>
                <w:noProof/>
                <w:color w:val="FF0000"/>
                <w:highlight w:val="yellow"/>
              </w:rPr>
            </w:pPr>
            <w:r>
              <w:rPr>
                <w:rFonts w:ascii="新細明體" w:hAnsi="新細明體" w:hint="eastAsia"/>
              </w:rPr>
              <w:t>實際操作</w:t>
            </w:r>
          </w:p>
        </w:tc>
      </w:tr>
    </w:tbl>
    <w:p w14:paraId="4F161FB6" w14:textId="77777777" w:rsidR="005D48D1" w:rsidRDefault="005D48D1" w:rsidP="004C35A1">
      <w:pPr>
        <w:widowControl/>
        <w:rPr>
          <w:rFonts w:hAnsi="新細明體"/>
          <w:b/>
          <w:color w:val="000000" w:themeColor="text1"/>
        </w:rPr>
      </w:pPr>
    </w:p>
    <w:p w14:paraId="3DF0541D" w14:textId="76164305" w:rsidR="004C35A1" w:rsidRPr="006A3CEF" w:rsidRDefault="004C35A1" w:rsidP="004C35A1">
      <w:pPr>
        <w:widowControl/>
        <w:rPr>
          <w:rFonts w:hAnsi="新細明體"/>
          <w:b/>
          <w:color w:val="000000" w:themeColor="text1"/>
        </w:rPr>
      </w:pPr>
      <w:r w:rsidRPr="006A3CEF">
        <w:rPr>
          <w:rFonts w:hAnsi="新細明體" w:hint="eastAsia"/>
          <w:b/>
          <w:color w:val="000000" w:themeColor="text1"/>
        </w:rPr>
        <w:t>附錄</w:t>
      </w:r>
      <w:r w:rsidRPr="006A3CEF">
        <w:rPr>
          <w:rFonts w:hAnsi="新細明體" w:hint="eastAsia"/>
          <w:b/>
          <w:color w:val="000000" w:themeColor="text1"/>
        </w:rPr>
        <w:t>(</w:t>
      </w:r>
      <w:r w:rsidRPr="006A3CEF">
        <w:rPr>
          <w:rFonts w:hAnsi="新細明體" w:hint="eastAsia"/>
          <w:b/>
          <w:color w:val="000000" w:themeColor="text1"/>
        </w:rPr>
        <w:t>一</w:t>
      </w:r>
      <w:r w:rsidRPr="006A3CEF">
        <w:rPr>
          <w:rFonts w:hAnsi="新細明體" w:hint="eastAsia"/>
          <w:b/>
          <w:color w:val="000000" w:themeColor="text1"/>
        </w:rPr>
        <w:t>)</w:t>
      </w:r>
      <w:r w:rsidRPr="006A3CEF">
        <w:rPr>
          <w:rFonts w:hAnsi="新細明體" w:hint="eastAsia"/>
          <w:b/>
          <w:color w:val="000000" w:themeColor="text1"/>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6A3CEF" w14:paraId="6C64A5A4" w14:textId="77777777" w:rsidTr="00213CAF">
        <w:trPr>
          <w:trHeight w:val="486"/>
          <w:jc w:val="center"/>
        </w:trPr>
        <w:tc>
          <w:tcPr>
            <w:tcW w:w="1413" w:type="dxa"/>
            <w:vAlign w:val="center"/>
          </w:tcPr>
          <w:p w14:paraId="47D7BD58" w14:textId="77777777" w:rsidR="004C35A1" w:rsidRPr="002144C3" w:rsidRDefault="004C35A1" w:rsidP="00213CAF">
            <w:pPr>
              <w:snapToGrid w:val="0"/>
              <w:jc w:val="center"/>
              <w:rPr>
                <w:rFonts w:eastAsia="標楷體"/>
                <w:b/>
                <w:noProof/>
              </w:rPr>
            </w:pPr>
            <w:r w:rsidRPr="002144C3">
              <w:rPr>
                <w:rFonts w:eastAsia="標楷體" w:hint="eastAsia"/>
                <w:b/>
                <w:noProof/>
              </w:rPr>
              <w:t>單元</w:t>
            </w:r>
            <w:r w:rsidRPr="002144C3">
              <w:rPr>
                <w:rFonts w:eastAsia="標楷體"/>
                <w:b/>
                <w:noProof/>
              </w:rPr>
              <w:t>名稱</w:t>
            </w:r>
          </w:p>
        </w:tc>
        <w:tc>
          <w:tcPr>
            <w:tcW w:w="2609" w:type="dxa"/>
            <w:vAlign w:val="center"/>
          </w:tcPr>
          <w:p w14:paraId="3A87A685" w14:textId="77777777" w:rsidR="004C35A1" w:rsidRPr="002144C3" w:rsidRDefault="004C35A1" w:rsidP="00213CAF">
            <w:pPr>
              <w:snapToGrid w:val="0"/>
              <w:jc w:val="center"/>
              <w:rPr>
                <w:rFonts w:eastAsia="標楷體"/>
                <w:b/>
                <w:noProof/>
              </w:rPr>
            </w:pPr>
            <w:r w:rsidRPr="002144C3">
              <w:rPr>
                <w:rFonts w:eastAsia="標楷體" w:hint="eastAsia"/>
                <w:b/>
                <w:noProof/>
              </w:rPr>
              <w:t>學習目標</w:t>
            </w:r>
          </w:p>
        </w:tc>
        <w:tc>
          <w:tcPr>
            <w:tcW w:w="2777" w:type="dxa"/>
            <w:vAlign w:val="center"/>
          </w:tcPr>
          <w:p w14:paraId="010C1616" w14:textId="77777777" w:rsidR="004C35A1" w:rsidRPr="002144C3" w:rsidRDefault="004C35A1" w:rsidP="00213CAF">
            <w:pPr>
              <w:snapToGrid w:val="0"/>
              <w:jc w:val="center"/>
              <w:rPr>
                <w:rFonts w:eastAsia="標楷體"/>
                <w:b/>
                <w:noProof/>
              </w:rPr>
            </w:pPr>
            <w:r w:rsidRPr="002144C3">
              <w:rPr>
                <w:rFonts w:eastAsia="標楷體" w:hint="eastAsia"/>
                <w:b/>
                <w:noProof/>
              </w:rPr>
              <w:t>表現任務</w:t>
            </w:r>
          </w:p>
        </w:tc>
        <w:tc>
          <w:tcPr>
            <w:tcW w:w="1418" w:type="dxa"/>
            <w:vAlign w:val="center"/>
          </w:tcPr>
          <w:p w14:paraId="47B7EE55" w14:textId="77777777" w:rsidR="004C35A1" w:rsidRPr="002144C3" w:rsidRDefault="004C35A1" w:rsidP="00213CAF">
            <w:pPr>
              <w:snapToGrid w:val="0"/>
              <w:jc w:val="center"/>
              <w:rPr>
                <w:rFonts w:eastAsia="標楷體"/>
                <w:b/>
                <w:noProof/>
              </w:rPr>
            </w:pPr>
            <w:r w:rsidRPr="002144C3">
              <w:rPr>
                <w:rFonts w:eastAsia="標楷體" w:hint="eastAsia"/>
                <w:b/>
                <w:noProof/>
              </w:rPr>
              <w:t>評量方式</w:t>
            </w:r>
          </w:p>
        </w:tc>
        <w:tc>
          <w:tcPr>
            <w:tcW w:w="2222" w:type="dxa"/>
            <w:vAlign w:val="center"/>
          </w:tcPr>
          <w:p w14:paraId="763F1063" w14:textId="77777777" w:rsidR="004C35A1" w:rsidRPr="002144C3" w:rsidRDefault="004C35A1" w:rsidP="00213CAF">
            <w:pPr>
              <w:snapToGrid w:val="0"/>
              <w:jc w:val="center"/>
              <w:rPr>
                <w:rFonts w:eastAsia="標楷體"/>
                <w:b/>
                <w:noProof/>
              </w:rPr>
            </w:pPr>
            <w:r w:rsidRPr="002144C3">
              <w:rPr>
                <w:rFonts w:eastAsia="標楷體" w:hint="eastAsia"/>
                <w:b/>
                <w:noProof/>
              </w:rPr>
              <w:t>學習紀錄</w:t>
            </w:r>
            <w:r w:rsidRPr="002144C3">
              <w:rPr>
                <w:rFonts w:eastAsia="標楷體" w:hint="eastAsia"/>
                <w:b/>
                <w:noProof/>
              </w:rPr>
              <w:t>/</w:t>
            </w:r>
            <w:r w:rsidRPr="002144C3">
              <w:rPr>
                <w:rFonts w:eastAsia="標楷體" w:hint="eastAsia"/>
                <w:b/>
                <w:noProof/>
              </w:rPr>
              <w:t>評量工具</w:t>
            </w:r>
          </w:p>
        </w:tc>
      </w:tr>
      <w:tr w:rsidR="00CD3B51" w:rsidRPr="006A3CEF" w14:paraId="4D62D8AD" w14:textId="77777777" w:rsidTr="00CD3B51">
        <w:trPr>
          <w:trHeight w:val="1405"/>
          <w:jc w:val="center"/>
        </w:trPr>
        <w:tc>
          <w:tcPr>
            <w:tcW w:w="1413" w:type="dxa"/>
            <w:vAlign w:val="center"/>
          </w:tcPr>
          <w:p w14:paraId="6C337232" w14:textId="14BF3ADD" w:rsidR="00CD3B51" w:rsidRPr="00213CAF" w:rsidRDefault="00CD3B51" w:rsidP="00CD3B51">
            <w:pPr>
              <w:adjustRightInd w:val="0"/>
              <w:snapToGrid w:val="0"/>
              <w:jc w:val="center"/>
              <w:rPr>
                <w:rFonts w:ascii="標楷體" w:eastAsia="標楷體" w:hAnsi="標楷體"/>
              </w:rPr>
            </w:pPr>
            <w:r>
              <w:rPr>
                <w:rFonts w:ascii="標楷體" w:eastAsia="標楷體" w:hAnsi="標楷體" w:hint="eastAsia"/>
              </w:rPr>
              <w:t>節慶活動</w:t>
            </w:r>
          </w:p>
        </w:tc>
        <w:tc>
          <w:tcPr>
            <w:tcW w:w="2609" w:type="dxa"/>
            <w:vAlign w:val="center"/>
          </w:tcPr>
          <w:p w14:paraId="0CB0DE7B" w14:textId="314B451C" w:rsidR="00CD3B51" w:rsidRPr="00CD3B51" w:rsidRDefault="00CD3B51" w:rsidP="00CD3B51">
            <w:pPr>
              <w:jc w:val="both"/>
              <w:rPr>
                <w:rFonts w:ascii="標楷體" w:eastAsia="標楷體" w:hAnsi="標楷體" w:cs="Arial Unicode MS"/>
              </w:rPr>
            </w:pPr>
            <w:r w:rsidRPr="00CD3B51">
              <w:rPr>
                <w:rFonts w:ascii="標楷體" w:eastAsia="標楷體" w:hAnsi="標楷體" w:hint="eastAsia"/>
              </w:rPr>
              <w:t>能認識春</w:t>
            </w:r>
            <w:r w:rsidR="00045D82">
              <w:rPr>
                <w:rFonts w:ascii="標楷體" w:eastAsia="標楷體" w:hAnsi="標楷體" w:hint="eastAsia"/>
              </w:rPr>
              <w:t>夏</w:t>
            </w:r>
            <w:r w:rsidRPr="00CD3B51">
              <w:rPr>
                <w:rFonts w:ascii="標楷體" w:eastAsia="標楷體" w:hAnsi="標楷體" w:hint="eastAsia"/>
              </w:rPr>
              <w:t>社區中各類節慶的文化風俗，建立感恩惜福的態度，並能在生活上</w:t>
            </w:r>
            <w:r w:rsidR="00D93FF3">
              <w:rPr>
                <w:rFonts w:ascii="標楷體" w:eastAsia="標楷體" w:hAnsi="標楷體" w:hint="eastAsia"/>
              </w:rPr>
              <w:t>實際操作</w:t>
            </w:r>
            <w:r w:rsidRPr="00CD3B51">
              <w:rPr>
                <w:rFonts w:ascii="標楷體" w:eastAsia="標楷體" w:hAnsi="標楷體" w:hint="eastAsia"/>
              </w:rPr>
              <w:t>。</w:t>
            </w:r>
          </w:p>
        </w:tc>
        <w:tc>
          <w:tcPr>
            <w:tcW w:w="2777" w:type="dxa"/>
            <w:vAlign w:val="center"/>
          </w:tcPr>
          <w:p w14:paraId="62CA2FED" w14:textId="768BEDBB" w:rsidR="008E1A6F" w:rsidRPr="005D48D1" w:rsidRDefault="00CD3B51" w:rsidP="005D48D1">
            <w:pPr>
              <w:pStyle w:val="a3"/>
              <w:numPr>
                <w:ilvl w:val="0"/>
                <w:numId w:val="42"/>
              </w:numPr>
              <w:ind w:leftChars="0"/>
              <w:jc w:val="both"/>
              <w:rPr>
                <w:rFonts w:ascii="標楷體" w:eastAsia="標楷體" w:hAnsi="標楷體"/>
              </w:rPr>
            </w:pPr>
            <w:r w:rsidRPr="005D48D1">
              <w:rPr>
                <w:rFonts w:ascii="標楷體" w:eastAsia="標楷體" w:hAnsi="標楷體" w:hint="eastAsia"/>
              </w:rPr>
              <w:t>能了解</w:t>
            </w:r>
            <w:r w:rsidR="008E1A6F" w:rsidRPr="005D48D1">
              <w:rPr>
                <w:rFonts w:ascii="標楷體" w:eastAsia="標楷體" w:hAnsi="標楷體" w:hint="eastAsia"/>
              </w:rPr>
              <w:t>母親節的由來和意義。</w:t>
            </w:r>
          </w:p>
          <w:p w14:paraId="3898F692" w14:textId="77777777" w:rsidR="005D48D1" w:rsidRPr="005D48D1" w:rsidRDefault="008E1A6F" w:rsidP="005D48D1">
            <w:pPr>
              <w:pStyle w:val="a3"/>
              <w:numPr>
                <w:ilvl w:val="0"/>
                <w:numId w:val="42"/>
              </w:numPr>
              <w:ind w:leftChars="0"/>
              <w:jc w:val="both"/>
              <w:rPr>
                <w:rFonts w:ascii="標楷體" w:eastAsia="標楷體" w:hAnsi="標楷體"/>
              </w:rPr>
            </w:pPr>
            <w:r w:rsidRPr="005D48D1">
              <w:rPr>
                <w:rFonts w:ascii="標楷體" w:eastAsia="標楷體" w:hAnsi="標楷體" w:hint="eastAsia"/>
              </w:rPr>
              <w:t>能配合節奏樂的演奏唱出母親節感恩歌曲。</w:t>
            </w:r>
          </w:p>
          <w:p w14:paraId="7853C0F7" w14:textId="385E95C8" w:rsidR="00CD3B51" w:rsidRPr="005D48D1" w:rsidRDefault="00CD3B51" w:rsidP="005D48D1">
            <w:pPr>
              <w:pStyle w:val="a3"/>
              <w:numPr>
                <w:ilvl w:val="0"/>
                <w:numId w:val="42"/>
              </w:numPr>
              <w:ind w:leftChars="0"/>
              <w:jc w:val="both"/>
              <w:rPr>
                <w:rFonts w:ascii="標楷體" w:eastAsia="標楷體" w:hAnsi="標楷體"/>
              </w:rPr>
            </w:pPr>
            <w:r w:rsidRPr="005D48D1">
              <w:rPr>
                <w:rFonts w:ascii="標楷體" w:eastAsia="標楷體" w:hAnsi="標楷體" w:hint="eastAsia"/>
              </w:rPr>
              <w:t>能在生活中</w:t>
            </w:r>
            <w:r w:rsidR="00D93FF3">
              <w:rPr>
                <w:rFonts w:ascii="標楷體" w:eastAsia="標楷體" w:hAnsi="標楷體" w:hint="eastAsia"/>
              </w:rPr>
              <w:t>實際操作</w:t>
            </w:r>
            <w:r w:rsidRPr="005D48D1">
              <w:rPr>
                <w:rFonts w:ascii="標楷體" w:eastAsia="標楷體" w:hAnsi="標楷體" w:hint="eastAsia"/>
              </w:rPr>
              <w:t>感</w:t>
            </w:r>
            <w:r w:rsidR="00853864" w:rsidRPr="005D48D1">
              <w:rPr>
                <w:rFonts w:ascii="標楷體" w:eastAsia="標楷體" w:hAnsi="標楷體" w:hint="eastAsia"/>
              </w:rPr>
              <w:t>念母</w:t>
            </w:r>
            <w:r w:rsidRPr="005D48D1">
              <w:rPr>
                <w:rFonts w:ascii="標楷體" w:eastAsia="標楷體" w:hAnsi="標楷體" w:hint="eastAsia"/>
              </w:rPr>
              <w:t>恩。</w:t>
            </w:r>
          </w:p>
        </w:tc>
        <w:tc>
          <w:tcPr>
            <w:tcW w:w="1418" w:type="dxa"/>
            <w:vAlign w:val="center"/>
          </w:tcPr>
          <w:p w14:paraId="401EAAFB" w14:textId="020BC81B" w:rsidR="00CD3B51" w:rsidRPr="006A3CEF" w:rsidRDefault="00CD3B51" w:rsidP="00CD3B5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b/>
                <w:color w:val="000000"/>
              </w:rPr>
              <w:t>實作評量</w:t>
            </w:r>
          </w:p>
        </w:tc>
        <w:tc>
          <w:tcPr>
            <w:tcW w:w="2222" w:type="dxa"/>
            <w:vAlign w:val="center"/>
          </w:tcPr>
          <w:p w14:paraId="2CA1162E" w14:textId="77777777" w:rsidR="00CD3B51" w:rsidRDefault="00CD3B51" w:rsidP="00CD3B51">
            <w:pPr>
              <w:jc w:val="center"/>
              <w:rPr>
                <w:rFonts w:ascii="標楷體" w:eastAsia="標楷體" w:hAnsi="標楷體"/>
                <w:noProof/>
              </w:rPr>
            </w:pPr>
            <w:r>
              <w:rPr>
                <w:rFonts w:ascii="標楷體" w:eastAsia="標楷體" w:hAnsi="標楷體" w:hint="eastAsia"/>
                <w:noProof/>
              </w:rPr>
              <w:t>老師口頭問答</w:t>
            </w:r>
          </w:p>
          <w:p w14:paraId="739244B5" w14:textId="3ADCA4A6" w:rsidR="00CD3B51" w:rsidRPr="006A3CEF" w:rsidRDefault="00CD3B51" w:rsidP="00CD3B51">
            <w:pPr>
              <w:jc w:val="center"/>
              <w:rPr>
                <w:rFonts w:ascii="新細明體" w:hAnsi="新細明體"/>
                <w:color w:val="000000" w:themeColor="text1"/>
              </w:rPr>
            </w:pPr>
            <w:r>
              <w:rPr>
                <w:rFonts w:ascii="標楷體" w:eastAsia="標楷體" w:hAnsi="標楷體" w:hint="eastAsia"/>
                <w:noProof/>
              </w:rPr>
              <w:t>學生實際操作</w:t>
            </w:r>
          </w:p>
        </w:tc>
      </w:tr>
      <w:tr w:rsidR="00CD3B51" w:rsidRPr="006A3CEF" w14:paraId="3BE19AB7" w14:textId="77777777" w:rsidTr="00CD3B51">
        <w:trPr>
          <w:trHeight w:val="1269"/>
          <w:jc w:val="center"/>
        </w:trPr>
        <w:tc>
          <w:tcPr>
            <w:tcW w:w="1413" w:type="dxa"/>
            <w:vAlign w:val="center"/>
          </w:tcPr>
          <w:p w14:paraId="641F47AD" w14:textId="5E033BAD" w:rsidR="00CD3B51" w:rsidRPr="006A3CEF" w:rsidRDefault="00CD3B51" w:rsidP="00CD3B51">
            <w:pPr>
              <w:jc w:val="center"/>
              <w:rPr>
                <w:rFonts w:ascii="新細明體" w:hAnsi="新細明體"/>
                <w:color w:val="000000" w:themeColor="text1"/>
              </w:rPr>
            </w:pPr>
            <w:r>
              <w:rPr>
                <w:rFonts w:ascii="標楷體" w:eastAsia="標楷體" w:hAnsi="標楷體" w:hint="eastAsia"/>
              </w:rPr>
              <w:t>健康促進</w:t>
            </w:r>
          </w:p>
        </w:tc>
        <w:tc>
          <w:tcPr>
            <w:tcW w:w="2609" w:type="dxa"/>
            <w:vAlign w:val="center"/>
          </w:tcPr>
          <w:p w14:paraId="1F0DA818" w14:textId="0550D147" w:rsidR="00CD3B51" w:rsidRPr="00CD3B51" w:rsidRDefault="00CD3B51" w:rsidP="00CD3B51">
            <w:pPr>
              <w:jc w:val="both"/>
              <w:rPr>
                <w:rFonts w:ascii="標楷體" w:eastAsia="標楷體" w:hAnsi="標楷體"/>
                <w:color w:val="000000" w:themeColor="text1"/>
              </w:rPr>
            </w:pPr>
            <w:r w:rsidRPr="00CD3B51">
              <w:rPr>
                <w:rFonts w:ascii="標楷體" w:eastAsia="標楷體" w:hAnsi="標楷體" w:hint="eastAsia"/>
              </w:rPr>
              <w:t>能認識正確洗手、清潔的知能，建立正確的態度，養成良好的衛生習慣。</w:t>
            </w:r>
          </w:p>
        </w:tc>
        <w:tc>
          <w:tcPr>
            <w:tcW w:w="2777" w:type="dxa"/>
            <w:vAlign w:val="center"/>
          </w:tcPr>
          <w:p w14:paraId="4F17636F" w14:textId="6AC5BFDB" w:rsidR="00CD3B51" w:rsidRPr="005D48D1" w:rsidRDefault="00CD3B51" w:rsidP="005D48D1">
            <w:pPr>
              <w:pStyle w:val="a3"/>
              <w:numPr>
                <w:ilvl w:val="0"/>
                <w:numId w:val="43"/>
              </w:numPr>
              <w:ind w:leftChars="0"/>
              <w:jc w:val="both"/>
              <w:rPr>
                <w:rFonts w:ascii="標楷體" w:eastAsia="標楷體" w:hAnsi="標楷體"/>
              </w:rPr>
            </w:pPr>
            <w:r w:rsidRPr="005D48D1">
              <w:rPr>
                <w:rFonts w:ascii="標楷體" w:eastAsia="標楷體" w:hAnsi="標楷體" w:hint="eastAsia"/>
              </w:rPr>
              <w:t>能</w:t>
            </w:r>
            <w:r w:rsidR="00853864" w:rsidRPr="005D48D1">
              <w:rPr>
                <w:rFonts w:ascii="標楷體" w:eastAsia="標楷體" w:hAnsi="標楷體" w:hint="eastAsia"/>
              </w:rPr>
              <w:t>知道</w:t>
            </w:r>
            <w:r w:rsidRPr="005D48D1">
              <w:rPr>
                <w:rFonts w:ascii="標楷體" w:eastAsia="標楷體" w:hAnsi="標楷體" w:hint="eastAsia"/>
              </w:rPr>
              <w:t>洗手</w:t>
            </w:r>
            <w:r w:rsidR="00853864" w:rsidRPr="005D48D1">
              <w:rPr>
                <w:rFonts w:ascii="標楷體" w:eastAsia="標楷體" w:hAnsi="標楷體" w:hint="eastAsia"/>
              </w:rPr>
              <w:t>的</w:t>
            </w:r>
            <w:r w:rsidRPr="005D48D1">
              <w:rPr>
                <w:rFonts w:ascii="標楷體" w:eastAsia="標楷體" w:hAnsi="標楷體" w:hint="eastAsia"/>
              </w:rPr>
              <w:t>五</w:t>
            </w:r>
            <w:r w:rsidR="00853864" w:rsidRPr="005D48D1">
              <w:rPr>
                <w:rFonts w:ascii="標楷體" w:eastAsia="標楷體" w:hAnsi="標楷體" w:hint="eastAsia"/>
              </w:rPr>
              <w:t>個</w:t>
            </w:r>
            <w:r w:rsidRPr="005D48D1">
              <w:rPr>
                <w:rFonts w:ascii="標楷體" w:eastAsia="標楷體" w:hAnsi="標楷體" w:hint="eastAsia"/>
              </w:rPr>
              <w:t>時機。</w:t>
            </w:r>
          </w:p>
          <w:p w14:paraId="56FAFF05" w14:textId="77777777" w:rsidR="005D48D1" w:rsidRPr="005D48D1" w:rsidRDefault="00CD3B51" w:rsidP="005D48D1">
            <w:pPr>
              <w:pStyle w:val="a3"/>
              <w:numPr>
                <w:ilvl w:val="0"/>
                <w:numId w:val="43"/>
              </w:numPr>
              <w:ind w:leftChars="0"/>
              <w:jc w:val="both"/>
              <w:rPr>
                <w:rFonts w:ascii="標楷體" w:eastAsia="標楷體" w:hAnsi="標楷體"/>
              </w:rPr>
            </w:pPr>
            <w:r w:rsidRPr="005D48D1">
              <w:rPr>
                <w:rFonts w:ascii="標楷體" w:eastAsia="標楷體" w:hAnsi="標楷體" w:hint="eastAsia"/>
              </w:rPr>
              <w:t>能</w:t>
            </w:r>
            <w:r w:rsidR="00853864" w:rsidRPr="005D48D1">
              <w:rPr>
                <w:rFonts w:ascii="標楷體" w:eastAsia="標楷體" w:hAnsi="標楷體" w:hint="eastAsia"/>
              </w:rPr>
              <w:t>依照</w:t>
            </w:r>
            <w:r w:rsidRPr="005D48D1">
              <w:rPr>
                <w:rFonts w:ascii="標楷體" w:eastAsia="標楷體" w:hAnsi="標楷體" w:hint="eastAsia"/>
              </w:rPr>
              <w:t>洗手七步驟</w:t>
            </w:r>
            <w:r w:rsidR="00853864" w:rsidRPr="005D48D1">
              <w:rPr>
                <w:rFonts w:ascii="標楷體" w:eastAsia="標楷體" w:hAnsi="標楷體" w:hint="eastAsia"/>
              </w:rPr>
              <w:t>清潔手部</w:t>
            </w:r>
            <w:r w:rsidRPr="005D48D1">
              <w:rPr>
                <w:rFonts w:ascii="標楷體" w:eastAsia="標楷體" w:hAnsi="標楷體" w:hint="eastAsia"/>
              </w:rPr>
              <w:t>。</w:t>
            </w:r>
          </w:p>
          <w:p w14:paraId="69F657F0" w14:textId="2E38E020" w:rsidR="00CD3B51" w:rsidRPr="005D48D1" w:rsidRDefault="00CD3B51" w:rsidP="005D48D1">
            <w:pPr>
              <w:pStyle w:val="a3"/>
              <w:numPr>
                <w:ilvl w:val="0"/>
                <w:numId w:val="43"/>
              </w:numPr>
              <w:ind w:leftChars="0"/>
              <w:jc w:val="both"/>
              <w:rPr>
                <w:rFonts w:ascii="標楷體" w:eastAsia="標楷體" w:hAnsi="標楷體"/>
              </w:rPr>
            </w:pPr>
            <w:r w:rsidRPr="005D48D1">
              <w:rPr>
                <w:rFonts w:ascii="標楷體" w:eastAsia="標楷體" w:hAnsi="標楷體" w:hint="eastAsia"/>
              </w:rPr>
              <w:t>能養成用餐前洗手的習慣。</w:t>
            </w:r>
          </w:p>
        </w:tc>
        <w:tc>
          <w:tcPr>
            <w:tcW w:w="1418" w:type="dxa"/>
            <w:vAlign w:val="center"/>
          </w:tcPr>
          <w:p w14:paraId="2A988D5F" w14:textId="695F5388" w:rsidR="00CD3B51" w:rsidRPr="006A3CEF" w:rsidRDefault="00CD3B51" w:rsidP="00CD3B51">
            <w:pPr>
              <w:adjustRightInd w:val="0"/>
              <w:spacing w:line="240" w:lineRule="atLeast"/>
              <w:ind w:rightChars="23" w:right="55"/>
              <w:jc w:val="center"/>
              <w:rPr>
                <w:color w:val="000000" w:themeColor="text1"/>
              </w:rPr>
            </w:pPr>
            <w:r>
              <w:rPr>
                <w:rFonts w:ascii="標楷體" w:eastAsia="標楷體" w:hAnsi="標楷體" w:hint="eastAsia"/>
                <w:b/>
                <w:color w:val="000000"/>
              </w:rPr>
              <w:t>實作評量</w:t>
            </w:r>
          </w:p>
        </w:tc>
        <w:tc>
          <w:tcPr>
            <w:tcW w:w="2222" w:type="dxa"/>
            <w:vAlign w:val="center"/>
          </w:tcPr>
          <w:p w14:paraId="7636F797" w14:textId="77777777" w:rsidR="00CD3B51" w:rsidRDefault="00CD3B51" w:rsidP="00CD3B51">
            <w:pPr>
              <w:jc w:val="center"/>
              <w:rPr>
                <w:rFonts w:ascii="標楷體" w:eastAsia="標楷體" w:hAnsi="標楷體"/>
                <w:noProof/>
              </w:rPr>
            </w:pPr>
            <w:r>
              <w:rPr>
                <w:rFonts w:ascii="標楷體" w:eastAsia="標楷體" w:hAnsi="標楷體" w:hint="eastAsia"/>
                <w:noProof/>
              </w:rPr>
              <w:t>老師口頭問答</w:t>
            </w:r>
          </w:p>
          <w:p w14:paraId="397440AA" w14:textId="35C551DE" w:rsidR="00CD3B51" w:rsidRPr="006A3CEF" w:rsidRDefault="00CD3B51" w:rsidP="00CD3B51">
            <w:pPr>
              <w:adjustRightInd w:val="0"/>
              <w:snapToGrid w:val="0"/>
              <w:spacing w:line="240" w:lineRule="atLeast"/>
              <w:ind w:rightChars="10" w:right="24"/>
              <w:jc w:val="center"/>
              <w:rPr>
                <w:rFonts w:ascii="新細明體" w:hAnsi="新細明體"/>
                <w:color w:val="000000" w:themeColor="text1"/>
              </w:rPr>
            </w:pPr>
            <w:r>
              <w:rPr>
                <w:rFonts w:ascii="標楷體" w:eastAsia="標楷體" w:hAnsi="標楷體" w:hint="eastAsia"/>
                <w:noProof/>
              </w:rPr>
              <w:t>學生實際操作</w:t>
            </w:r>
          </w:p>
        </w:tc>
      </w:tr>
    </w:tbl>
    <w:p w14:paraId="71F9DC7B" w14:textId="77777777" w:rsidR="004C35A1" w:rsidRDefault="004C35A1" w:rsidP="004C35A1">
      <w:pPr>
        <w:spacing w:line="500" w:lineRule="exact"/>
        <w:rPr>
          <w:color w:val="000000" w:themeColor="text1"/>
          <w:szCs w:val="32"/>
        </w:rPr>
      </w:pPr>
      <w:r>
        <w:rPr>
          <w:rFonts w:ascii="細明體" w:eastAsia="細明體" w:hAnsi="細明體" w:hint="eastAsia"/>
          <w:color w:val="000000"/>
          <w:sz w:val="27"/>
          <w:szCs w:val="27"/>
          <w:shd w:val="clear" w:color="auto" w:fill="FFFFFF"/>
        </w:rPr>
        <w:t>國民小學及國民中學學生成績評量準則</w:t>
      </w:r>
    </w:p>
    <w:p w14:paraId="198C429D" w14:textId="77777777" w:rsidR="004C35A1" w:rsidRDefault="004C35A1" w:rsidP="004C35A1">
      <w:pPr>
        <w:spacing w:line="500" w:lineRule="exact"/>
        <w:rPr>
          <w:rFonts w:ascii="細明體" w:eastAsia="細明體" w:hAnsi="細明體"/>
          <w:color w:val="000000"/>
        </w:rPr>
      </w:pPr>
      <w:r w:rsidRPr="00BD37BB">
        <w:rPr>
          <w:rStyle w:val="af"/>
          <w:rFonts w:ascii="細明體" w:eastAsia="細明體" w:hAnsi="細明體" w:hint="eastAsia"/>
          <w:color w:val="000000"/>
        </w:rPr>
        <w:t>第 五 條</w:t>
      </w:r>
    </w:p>
    <w:p w14:paraId="34E4321D" w14:textId="77777777" w:rsidR="004C35A1" w:rsidRDefault="004C35A1" w:rsidP="004C35A1">
      <w:pPr>
        <w:spacing w:line="500" w:lineRule="exact"/>
        <w:rPr>
          <w:rFonts w:ascii="細明體" w:eastAsia="細明體" w:hAnsi="細明體"/>
          <w:color w:val="000000"/>
        </w:rPr>
      </w:pPr>
      <w:r w:rsidRPr="00BD37BB">
        <w:rPr>
          <w:rFonts w:ascii="細明體" w:eastAsia="細明體" w:hAnsi="細明體" w:hint="eastAsia"/>
          <w:color w:val="000000"/>
        </w:rPr>
        <w:t>國民中小學學生成績評量，應依第三條規定，並視學生身心發展、個別差異、文化差異及核心素養內涵，採取下列適當之多元評量方式：</w:t>
      </w:r>
    </w:p>
    <w:p w14:paraId="31635B67"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一、紙筆測驗及表單</w:t>
      </w:r>
      <w:r w:rsidRPr="00BD37BB">
        <w:rPr>
          <w:rFonts w:ascii="細明體" w:eastAsia="細明體" w:hAnsi="細明體" w:hint="eastAsia"/>
          <w:color w:val="000000"/>
        </w:rPr>
        <w:t>：依重要知識與概念性目標，及學習興趣、動機與態度等情意目標，採用學習單、習作作業、紙筆測驗、問卷、檢核表、評定量表或其他方式。</w:t>
      </w:r>
    </w:p>
    <w:p w14:paraId="4BB6423A" w14:textId="1418B81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t>二、實作評量</w:t>
      </w:r>
      <w:r w:rsidRPr="00BD37BB">
        <w:rPr>
          <w:rFonts w:ascii="細明體" w:eastAsia="細明體" w:hAnsi="細明體" w:hint="eastAsia"/>
          <w:color w:val="000000"/>
        </w:rPr>
        <w:t>：依問題解決、技能、參與</w:t>
      </w:r>
      <w:r w:rsidR="00D93FF3">
        <w:rPr>
          <w:rFonts w:ascii="細明體" w:eastAsia="細明體" w:hAnsi="細明體" w:hint="eastAsia"/>
          <w:color w:val="000000"/>
        </w:rPr>
        <w:t>實際操作</w:t>
      </w:r>
      <w:r w:rsidRPr="00BD37BB">
        <w:rPr>
          <w:rFonts w:ascii="細明體" w:eastAsia="細明體" w:hAnsi="細明體" w:hint="eastAsia"/>
          <w:color w:val="000000"/>
        </w:rPr>
        <w:t>及言行表現目標，採書面報告、口頭報告、聽力與口語溝通、實際操作、作品製作、展演、鑑賞、行為觀察或其他方式。</w:t>
      </w:r>
    </w:p>
    <w:p w14:paraId="2A1793AC" w14:textId="77777777" w:rsidR="004C35A1" w:rsidRDefault="004C35A1" w:rsidP="004C35A1">
      <w:pPr>
        <w:spacing w:line="500" w:lineRule="exact"/>
        <w:ind w:left="480" w:hangingChars="200" w:hanging="480"/>
        <w:rPr>
          <w:rFonts w:ascii="細明體" w:eastAsia="細明體" w:hAnsi="細明體"/>
          <w:color w:val="000000"/>
        </w:rPr>
      </w:pPr>
      <w:r w:rsidRPr="00BD37BB">
        <w:rPr>
          <w:rFonts w:ascii="細明體" w:eastAsia="細明體" w:hAnsi="細明體" w:hint="eastAsia"/>
          <w:b/>
          <w:color w:val="000000"/>
        </w:rPr>
        <w:lastRenderedPageBreak/>
        <w:t>三、檔案評量</w:t>
      </w:r>
      <w:r w:rsidRPr="00BD37BB">
        <w:rPr>
          <w:rFonts w:ascii="細明體" w:eastAsia="細明體" w:hAnsi="細明體" w:hint="eastAsia"/>
          <w:color w:val="000000"/>
        </w:rPr>
        <w:t>：依學習目標，指導學生本於目的導向系統性彙整之表單、測驗、表現評量與其他資料及相關紀錄，製成檔案，展現其學習歷程及成果。</w:t>
      </w:r>
    </w:p>
    <w:p w14:paraId="6588F6D6" w14:textId="77777777" w:rsidR="004C35A1" w:rsidRPr="00BD37BB" w:rsidRDefault="004C35A1" w:rsidP="004C35A1">
      <w:pPr>
        <w:spacing w:beforeLines="50" w:before="180" w:line="500" w:lineRule="exact"/>
        <w:ind w:leftChars="177" w:left="425" w:firstLine="1"/>
        <w:rPr>
          <w:rFonts w:hAnsi="新細明體" w:cs="細明體"/>
          <w:b/>
          <w:color w:val="000000" w:themeColor="text1"/>
        </w:rPr>
      </w:pPr>
      <w:r w:rsidRPr="00BD37BB">
        <w:rPr>
          <w:rFonts w:ascii="細明體" w:eastAsia="細明體" w:hAnsi="細明體" w:hint="eastAsia"/>
          <w:color w:val="000000"/>
        </w:rPr>
        <w:t>特殊教育學生之成績評量方式，由學校依特殊教育法及其相關規定，衡酌學生學習需求及優勢管道，彈性調整之。</w:t>
      </w:r>
    </w:p>
    <w:p w14:paraId="52726946" w14:textId="77777777" w:rsidR="004C35A1" w:rsidRPr="006A3CEF" w:rsidRDefault="004C35A1" w:rsidP="004C35A1">
      <w:pPr>
        <w:widowControl/>
        <w:rPr>
          <w:rFonts w:hAnsi="新細明體"/>
          <w:b/>
          <w:color w:val="000000" w:themeColor="text1"/>
        </w:rPr>
      </w:pPr>
      <w:r w:rsidRPr="006A3CEF">
        <w:rPr>
          <w:rFonts w:hAnsi="新細明體" w:cs="細明體"/>
          <w:b/>
          <w:color w:val="000000" w:themeColor="text1"/>
        </w:rPr>
        <w:br w:type="page"/>
      </w:r>
    </w:p>
    <w:p w14:paraId="3311419A" w14:textId="0A3D9419" w:rsidR="000826D2" w:rsidRDefault="000826D2">
      <w:pPr>
        <w:widowControl/>
        <w:rPr>
          <w:rFonts w:ascii="標楷體" w:eastAsia="標楷體" w:hAnsi="標楷體" w:cs="細明體"/>
          <w:b/>
          <w:color w:val="000000" w:themeColor="text1"/>
        </w:rPr>
      </w:pPr>
    </w:p>
    <w:p w14:paraId="0E1F9BBB" w14:textId="77777777" w:rsidR="00CD3B51" w:rsidRPr="009A2AC7" w:rsidRDefault="00CD3B51" w:rsidP="00CD3B51">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附錄(二)</w:t>
      </w:r>
      <w:r w:rsidRPr="009A2AC7">
        <w:rPr>
          <w:rFonts w:ascii="標楷體" w:eastAsia="標楷體" w:hAnsi="標楷體"/>
          <w:color w:val="000000"/>
        </w:rPr>
        <w:t xml:space="preserve"> </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14:paraId="7A55F6F5" w14:textId="77777777" w:rsidTr="00E42670">
        <w:trPr>
          <w:trHeight w:val="864"/>
        </w:trPr>
        <w:tc>
          <w:tcPr>
            <w:tcW w:w="1336" w:type="dxa"/>
            <w:gridSpan w:val="2"/>
            <w:vAlign w:val="center"/>
          </w:tcPr>
          <w:p w14:paraId="6DA60137" w14:textId="77777777" w:rsidR="00CD3B51" w:rsidRPr="009A2AC7" w:rsidRDefault="00CD3B51" w:rsidP="00E42670">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1489823C" w14:textId="26A5D096" w:rsidR="00CD3B51" w:rsidRPr="009A2AC7" w:rsidRDefault="00CD3B51" w:rsidP="00E42670">
            <w:pPr>
              <w:snapToGrid w:val="0"/>
              <w:rPr>
                <w:rFonts w:ascii="標楷體" w:eastAsia="標楷體" w:hAnsi="標楷體"/>
                <w:noProof/>
              </w:rPr>
            </w:pPr>
            <w:r w:rsidRPr="00CD3B51">
              <w:rPr>
                <w:rFonts w:ascii="標楷體" w:eastAsia="標楷體" w:hAnsi="標楷體" w:hint="eastAsia"/>
              </w:rPr>
              <w:t>能認識春季社區中各類節慶的文化風俗，建立感恩惜福的態度，並能在生活上</w:t>
            </w:r>
            <w:r w:rsidR="00D93FF3">
              <w:rPr>
                <w:rFonts w:ascii="標楷體" w:eastAsia="標楷體" w:hAnsi="標楷體" w:hint="eastAsia"/>
              </w:rPr>
              <w:t>實際操作</w:t>
            </w:r>
            <w:r w:rsidRPr="00CD3B51">
              <w:rPr>
                <w:rFonts w:ascii="標楷體" w:eastAsia="標楷體" w:hAnsi="標楷體" w:hint="eastAsia"/>
              </w:rPr>
              <w:t>。</w:t>
            </w:r>
          </w:p>
        </w:tc>
      </w:tr>
      <w:tr w:rsidR="00CD3B51" w:rsidRPr="009A2AC7" w14:paraId="5B317CB2" w14:textId="77777777" w:rsidTr="00E42670">
        <w:trPr>
          <w:trHeight w:val="1018"/>
        </w:trPr>
        <w:tc>
          <w:tcPr>
            <w:tcW w:w="1336" w:type="dxa"/>
            <w:gridSpan w:val="2"/>
            <w:vAlign w:val="center"/>
          </w:tcPr>
          <w:p w14:paraId="4EF019ED" w14:textId="77777777" w:rsidR="00CD3B51" w:rsidRPr="009A2AC7" w:rsidRDefault="00CD3B51" w:rsidP="00E42670">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3AAE470E" w14:textId="77777777" w:rsidR="00A252BC" w:rsidRPr="00A252BC" w:rsidRDefault="00A252BC" w:rsidP="00A252BC">
            <w:pPr>
              <w:pStyle w:val="Default"/>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【綜合活動領域】</w:t>
            </w:r>
          </w:p>
          <w:p w14:paraId="0C31525D" w14:textId="4AE8C92A" w:rsidR="00CD3B51" w:rsidRPr="00323AFD" w:rsidRDefault="00A252BC" w:rsidP="00A252BC">
            <w:pPr>
              <w:pStyle w:val="Default"/>
              <w:adjustRightInd/>
              <w:rPr>
                <w:rFonts w:ascii="標楷體" w:eastAsia="標楷體" w:hAnsi="標楷體" w:cs="Times New Roman"/>
                <w:noProof/>
                <w:color w:val="auto"/>
                <w:kern w:val="2"/>
                <w:szCs w:val="22"/>
              </w:rPr>
            </w:pPr>
            <w:r w:rsidRPr="00A252BC">
              <w:rPr>
                <w:rFonts w:ascii="標楷體" w:eastAsia="標楷體" w:hAnsi="標楷體" w:cs="Times New Roman" w:hint="eastAsia"/>
                <w:noProof/>
                <w:color w:val="auto"/>
                <w:kern w:val="2"/>
                <w:szCs w:val="22"/>
              </w:rPr>
              <w:t>3c-II-1參與文化活動，體會文化與生活的關係，並認同與肯定自己的文化。</w:t>
            </w:r>
          </w:p>
        </w:tc>
      </w:tr>
      <w:tr w:rsidR="00CD3B51" w:rsidRPr="009A2AC7" w14:paraId="7DF402F4" w14:textId="77777777" w:rsidTr="00E42670">
        <w:trPr>
          <w:trHeight w:val="852"/>
        </w:trPr>
        <w:tc>
          <w:tcPr>
            <w:tcW w:w="10221" w:type="dxa"/>
            <w:gridSpan w:val="7"/>
            <w:vAlign w:val="center"/>
          </w:tcPr>
          <w:p w14:paraId="14899A60"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14:paraId="3B7F679B" w14:textId="77777777" w:rsidTr="00E42670">
        <w:trPr>
          <w:trHeight w:val="1017"/>
        </w:trPr>
        <w:tc>
          <w:tcPr>
            <w:tcW w:w="668" w:type="dxa"/>
            <w:vAlign w:val="center"/>
          </w:tcPr>
          <w:p w14:paraId="15223FAE"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5DF1C58F"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1F34E681"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4B7B9763"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5F6B9777"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3D9E9CA7"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08EC8624"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74E2D3E3"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3CE7B03D"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1F60E8E8"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63D3D077"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4FF14A4F"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76BC93CF"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14:paraId="32307553" w14:textId="77777777" w:rsidTr="00E42670">
        <w:trPr>
          <w:trHeight w:val="1453"/>
        </w:trPr>
        <w:tc>
          <w:tcPr>
            <w:tcW w:w="668" w:type="dxa"/>
            <w:vAlign w:val="center"/>
          </w:tcPr>
          <w:p w14:paraId="21B68572" w14:textId="77777777" w:rsidR="00CD3B51" w:rsidRPr="009A2AC7" w:rsidRDefault="00CD3B51" w:rsidP="00E42670">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722A1B9C" w14:textId="77777777" w:rsidR="00CD3B51" w:rsidRPr="009A2AC7" w:rsidRDefault="00CD3B51" w:rsidP="00E42670">
            <w:pPr>
              <w:adjustRightInd w:val="0"/>
              <w:snapToGrid w:val="0"/>
              <w:spacing w:line="240" w:lineRule="atLeast"/>
              <w:jc w:val="both"/>
              <w:rPr>
                <w:rFonts w:ascii="標楷體" w:eastAsia="標楷體" w:hAnsi="標楷體"/>
                <w:b/>
                <w:noProof/>
              </w:rPr>
            </w:pPr>
          </w:p>
        </w:tc>
        <w:tc>
          <w:tcPr>
            <w:tcW w:w="1940" w:type="dxa"/>
          </w:tcPr>
          <w:p w14:paraId="54722E86"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能舉出社區中各個族群有不同的節慶與風俗習慣的例子及意義。</w:t>
            </w:r>
          </w:p>
        </w:tc>
        <w:tc>
          <w:tcPr>
            <w:tcW w:w="1941" w:type="dxa"/>
          </w:tcPr>
          <w:p w14:paraId="3B6FB873"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能理解社區中各個族群的主要節慶與風俗習慣的意義。</w:t>
            </w:r>
          </w:p>
        </w:tc>
        <w:tc>
          <w:tcPr>
            <w:tcW w:w="1941" w:type="dxa"/>
          </w:tcPr>
          <w:p w14:paraId="4803F196"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能指出社區中各個族群的主要節慶與風俗習慣。</w:t>
            </w:r>
          </w:p>
        </w:tc>
        <w:tc>
          <w:tcPr>
            <w:tcW w:w="1941" w:type="dxa"/>
          </w:tcPr>
          <w:p w14:paraId="5A57F137"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能部份指出社區中各個族群的主要節慶與風俗習慣。</w:t>
            </w:r>
          </w:p>
        </w:tc>
        <w:tc>
          <w:tcPr>
            <w:tcW w:w="1122" w:type="dxa"/>
            <w:vAlign w:val="center"/>
          </w:tcPr>
          <w:p w14:paraId="7ACDB021"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FEAEA6F"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7FAB6959" w14:textId="77777777" w:rsidTr="00E42670">
        <w:trPr>
          <w:trHeight w:val="2063"/>
        </w:trPr>
        <w:tc>
          <w:tcPr>
            <w:tcW w:w="1336" w:type="dxa"/>
            <w:gridSpan w:val="2"/>
            <w:vAlign w:val="center"/>
          </w:tcPr>
          <w:p w14:paraId="0811B232"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9EDCEC1"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23218A7F"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58CAEF72"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7C50C2ED" w14:textId="77777777" w:rsidR="00CD3B51" w:rsidRPr="005B6B81" w:rsidRDefault="00CD3B51" w:rsidP="00E42670">
            <w:pPr>
              <w:autoSpaceDE w:val="0"/>
              <w:autoSpaceDN w:val="0"/>
              <w:adjustRightInd w:val="0"/>
              <w:rPr>
                <w:rFonts w:ascii="標楷體" w:eastAsia="標楷體" w:hAnsi="標楷體"/>
              </w:rPr>
            </w:pPr>
            <w:r w:rsidRPr="005B6B81">
              <w:rPr>
                <w:rFonts w:ascii="標楷體" w:eastAsia="標楷體" w:hAnsi="標楷體" w:hint="eastAsia"/>
              </w:rPr>
              <w:t>能說出5個社區中各個族群不同的節慶與風俗習慣的例子及意義。</w:t>
            </w:r>
          </w:p>
        </w:tc>
        <w:tc>
          <w:tcPr>
            <w:tcW w:w="1941" w:type="dxa"/>
            <w:vAlign w:val="center"/>
          </w:tcPr>
          <w:p w14:paraId="4152E81F" w14:textId="77777777" w:rsidR="00CD3B51" w:rsidRPr="005B6B81" w:rsidRDefault="00CD3B51" w:rsidP="00E42670">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4</w:t>
            </w:r>
            <w:r w:rsidRPr="005B6B81">
              <w:rPr>
                <w:rFonts w:ascii="標楷體" w:eastAsia="標楷體" w:hAnsi="標楷體" w:hint="eastAsia"/>
              </w:rPr>
              <w:t>個社區中各個族群不同的節慶與風俗習慣的例子及意義。</w:t>
            </w:r>
          </w:p>
        </w:tc>
        <w:tc>
          <w:tcPr>
            <w:tcW w:w="1941" w:type="dxa"/>
            <w:vAlign w:val="center"/>
          </w:tcPr>
          <w:p w14:paraId="249FC800" w14:textId="77777777" w:rsidR="00CD3B51" w:rsidRPr="005B6B81" w:rsidRDefault="00CD3B51" w:rsidP="00E42670">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941" w:type="dxa"/>
            <w:vAlign w:val="center"/>
          </w:tcPr>
          <w:p w14:paraId="20C88091" w14:textId="77777777" w:rsidR="00CD3B51" w:rsidRPr="005B6B81" w:rsidRDefault="00CD3B51" w:rsidP="00E42670">
            <w:pPr>
              <w:autoSpaceDE w:val="0"/>
              <w:autoSpaceDN w:val="0"/>
              <w:adjustRightInd w:val="0"/>
              <w:rPr>
                <w:rFonts w:ascii="標楷體" w:eastAsia="標楷體" w:hAnsi="標楷體"/>
              </w:rPr>
            </w:pPr>
            <w:r w:rsidRPr="005B6B81">
              <w:rPr>
                <w:rFonts w:ascii="標楷體" w:eastAsia="標楷體" w:hAnsi="標楷體" w:hint="eastAsia"/>
              </w:rPr>
              <w:t>在別人協助下，能說出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122" w:type="dxa"/>
            <w:vAlign w:val="center"/>
          </w:tcPr>
          <w:p w14:paraId="46F908FA"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5ADA318A"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2ED63768" w14:textId="77777777" w:rsidTr="00E42670">
        <w:trPr>
          <w:trHeight w:val="1301"/>
        </w:trPr>
        <w:tc>
          <w:tcPr>
            <w:tcW w:w="1336" w:type="dxa"/>
            <w:gridSpan w:val="2"/>
          </w:tcPr>
          <w:p w14:paraId="6DF582F3"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7EAD9BC9"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653E636E"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25796514"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3D277C3E" w14:textId="6B2A9AFD" w:rsidR="00CD3B51" w:rsidRPr="009A2AC7" w:rsidRDefault="00A252BC" w:rsidP="00E42670">
            <w:pPr>
              <w:snapToGrid w:val="0"/>
              <w:spacing w:before="180" w:line="240" w:lineRule="atLeast"/>
              <w:jc w:val="center"/>
              <w:rPr>
                <w:rFonts w:ascii="標楷體" w:eastAsia="標楷體" w:hAnsi="標楷體"/>
                <w:color w:val="000000"/>
              </w:rPr>
            </w:pPr>
            <w:r>
              <w:rPr>
                <w:rFonts w:ascii="標楷體" w:eastAsia="標楷體" w:hAnsi="標楷體" w:hint="eastAsia"/>
                <w:color w:val="000000"/>
              </w:rPr>
              <w:t>學習單、口頭報告</w:t>
            </w:r>
          </w:p>
        </w:tc>
      </w:tr>
      <w:tr w:rsidR="00CD3B51" w:rsidRPr="009A2AC7" w14:paraId="57ABB4B4" w14:textId="77777777" w:rsidTr="00E42670">
        <w:trPr>
          <w:trHeight w:val="1407"/>
        </w:trPr>
        <w:tc>
          <w:tcPr>
            <w:tcW w:w="1336" w:type="dxa"/>
            <w:gridSpan w:val="2"/>
            <w:vAlign w:val="center"/>
          </w:tcPr>
          <w:p w14:paraId="6B18654C"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21F3109E"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04D1488E" w14:textId="77777777" w:rsidR="00CD3B51" w:rsidRPr="009A2AC7" w:rsidRDefault="00CD3B51" w:rsidP="00E42670">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6BD92A2D" w14:textId="77777777" w:rsidR="00CD3B51" w:rsidRPr="009A2AC7" w:rsidRDefault="00CD3B51" w:rsidP="00E42670">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05340234" w14:textId="77777777" w:rsidR="00CD3B51" w:rsidRPr="009A2AC7" w:rsidRDefault="00CD3B51" w:rsidP="00E42670">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37453020" w14:textId="77777777" w:rsidR="00CD3B51" w:rsidRPr="009A2AC7" w:rsidRDefault="00CD3B51" w:rsidP="00E42670">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74540E0B" w14:textId="77777777" w:rsidR="00CD3B51" w:rsidRPr="009A2AC7" w:rsidRDefault="00CD3B51" w:rsidP="00E42670">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71404F34" w14:textId="77777777" w:rsidR="00CD3B51" w:rsidRDefault="00CD3B51" w:rsidP="00CD3B51">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CD3B51" w:rsidRPr="009A2AC7" w14:paraId="209F6862" w14:textId="77777777" w:rsidTr="00E42670">
        <w:trPr>
          <w:trHeight w:val="864"/>
        </w:trPr>
        <w:tc>
          <w:tcPr>
            <w:tcW w:w="1336" w:type="dxa"/>
            <w:gridSpan w:val="2"/>
            <w:vAlign w:val="center"/>
          </w:tcPr>
          <w:p w14:paraId="4B2B7AB9" w14:textId="77777777" w:rsidR="00CD3B51" w:rsidRPr="009A2AC7" w:rsidRDefault="00CD3B51" w:rsidP="00E42670">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5E0FD65C" w14:textId="112FE7F7" w:rsidR="00CD3B51" w:rsidRPr="009A2AC7" w:rsidRDefault="00CD3B51" w:rsidP="00E42670">
            <w:pPr>
              <w:snapToGrid w:val="0"/>
              <w:rPr>
                <w:rFonts w:ascii="標楷體" w:eastAsia="標楷體" w:hAnsi="標楷體"/>
                <w:noProof/>
              </w:rPr>
            </w:pPr>
            <w:r w:rsidRPr="00CD3B51">
              <w:rPr>
                <w:rFonts w:ascii="標楷體" w:eastAsia="標楷體" w:hAnsi="標楷體" w:cs="Arial Unicode MS" w:hint="eastAsia"/>
              </w:rPr>
              <w:t>能認識正確洗手、清潔的知能，建立正確的態度，養成良好的衛生習慣。</w:t>
            </w:r>
          </w:p>
        </w:tc>
      </w:tr>
      <w:tr w:rsidR="00CD3B51" w:rsidRPr="009A2AC7" w14:paraId="18D30826" w14:textId="77777777" w:rsidTr="00E42670">
        <w:trPr>
          <w:trHeight w:val="1018"/>
        </w:trPr>
        <w:tc>
          <w:tcPr>
            <w:tcW w:w="1336" w:type="dxa"/>
            <w:gridSpan w:val="2"/>
            <w:vAlign w:val="center"/>
          </w:tcPr>
          <w:p w14:paraId="1E742CBA" w14:textId="77777777" w:rsidR="00CD3B51" w:rsidRPr="009A2AC7" w:rsidRDefault="00CD3B51" w:rsidP="00E42670">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3B1FE9B0" w14:textId="77777777" w:rsidR="00A252BC" w:rsidRPr="005D48D1" w:rsidRDefault="00A252BC" w:rsidP="00A252BC">
            <w:pPr>
              <w:pStyle w:val="Default"/>
              <w:rPr>
                <w:rFonts w:ascii="Times New Roman" w:eastAsia="標楷體" w:hAnsi="Times New Roman" w:cs="Times New Roman"/>
                <w:color w:val="auto"/>
              </w:rPr>
            </w:pPr>
            <w:r w:rsidRPr="005D48D1">
              <w:rPr>
                <w:rFonts w:ascii="Times New Roman" w:eastAsia="標楷體" w:hAnsi="Times New Roman" w:cs="Times New Roman"/>
                <w:color w:val="auto"/>
              </w:rPr>
              <w:t>【</w:t>
            </w:r>
            <w:r w:rsidRPr="005D48D1">
              <w:rPr>
                <w:rFonts w:ascii="Times New Roman" w:eastAsia="標楷體" w:hAnsi="Times New Roman" w:cs="Times New Roman" w:hint="eastAsia"/>
                <w:color w:val="auto"/>
              </w:rPr>
              <w:t>健體</w:t>
            </w:r>
            <w:r w:rsidRPr="005D48D1">
              <w:rPr>
                <w:rFonts w:ascii="Times New Roman" w:eastAsia="標楷體" w:hAnsi="Times New Roman" w:cs="Times New Roman"/>
                <w:color w:val="auto"/>
              </w:rPr>
              <w:t>領域】</w:t>
            </w:r>
          </w:p>
          <w:p w14:paraId="6A249773" w14:textId="3EEBD7B8" w:rsidR="00CD3B51" w:rsidRPr="00A252BC" w:rsidRDefault="00A252BC" w:rsidP="00A252BC">
            <w:pPr>
              <w:pStyle w:val="Default"/>
              <w:rPr>
                <w:rFonts w:ascii="標楷體" w:eastAsia="標楷體" w:hAnsi="標楷體" w:cs="Times New Roman"/>
                <w:noProof/>
                <w:color w:val="auto"/>
                <w:kern w:val="2"/>
                <w:szCs w:val="22"/>
              </w:rPr>
            </w:pPr>
            <w:r w:rsidRPr="005D48D1">
              <w:rPr>
                <w:rFonts w:ascii="標楷體" w:eastAsia="標楷體" w:hAnsi="標楷體" w:cs="Times New Roman" w:hint="eastAsia"/>
                <w:noProof/>
                <w:color w:val="auto"/>
                <w:kern w:val="2"/>
                <w:szCs w:val="22"/>
              </w:rPr>
              <w:t>4</w:t>
            </w:r>
            <w:r w:rsidRPr="005D48D1">
              <w:rPr>
                <w:rFonts w:ascii="標楷體" w:eastAsia="標楷體" w:hAnsi="標楷體" w:cs="Times New Roman"/>
                <w:noProof/>
                <w:color w:val="auto"/>
                <w:kern w:val="2"/>
                <w:szCs w:val="22"/>
              </w:rPr>
              <w:t>a</w:t>
            </w:r>
            <w:r w:rsidRPr="005D48D1">
              <w:rPr>
                <w:rFonts w:ascii="標楷體" w:eastAsia="標楷體" w:hAnsi="標楷體" w:cs="Times New Roman" w:hint="eastAsia"/>
                <w:noProof/>
                <w:color w:val="auto"/>
                <w:kern w:val="2"/>
                <w:szCs w:val="22"/>
              </w:rPr>
              <w:t>-I-2</w:t>
            </w:r>
            <w:r w:rsidRPr="005D48D1">
              <w:rPr>
                <w:rFonts w:ascii="標楷體" w:eastAsia="標楷體" w:hAnsi="標楷體" w:cs="Times New Roman"/>
                <w:noProof/>
                <w:color w:val="auto"/>
                <w:kern w:val="2"/>
                <w:szCs w:val="22"/>
              </w:rPr>
              <w:t xml:space="preserve"> 養成健康的生活習慣</w:t>
            </w:r>
            <w:r w:rsidRPr="005D48D1">
              <w:rPr>
                <w:rFonts w:ascii="標楷體" w:eastAsia="標楷體" w:hAnsi="標楷體" w:cs="Times New Roman" w:hint="eastAsia"/>
                <w:noProof/>
                <w:color w:val="auto"/>
                <w:kern w:val="2"/>
                <w:szCs w:val="22"/>
              </w:rPr>
              <w:t>。</w:t>
            </w:r>
          </w:p>
        </w:tc>
      </w:tr>
      <w:tr w:rsidR="00CD3B51" w:rsidRPr="009A2AC7" w14:paraId="6D580098" w14:textId="77777777" w:rsidTr="00E42670">
        <w:trPr>
          <w:trHeight w:val="852"/>
        </w:trPr>
        <w:tc>
          <w:tcPr>
            <w:tcW w:w="10221" w:type="dxa"/>
            <w:gridSpan w:val="7"/>
            <w:vAlign w:val="center"/>
          </w:tcPr>
          <w:p w14:paraId="72EC4676"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CD3B51" w:rsidRPr="009A2AC7" w14:paraId="1145FFCF" w14:textId="77777777" w:rsidTr="00E42670">
        <w:trPr>
          <w:trHeight w:val="1017"/>
        </w:trPr>
        <w:tc>
          <w:tcPr>
            <w:tcW w:w="668" w:type="dxa"/>
            <w:vAlign w:val="center"/>
          </w:tcPr>
          <w:p w14:paraId="641BBE6E"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17655B81"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267419AA" w14:textId="77777777" w:rsidR="00CD3B51" w:rsidRPr="009A2AC7" w:rsidRDefault="00CD3B51" w:rsidP="00E42670">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4F095245"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33A5EDCB"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7FA05E95"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4659722A"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707D8ECB"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1BDC0446"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629CB517"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30DC0E05"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0512A76B"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37AD5FEE"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CD3B51" w:rsidRPr="009A2AC7" w14:paraId="1ED8BDBC" w14:textId="77777777" w:rsidTr="00E42670">
        <w:trPr>
          <w:trHeight w:val="1886"/>
        </w:trPr>
        <w:tc>
          <w:tcPr>
            <w:tcW w:w="668" w:type="dxa"/>
            <w:vAlign w:val="center"/>
          </w:tcPr>
          <w:p w14:paraId="45737394" w14:textId="77777777" w:rsidR="00CD3B51" w:rsidRPr="009A2AC7" w:rsidRDefault="00CD3B51" w:rsidP="00E42670">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7925C443" w14:textId="77777777" w:rsidR="00CD3B51" w:rsidRPr="009A2AC7" w:rsidRDefault="00CD3B51" w:rsidP="00E42670">
            <w:pPr>
              <w:adjustRightInd w:val="0"/>
              <w:snapToGrid w:val="0"/>
              <w:spacing w:line="240" w:lineRule="atLeast"/>
              <w:jc w:val="both"/>
              <w:rPr>
                <w:rFonts w:ascii="標楷體" w:eastAsia="標楷體" w:hAnsi="標楷體"/>
                <w:b/>
                <w:noProof/>
              </w:rPr>
            </w:pPr>
          </w:p>
        </w:tc>
        <w:tc>
          <w:tcPr>
            <w:tcW w:w="1940" w:type="dxa"/>
          </w:tcPr>
          <w:p w14:paraId="38E733D4"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能積極注意生活中常見的健康體位問題與影響健康體位的相關因素，主動遵守健康體位的生活規範，非常願意改善個人有關健康體位的習慣。</w:t>
            </w:r>
          </w:p>
        </w:tc>
        <w:tc>
          <w:tcPr>
            <w:tcW w:w="1941" w:type="dxa"/>
          </w:tcPr>
          <w:p w14:paraId="18BC1EAA"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能注意生活中常見的健康體位問題與影響健康體位的相關因素，遵守健康體位的生活規範，願意改善個人有關健康體位的習慣。</w:t>
            </w:r>
          </w:p>
        </w:tc>
        <w:tc>
          <w:tcPr>
            <w:tcW w:w="1941" w:type="dxa"/>
          </w:tcPr>
          <w:p w14:paraId="03F120A6"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能傾向注意生活中常見的健康體位問題與影響健康體位的相關因素，大致地遵守健康體位的生活規範，傾向願意改善個人有關健康體位的習慣。</w:t>
            </w:r>
          </w:p>
        </w:tc>
        <w:tc>
          <w:tcPr>
            <w:tcW w:w="1941" w:type="dxa"/>
          </w:tcPr>
          <w:p w14:paraId="547E3F52"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0A4FFD6A"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9B99011" w14:textId="77777777" w:rsidR="00CD3B51" w:rsidRPr="009A2AC7" w:rsidRDefault="00CD3B51" w:rsidP="00E42670">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CD3B51" w:rsidRPr="009A2AC7" w14:paraId="3EAD121E" w14:textId="77777777" w:rsidTr="00A252BC">
        <w:trPr>
          <w:trHeight w:val="1886"/>
        </w:trPr>
        <w:tc>
          <w:tcPr>
            <w:tcW w:w="668" w:type="dxa"/>
            <w:vAlign w:val="center"/>
          </w:tcPr>
          <w:p w14:paraId="7BF39BCD" w14:textId="77777777" w:rsidR="00CD3B51" w:rsidRDefault="00CD3B51" w:rsidP="00E42670">
            <w:pPr>
              <w:adjustRightInd w:val="0"/>
              <w:snapToGrid w:val="0"/>
              <w:spacing w:line="240" w:lineRule="atLeast"/>
              <w:jc w:val="center"/>
              <w:rPr>
                <w:rFonts w:ascii="標楷體" w:eastAsia="標楷體" w:hAnsi="標楷體"/>
                <w:b/>
                <w:noProof/>
              </w:rPr>
            </w:pPr>
          </w:p>
        </w:tc>
        <w:tc>
          <w:tcPr>
            <w:tcW w:w="668" w:type="dxa"/>
            <w:vAlign w:val="center"/>
          </w:tcPr>
          <w:p w14:paraId="4BAD04C1" w14:textId="77777777" w:rsidR="00CD3B51" w:rsidRPr="009A2AC7" w:rsidRDefault="00CD3B51" w:rsidP="00E42670">
            <w:pPr>
              <w:adjustRightInd w:val="0"/>
              <w:snapToGrid w:val="0"/>
              <w:spacing w:line="240" w:lineRule="atLeast"/>
              <w:jc w:val="both"/>
              <w:rPr>
                <w:rFonts w:ascii="標楷體" w:eastAsia="標楷體" w:hAnsi="標楷體"/>
                <w:b/>
                <w:noProof/>
              </w:rPr>
            </w:pPr>
          </w:p>
        </w:tc>
        <w:tc>
          <w:tcPr>
            <w:tcW w:w="1940" w:type="dxa"/>
            <w:tcBorders>
              <w:bottom w:val="single" w:sz="4" w:space="0" w:color="auto"/>
            </w:tcBorders>
          </w:tcPr>
          <w:p w14:paraId="479C2E90"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能熟練地操作基本的健康體位技能，透過模仿熟練地表現基本的健康體位技能，並於不同的生活情境中運用。</w:t>
            </w:r>
          </w:p>
        </w:tc>
        <w:tc>
          <w:tcPr>
            <w:tcW w:w="1941" w:type="dxa"/>
          </w:tcPr>
          <w:p w14:paraId="4DB32AF8"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能正確地操作基本的健康體位技能，透過模仿表現基本的健康體位技能，並於不同的生活情境中運用。</w:t>
            </w:r>
          </w:p>
        </w:tc>
        <w:tc>
          <w:tcPr>
            <w:tcW w:w="1941" w:type="dxa"/>
          </w:tcPr>
          <w:p w14:paraId="6D845212"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能大致正確地操作基本的健康體位技能，透過模仿表現部分的健康體位技能，並於不同的生活情境中運用。</w:t>
            </w:r>
          </w:p>
        </w:tc>
        <w:tc>
          <w:tcPr>
            <w:tcW w:w="1941" w:type="dxa"/>
          </w:tcPr>
          <w:p w14:paraId="084D5E8D" w14:textId="77777777" w:rsidR="00CD3B51" w:rsidRPr="00F668A3" w:rsidRDefault="00CD3B51" w:rsidP="00E42670">
            <w:pPr>
              <w:pStyle w:val="Default"/>
              <w:rPr>
                <w:rFonts w:ascii="標楷體" w:eastAsia="標楷體" w:hAnsi="標楷體"/>
                <w:sz w:val="23"/>
                <w:szCs w:val="23"/>
              </w:rPr>
            </w:pPr>
            <w:r w:rsidRPr="00F668A3">
              <w:rPr>
                <w:rFonts w:ascii="標楷體" w:eastAsia="標楷體" w:hAnsi="標楷體" w:hint="eastAsia"/>
                <w:sz w:val="23"/>
                <w:szCs w:val="23"/>
              </w:rPr>
              <w:t>能有限地操作基本的健康體位技能，透過模仿表現有限的健康體位技能，並於不同的生活情境中運用。</w:t>
            </w:r>
          </w:p>
        </w:tc>
        <w:tc>
          <w:tcPr>
            <w:tcW w:w="1122" w:type="dxa"/>
            <w:vAlign w:val="center"/>
          </w:tcPr>
          <w:p w14:paraId="1B30EAD1" w14:textId="77777777" w:rsidR="00CD3B51" w:rsidRPr="009A2AC7" w:rsidRDefault="00CD3B51" w:rsidP="00E42670">
            <w:pPr>
              <w:snapToGrid w:val="0"/>
              <w:spacing w:line="240" w:lineRule="atLeast"/>
              <w:jc w:val="center"/>
              <w:rPr>
                <w:rFonts w:ascii="標楷體" w:eastAsia="標楷體" w:hAnsi="標楷體"/>
                <w:b/>
                <w:noProof/>
              </w:rPr>
            </w:pPr>
          </w:p>
        </w:tc>
      </w:tr>
      <w:tr w:rsidR="00A252BC" w:rsidRPr="009A2AC7" w14:paraId="45F38003" w14:textId="77777777" w:rsidTr="00A252BC">
        <w:trPr>
          <w:trHeight w:val="2063"/>
        </w:trPr>
        <w:tc>
          <w:tcPr>
            <w:tcW w:w="1336" w:type="dxa"/>
            <w:gridSpan w:val="2"/>
            <w:vMerge w:val="restart"/>
            <w:vAlign w:val="center"/>
          </w:tcPr>
          <w:p w14:paraId="109CD999"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6C548E1B"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02DCA59D"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65CA18A1"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Merge w:val="restart"/>
            <w:shd w:val="clear" w:color="auto" w:fill="D9D9D9" w:themeFill="background1" w:themeFillShade="D9"/>
            <w:vAlign w:val="center"/>
          </w:tcPr>
          <w:p w14:paraId="151FB2DB" w14:textId="77777777" w:rsidR="00A252BC" w:rsidRPr="009A2AC7" w:rsidRDefault="00A252BC" w:rsidP="00A252BC">
            <w:pPr>
              <w:adjustRightInd w:val="0"/>
              <w:snapToGrid w:val="0"/>
              <w:spacing w:line="240" w:lineRule="atLeast"/>
              <w:rPr>
                <w:rFonts w:ascii="標楷體" w:eastAsia="標楷體" w:hAnsi="標楷體"/>
                <w:color w:val="000000"/>
                <w:kern w:val="0"/>
              </w:rPr>
            </w:pPr>
          </w:p>
        </w:tc>
        <w:tc>
          <w:tcPr>
            <w:tcW w:w="1941" w:type="dxa"/>
            <w:vAlign w:val="center"/>
          </w:tcPr>
          <w:p w14:paraId="7C1D4848" w14:textId="3D2C1A64" w:rsidR="00A252BC" w:rsidRPr="009A2AC7" w:rsidRDefault="00A252BC" w:rsidP="00A252BC">
            <w:pPr>
              <w:adjustRightInd w:val="0"/>
              <w:snapToGrid w:val="0"/>
              <w:spacing w:line="240" w:lineRule="atLeast"/>
              <w:rPr>
                <w:rFonts w:ascii="標楷體" w:eastAsia="標楷體" w:hAnsi="標楷體"/>
                <w:color w:val="000000"/>
                <w:kern w:val="0"/>
              </w:rPr>
            </w:pPr>
            <w:r w:rsidRPr="003A04B2">
              <w:rPr>
                <w:rFonts w:ascii="標楷體" w:eastAsia="標楷體" w:hAnsi="標楷體"/>
                <w:sz w:val="23"/>
                <w:szCs w:val="23"/>
              </w:rPr>
              <w:t>能覺察</w:t>
            </w:r>
            <w:r w:rsidRPr="00CD3B51">
              <w:rPr>
                <w:rFonts w:ascii="標楷體" w:eastAsia="標楷體" w:hAnsi="標楷體" w:cs="Arial Unicode MS" w:hint="eastAsia"/>
              </w:rPr>
              <w:t>正確洗手、清潔</w:t>
            </w:r>
            <w:r w:rsidRPr="003A04B2">
              <w:rPr>
                <w:rFonts w:ascii="標楷體" w:eastAsia="標楷體" w:hAnsi="標楷體"/>
                <w:sz w:val="23"/>
                <w:szCs w:val="23"/>
              </w:rPr>
              <w:t>與否對個人的影響與感受。</w:t>
            </w:r>
          </w:p>
        </w:tc>
        <w:tc>
          <w:tcPr>
            <w:tcW w:w="1941" w:type="dxa"/>
            <w:vAlign w:val="center"/>
          </w:tcPr>
          <w:p w14:paraId="0A6AF25D" w14:textId="11C0D711" w:rsidR="00A252BC" w:rsidRPr="009A2AC7" w:rsidRDefault="00A252BC" w:rsidP="00A252BC">
            <w:pPr>
              <w:adjustRightInd w:val="0"/>
              <w:snapToGrid w:val="0"/>
              <w:spacing w:line="240" w:lineRule="atLeast"/>
              <w:rPr>
                <w:rFonts w:ascii="標楷體" w:eastAsia="標楷體" w:hAnsi="標楷體"/>
                <w:color w:val="000000"/>
                <w:kern w:val="0"/>
              </w:rPr>
            </w:pPr>
            <w:r w:rsidRPr="003A04B2">
              <w:rPr>
                <w:rFonts w:ascii="標楷體" w:eastAsia="標楷體" w:hAnsi="標楷體"/>
                <w:sz w:val="23"/>
                <w:szCs w:val="23"/>
              </w:rPr>
              <w:t>能粗略覺察</w:t>
            </w:r>
            <w:r w:rsidRPr="00CD3B51">
              <w:rPr>
                <w:rFonts w:ascii="標楷體" w:eastAsia="標楷體" w:hAnsi="標楷體" w:cs="Arial Unicode MS" w:hint="eastAsia"/>
              </w:rPr>
              <w:t>正確洗手、清潔</w:t>
            </w:r>
            <w:r w:rsidRPr="003A04B2">
              <w:rPr>
                <w:rFonts w:ascii="標楷體" w:eastAsia="標楷體" w:hAnsi="標楷體"/>
                <w:sz w:val="23"/>
                <w:szCs w:val="23"/>
              </w:rPr>
              <w:t>與否對個人 的影響與感受。</w:t>
            </w:r>
          </w:p>
        </w:tc>
        <w:tc>
          <w:tcPr>
            <w:tcW w:w="1941" w:type="dxa"/>
            <w:vAlign w:val="center"/>
          </w:tcPr>
          <w:p w14:paraId="43E0852B" w14:textId="69D1B9FC" w:rsidR="00A252BC" w:rsidRPr="009A2AC7" w:rsidRDefault="00A252BC" w:rsidP="00A252BC">
            <w:pPr>
              <w:adjustRightInd w:val="0"/>
              <w:snapToGrid w:val="0"/>
              <w:spacing w:line="240" w:lineRule="atLeast"/>
              <w:rPr>
                <w:rFonts w:ascii="標楷體" w:eastAsia="標楷體" w:hAnsi="標楷體"/>
                <w:color w:val="000000"/>
                <w:kern w:val="0"/>
              </w:rPr>
            </w:pPr>
            <w:r w:rsidRPr="003A04B2">
              <w:rPr>
                <w:rFonts w:ascii="標楷體" w:eastAsia="標楷體" w:hAnsi="標楷體"/>
                <w:sz w:val="23"/>
                <w:szCs w:val="23"/>
              </w:rPr>
              <w:t>引導後能覺察</w:t>
            </w:r>
            <w:r w:rsidRPr="00CD3B51">
              <w:rPr>
                <w:rFonts w:ascii="標楷體" w:eastAsia="標楷體" w:hAnsi="標楷體" w:cs="Arial Unicode MS" w:hint="eastAsia"/>
              </w:rPr>
              <w:t>正確洗手、清潔</w:t>
            </w:r>
            <w:r w:rsidRPr="003A04B2">
              <w:rPr>
                <w:rFonts w:ascii="標楷體" w:eastAsia="標楷體" w:hAnsi="標楷體"/>
                <w:sz w:val="23"/>
                <w:szCs w:val="23"/>
              </w:rPr>
              <w:t>與否對個 人的影響與感 受。</w:t>
            </w:r>
          </w:p>
        </w:tc>
        <w:tc>
          <w:tcPr>
            <w:tcW w:w="1122" w:type="dxa"/>
            <w:vAlign w:val="center"/>
          </w:tcPr>
          <w:p w14:paraId="17B6414A" w14:textId="77B79053" w:rsidR="00A252BC" w:rsidRPr="009A2AC7" w:rsidRDefault="00A252BC" w:rsidP="00A252BC">
            <w:pPr>
              <w:snapToGrid w:val="0"/>
              <w:spacing w:line="240" w:lineRule="atLeast"/>
              <w:jc w:val="center"/>
              <w:rPr>
                <w:rFonts w:ascii="標楷體" w:eastAsia="標楷體" w:hAnsi="標楷體"/>
                <w:b/>
                <w:noProof/>
              </w:rPr>
            </w:pPr>
            <w:r w:rsidRPr="003A04B2">
              <w:rPr>
                <w:rFonts w:ascii="標楷體" w:eastAsia="標楷體" w:hAnsi="標楷體"/>
                <w:sz w:val="23"/>
                <w:szCs w:val="23"/>
              </w:rPr>
              <w:t>未能覺察</w:t>
            </w:r>
            <w:r w:rsidRPr="00CD3B51">
              <w:rPr>
                <w:rFonts w:ascii="標楷體" w:eastAsia="標楷體" w:hAnsi="標楷體" w:cs="Arial Unicode MS" w:hint="eastAsia"/>
              </w:rPr>
              <w:t>正確洗手、清潔</w:t>
            </w:r>
            <w:r w:rsidRPr="003A04B2">
              <w:rPr>
                <w:rFonts w:ascii="標楷體" w:eastAsia="標楷體" w:hAnsi="標楷體"/>
                <w:sz w:val="23"/>
                <w:szCs w:val="23"/>
              </w:rPr>
              <w:t>與否對個人的影響與感受。</w:t>
            </w:r>
          </w:p>
        </w:tc>
      </w:tr>
      <w:tr w:rsidR="00A252BC" w:rsidRPr="009A2AC7" w14:paraId="08820EBC" w14:textId="77777777" w:rsidTr="00E42670">
        <w:trPr>
          <w:trHeight w:val="2063"/>
        </w:trPr>
        <w:tc>
          <w:tcPr>
            <w:tcW w:w="1336" w:type="dxa"/>
            <w:gridSpan w:val="2"/>
            <w:vMerge/>
            <w:vAlign w:val="center"/>
          </w:tcPr>
          <w:p w14:paraId="2EC4B2CD" w14:textId="77777777" w:rsidR="00A252BC" w:rsidRPr="009A2AC7" w:rsidRDefault="00A252BC" w:rsidP="00A252BC">
            <w:pPr>
              <w:adjustRightInd w:val="0"/>
              <w:snapToGrid w:val="0"/>
              <w:spacing w:line="240" w:lineRule="atLeast"/>
              <w:jc w:val="center"/>
              <w:rPr>
                <w:rFonts w:ascii="標楷體" w:eastAsia="標楷體" w:hAnsi="標楷體"/>
                <w:b/>
                <w:noProof/>
              </w:rPr>
            </w:pPr>
          </w:p>
        </w:tc>
        <w:tc>
          <w:tcPr>
            <w:tcW w:w="1940" w:type="dxa"/>
            <w:vMerge/>
            <w:shd w:val="clear" w:color="auto" w:fill="D9D9D9" w:themeFill="background1" w:themeFillShade="D9"/>
            <w:vAlign w:val="center"/>
          </w:tcPr>
          <w:p w14:paraId="4B0C26F5" w14:textId="77777777" w:rsidR="00A252BC" w:rsidRPr="009A2AC7" w:rsidRDefault="00A252BC" w:rsidP="00A252BC">
            <w:pPr>
              <w:adjustRightInd w:val="0"/>
              <w:snapToGrid w:val="0"/>
              <w:spacing w:line="240" w:lineRule="atLeast"/>
              <w:rPr>
                <w:rFonts w:ascii="標楷體" w:eastAsia="標楷體" w:hAnsi="標楷體"/>
                <w:color w:val="000000"/>
                <w:kern w:val="0"/>
              </w:rPr>
            </w:pPr>
          </w:p>
        </w:tc>
        <w:tc>
          <w:tcPr>
            <w:tcW w:w="1941" w:type="dxa"/>
          </w:tcPr>
          <w:p w14:paraId="2C3F5F98" w14:textId="2CE9E615" w:rsidR="00A252BC" w:rsidRPr="009A2AC7" w:rsidRDefault="00A252BC" w:rsidP="00A252BC">
            <w:pPr>
              <w:adjustRightInd w:val="0"/>
              <w:snapToGrid w:val="0"/>
              <w:spacing w:line="240" w:lineRule="atLeast"/>
              <w:rPr>
                <w:rFonts w:ascii="標楷體" w:eastAsia="標楷體" w:hAnsi="標楷體"/>
                <w:color w:val="000000"/>
                <w:kern w:val="0"/>
              </w:rPr>
            </w:pPr>
            <w:r w:rsidRPr="00223339">
              <w:rPr>
                <w:rFonts w:ascii="標楷體" w:eastAsia="標楷體" w:hAnsi="標楷體"/>
                <w:sz w:val="23"/>
                <w:szCs w:val="23"/>
              </w:rPr>
              <w:t>能表達</w:t>
            </w:r>
            <w:r w:rsidRPr="00CD3B51">
              <w:rPr>
                <w:rFonts w:ascii="標楷體" w:eastAsia="標楷體" w:hAnsi="標楷體" w:cs="Arial Unicode MS" w:hint="eastAsia"/>
              </w:rPr>
              <w:t>正確洗手、清潔</w:t>
            </w:r>
            <w:r w:rsidRPr="00223339">
              <w:rPr>
                <w:rFonts w:ascii="標楷體" w:eastAsia="標楷體" w:hAnsi="標楷體"/>
                <w:sz w:val="23"/>
                <w:szCs w:val="23"/>
              </w:rPr>
              <w:t>對生理、心理 及人際方面的 影響與想法，並 能覺察自己是 否乾淨。</w:t>
            </w:r>
          </w:p>
        </w:tc>
        <w:tc>
          <w:tcPr>
            <w:tcW w:w="1941" w:type="dxa"/>
          </w:tcPr>
          <w:p w14:paraId="164314DA" w14:textId="54E6B252" w:rsidR="00A252BC" w:rsidRPr="009A2AC7" w:rsidRDefault="00A252BC" w:rsidP="00A252BC">
            <w:pPr>
              <w:adjustRightInd w:val="0"/>
              <w:snapToGrid w:val="0"/>
              <w:spacing w:line="240" w:lineRule="atLeast"/>
              <w:rPr>
                <w:rFonts w:ascii="標楷體" w:eastAsia="標楷體" w:hAnsi="標楷體"/>
                <w:color w:val="000000"/>
                <w:kern w:val="0"/>
              </w:rPr>
            </w:pPr>
            <w:r w:rsidRPr="00223339">
              <w:rPr>
                <w:rFonts w:ascii="標楷體" w:eastAsia="標楷體" w:hAnsi="標楷體"/>
                <w:sz w:val="23"/>
                <w:szCs w:val="23"/>
              </w:rPr>
              <w:t>能表達</w:t>
            </w:r>
            <w:r w:rsidRPr="00CD3B51">
              <w:rPr>
                <w:rFonts w:ascii="標楷體" w:eastAsia="標楷體" w:hAnsi="標楷體" w:cs="Arial Unicode MS" w:hint="eastAsia"/>
              </w:rPr>
              <w:t>正確洗手、清潔</w:t>
            </w:r>
            <w:r w:rsidRPr="00223339">
              <w:rPr>
                <w:rFonts w:ascii="標楷體" w:eastAsia="標楷體" w:hAnsi="標楷體"/>
                <w:sz w:val="23"/>
                <w:szCs w:val="23"/>
              </w:rPr>
              <w:t>對生理、心理或 人際方面至少兩 個層面的影響與 想法，並能覺察 自己是否乾淨。</w:t>
            </w:r>
          </w:p>
        </w:tc>
        <w:tc>
          <w:tcPr>
            <w:tcW w:w="1941" w:type="dxa"/>
          </w:tcPr>
          <w:p w14:paraId="26839F60" w14:textId="6028B368" w:rsidR="00A252BC" w:rsidRPr="009A2AC7" w:rsidRDefault="00A252BC" w:rsidP="00A252BC">
            <w:pPr>
              <w:adjustRightInd w:val="0"/>
              <w:snapToGrid w:val="0"/>
              <w:spacing w:line="240" w:lineRule="atLeast"/>
              <w:rPr>
                <w:rFonts w:ascii="標楷體" w:eastAsia="標楷體" w:hAnsi="標楷體"/>
                <w:color w:val="000000"/>
                <w:kern w:val="0"/>
              </w:rPr>
            </w:pPr>
            <w:r w:rsidRPr="00223339">
              <w:rPr>
                <w:rFonts w:ascii="標楷體" w:eastAsia="標楷體" w:hAnsi="標楷體"/>
                <w:sz w:val="23"/>
                <w:szCs w:val="23"/>
              </w:rPr>
              <w:t>能表達</w:t>
            </w:r>
            <w:r w:rsidRPr="00CD3B51">
              <w:rPr>
                <w:rFonts w:ascii="標楷體" w:eastAsia="標楷體" w:hAnsi="標楷體" w:cs="Arial Unicode MS" w:hint="eastAsia"/>
              </w:rPr>
              <w:t>正確洗手、清潔</w:t>
            </w:r>
            <w:r w:rsidRPr="00223339">
              <w:rPr>
                <w:rFonts w:ascii="標楷體" w:eastAsia="標楷體" w:hAnsi="標楷體"/>
                <w:sz w:val="23"/>
                <w:szCs w:val="23"/>
              </w:rPr>
              <w:t>對生理、心理或 人際方面至少一 個層面的影響與 想法，並能覺察 自己是否乾淨。</w:t>
            </w:r>
          </w:p>
        </w:tc>
        <w:tc>
          <w:tcPr>
            <w:tcW w:w="1122" w:type="dxa"/>
          </w:tcPr>
          <w:p w14:paraId="2285F7D9" w14:textId="46EEB959" w:rsidR="00A252BC" w:rsidRPr="009A2AC7" w:rsidRDefault="00A252BC" w:rsidP="00A252BC">
            <w:pPr>
              <w:snapToGrid w:val="0"/>
              <w:spacing w:line="240" w:lineRule="atLeast"/>
              <w:jc w:val="center"/>
              <w:rPr>
                <w:rFonts w:ascii="標楷體" w:eastAsia="標楷體" w:hAnsi="標楷體"/>
                <w:b/>
                <w:noProof/>
              </w:rPr>
            </w:pPr>
            <w:r w:rsidRPr="00223339">
              <w:rPr>
                <w:rFonts w:ascii="標楷體" w:eastAsia="標楷體" w:hAnsi="標楷體"/>
                <w:sz w:val="23"/>
                <w:szCs w:val="23"/>
              </w:rPr>
              <w:t>無法表達</w:t>
            </w:r>
            <w:r w:rsidRPr="00CD3B51">
              <w:rPr>
                <w:rFonts w:ascii="標楷體" w:eastAsia="標楷體" w:hAnsi="標楷體" w:cs="Arial Unicode MS" w:hint="eastAsia"/>
              </w:rPr>
              <w:t>正確洗手、清潔</w:t>
            </w:r>
            <w:r w:rsidRPr="00223339">
              <w:rPr>
                <w:rFonts w:ascii="標楷體" w:eastAsia="標楷體" w:hAnsi="標楷體"/>
                <w:sz w:val="23"/>
                <w:szCs w:val="23"/>
              </w:rPr>
              <w:t>對個人的影響與想法，或無法 覺察自己是否乾淨。</w:t>
            </w:r>
          </w:p>
        </w:tc>
      </w:tr>
      <w:tr w:rsidR="00A252BC" w:rsidRPr="009A2AC7" w14:paraId="7509D30B" w14:textId="77777777" w:rsidTr="00E42670">
        <w:trPr>
          <w:trHeight w:val="1301"/>
        </w:trPr>
        <w:tc>
          <w:tcPr>
            <w:tcW w:w="1336" w:type="dxa"/>
            <w:gridSpan w:val="2"/>
          </w:tcPr>
          <w:p w14:paraId="2982BB8C"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1761B624"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1A95331C"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68D67D34"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078E3166" w14:textId="76F7BE49" w:rsidR="00A252BC" w:rsidRPr="009A2AC7" w:rsidRDefault="00A252BC" w:rsidP="00A252BC">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w:t>
            </w:r>
            <w:r>
              <w:rPr>
                <w:rFonts w:ascii="標楷體" w:eastAsia="標楷體" w:hAnsi="標楷體" w:hint="eastAsia"/>
                <w:color w:val="000000"/>
              </w:rPr>
              <w:t>口頭報告、</w:t>
            </w:r>
            <w:r w:rsidRPr="00FF6474">
              <w:rPr>
                <w:rFonts w:ascii="標楷體" w:eastAsia="標楷體" w:hAnsi="標楷體" w:hint="eastAsia"/>
                <w:color w:val="000000"/>
              </w:rPr>
              <w:t>行為觀察</w:t>
            </w:r>
          </w:p>
        </w:tc>
      </w:tr>
      <w:tr w:rsidR="00A252BC" w:rsidRPr="009A2AC7" w14:paraId="64B0036F" w14:textId="77777777" w:rsidTr="00E42670">
        <w:trPr>
          <w:trHeight w:val="1407"/>
        </w:trPr>
        <w:tc>
          <w:tcPr>
            <w:tcW w:w="1336" w:type="dxa"/>
            <w:gridSpan w:val="2"/>
            <w:vAlign w:val="center"/>
          </w:tcPr>
          <w:p w14:paraId="14F247A8"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2DB3B8D8" w14:textId="77777777" w:rsidR="00A252BC" w:rsidRPr="009A2AC7" w:rsidRDefault="00A252BC" w:rsidP="00A252BC">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62C714E0" w14:textId="77777777" w:rsidR="00A252BC" w:rsidRPr="009A2AC7" w:rsidRDefault="00A252BC" w:rsidP="00A252BC">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0A78D07C" w14:textId="77777777" w:rsidR="00A252BC" w:rsidRPr="009A2AC7" w:rsidRDefault="00A252BC" w:rsidP="00A252BC">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57E2E93B" w14:textId="77777777" w:rsidR="00A252BC" w:rsidRPr="009A2AC7" w:rsidRDefault="00A252BC" w:rsidP="00A252BC">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371A6183" w14:textId="77777777" w:rsidR="00A252BC" w:rsidRPr="009A2AC7" w:rsidRDefault="00A252BC" w:rsidP="00A252BC">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0A1BB9B5" w14:textId="77777777" w:rsidR="00A252BC" w:rsidRPr="009A2AC7" w:rsidRDefault="00A252BC" w:rsidP="00A252BC">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4F809962" w14:textId="77777777" w:rsidR="00CD3B51" w:rsidRDefault="00CD3B51" w:rsidP="00CD3B51">
      <w:pPr>
        <w:ind w:firstLineChars="100" w:firstLine="240"/>
        <w:rPr>
          <w:rFonts w:ascii="標楷體" w:eastAsia="標楷體" w:hAnsi="標楷體"/>
          <w:b/>
          <w:noProof/>
        </w:rPr>
      </w:pPr>
    </w:p>
    <w:p w14:paraId="13891933" w14:textId="77777777" w:rsidR="00CD3B51" w:rsidRPr="009A2AC7" w:rsidRDefault="00CD3B51" w:rsidP="00CD3B51">
      <w:pPr>
        <w:ind w:firstLineChars="100" w:firstLine="240"/>
        <w:rPr>
          <w:rFonts w:ascii="標楷體" w:eastAsia="標楷體" w:hAnsi="標楷體"/>
          <w:b/>
          <w:noProof/>
        </w:rPr>
      </w:pPr>
    </w:p>
    <w:p w14:paraId="1E607EA2" w14:textId="10CC59D3" w:rsidR="00F270FD" w:rsidRPr="00CD3B51" w:rsidRDefault="00CD3B51" w:rsidP="00A252BC">
      <w:pPr>
        <w:ind w:firstLineChars="150" w:firstLine="360"/>
        <w:rPr>
          <w:rFonts w:ascii="標楷體" w:eastAsia="標楷體" w:hAnsi="標楷體" w:cs="細明體"/>
          <w:b/>
          <w:color w:val="000000" w:themeColor="text1"/>
        </w:rPr>
      </w:pPr>
      <w:r w:rsidRPr="009A2AC7">
        <w:rPr>
          <w:rFonts w:ascii="標楷體" w:eastAsia="標楷體" w:hAnsi="標楷體" w:hint="eastAsia"/>
          <w:b/>
          <w:noProof/>
        </w:rPr>
        <w:t>分數轉換：可由授課教師達成共識轉化自訂分數(級距可調整)。</w:t>
      </w:r>
    </w:p>
    <w:sectPr w:rsidR="00F270FD" w:rsidRPr="00CD3B51"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2D22" w14:textId="77777777" w:rsidR="009E6055" w:rsidRDefault="009E6055" w:rsidP="00197879">
      <w:r>
        <w:separator/>
      </w:r>
    </w:p>
  </w:endnote>
  <w:endnote w:type="continuationSeparator" w:id="0">
    <w:p w14:paraId="46CDB314" w14:textId="77777777" w:rsidR="009E6055" w:rsidRDefault="009E6055"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i..">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FDD14" w14:textId="77777777" w:rsidR="009E6055" w:rsidRDefault="009E6055" w:rsidP="00197879">
      <w:r>
        <w:separator/>
      </w:r>
    </w:p>
  </w:footnote>
  <w:footnote w:type="continuationSeparator" w:id="0">
    <w:p w14:paraId="28CAEDE9" w14:textId="77777777" w:rsidR="009E6055" w:rsidRDefault="009E6055"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827760A"/>
    <w:multiLevelType w:val="hybridMultilevel"/>
    <w:tmpl w:val="3AB829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7"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341017"/>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5D1818"/>
    <w:multiLevelType w:val="hybridMultilevel"/>
    <w:tmpl w:val="421E097E"/>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91009C"/>
    <w:multiLevelType w:val="hybridMultilevel"/>
    <w:tmpl w:val="51AE05D4"/>
    <w:lvl w:ilvl="0" w:tplc="F84C4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9073ED"/>
    <w:multiLevelType w:val="hybridMultilevel"/>
    <w:tmpl w:val="1A2C8AB6"/>
    <w:lvl w:ilvl="0" w:tplc="9B465904">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5"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2B45EE"/>
    <w:multiLevelType w:val="hybridMultilevel"/>
    <w:tmpl w:val="AB1CE1C0"/>
    <w:lvl w:ilvl="0" w:tplc="9CDE7972">
      <w:start w:val="1"/>
      <w:numFmt w:val="decimal"/>
      <w:lvlText w:val="%1."/>
      <w:lvlJc w:val="left"/>
      <w:pPr>
        <w:ind w:left="360" w:hanging="360"/>
      </w:pPr>
      <w:rPr>
        <w:rFonts w:ascii="Calibri"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2"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4"/>
  </w:num>
  <w:num w:numId="3">
    <w:abstractNumId w:val="29"/>
  </w:num>
  <w:num w:numId="4">
    <w:abstractNumId w:val="0"/>
  </w:num>
  <w:num w:numId="5">
    <w:abstractNumId w:val="2"/>
  </w:num>
  <w:num w:numId="6">
    <w:abstractNumId w:val="8"/>
  </w:num>
  <w:num w:numId="7">
    <w:abstractNumId w:val="30"/>
  </w:num>
  <w:num w:numId="8">
    <w:abstractNumId w:val="7"/>
  </w:num>
  <w:num w:numId="9">
    <w:abstractNumId w:val="35"/>
  </w:num>
  <w:num w:numId="10">
    <w:abstractNumId w:val="13"/>
  </w:num>
  <w:num w:numId="11">
    <w:abstractNumId w:val="27"/>
  </w:num>
  <w:num w:numId="12">
    <w:abstractNumId w:val="15"/>
  </w:num>
  <w:num w:numId="13">
    <w:abstractNumId w:val="41"/>
  </w:num>
  <w:num w:numId="14">
    <w:abstractNumId w:val="16"/>
  </w:num>
  <w:num w:numId="15">
    <w:abstractNumId w:val="6"/>
  </w:num>
  <w:num w:numId="16">
    <w:abstractNumId w:val="1"/>
  </w:num>
  <w:num w:numId="17">
    <w:abstractNumId w:val="28"/>
  </w:num>
  <w:num w:numId="18">
    <w:abstractNumId w:val="24"/>
  </w:num>
  <w:num w:numId="19">
    <w:abstractNumId w:val="42"/>
  </w:num>
  <w:num w:numId="20">
    <w:abstractNumId w:val="39"/>
  </w:num>
  <w:num w:numId="21">
    <w:abstractNumId w:val="12"/>
  </w:num>
  <w:num w:numId="22">
    <w:abstractNumId w:val="5"/>
  </w:num>
  <w:num w:numId="23">
    <w:abstractNumId w:val="17"/>
  </w:num>
  <w:num w:numId="24">
    <w:abstractNumId w:val="37"/>
  </w:num>
  <w:num w:numId="25">
    <w:abstractNumId w:val="32"/>
  </w:num>
  <w:num w:numId="26">
    <w:abstractNumId w:val="19"/>
  </w:num>
  <w:num w:numId="27">
    <w:abstractNumId w:val="38"/>
  </w:num>
  <w:num w:numId="28">
    <w:abstractNumId w:val="9"/>
  </w:num>
  <w:num w:numId="29">
    <w:abstractNumId w:val="10"/>
  </w:num>
  <w:num w:numId="30">
    <w:abstractNumId w:val="14"/>
  </w:num>
  <w:num w:numId="31">
    <w:abstractNumId w:val="36"/>
  </w:num>
  <w:num w:numId="32">
    <w:abstractNumId w:val="26"/>
  </w:num>
  <w:num w:numId="33">
    <w:abstractNumId w:val="18"/>
  </w:num>
  <w:num w:numId="34">
    <w:abstractNumId w:val="34"/>
  </w:num>
  <w:num w:numId="35">
    <w:abstractNumId w:val="23"/>
  </w:num>
  <w:num w:numId="36">
    <w:abstractNumId w:val="25"/>
  </w:num>
  <w:num w:numId="37">
    <w:abstractNumId w:val="33"/>
  </w:num>
  <w:num w:numId="38">
    <w:abstractNumId w:val="21"/>
  </w:num>
  <w:num w:numId="39">
    <w:abstractNumId w:val="3"/>
  </w:num>
  <w:num w:numId="40">
    <w:abstractNumId w:val="40"/>
  </w:num>
  <w:num w:numId="41">
    <w:abstractNumId w:val="20"/>
  </w:num>
  <w:num w:numId="42">
    <w:abstractNumId w:val="2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06351"/>
    <w:rsid w:val="000263C5"/>
    <w:rsid w:val="00027093"/>
    <w:rsid w:val="00037CF0"/>
    <w:rsid w:val="00045D82"/>
    <w:rsid w:val="00053566"/>
    <w:rsid w:val="000535DF"/>
    <w:rsid w:val="000826D2"/>
    <w:rsid w:val="000873BA"/>
    <w:rsid w:val="000873CC"/>
    <w:rsid w:val="00097EC3"/>
    <w:rsid w:val="000A1141"/>
    <w:rsid w:val="000A2C6F"/>
    <w:rsid w:val="000A2EEA"/>
    <w:rsid w:val="000A756F"/>
    <w:rsid w:val="000B399B"/>
    <w:rsid w:val="000C338C"/>
    <w:rsid w:val="000C5DF4"/>
    <w:rsid w:val="000C5FA0"/>
    <w:rsid w:val="000C6456"/>
    <w:rsid w:val="000C6F87"/>
    <w:rsid w:val="000F24E3"/>
    <w:rsid w:val="000F3865"/>
    <w:rsid w:val="000F6B3B"/>
    <w:rsid w:val="00101F50"/>
    <w:rsid w:val="001152CD"/>
    <w:rsid w:val="0011759A"/>
    <w:rsid w:val="00120F5D"/>
    <w:rsid w:val="00121681"/>
    <w:rsid w:val="001229A9"/>
    <w:rsid w:val="001236A1"/>
    <w:rsid w:val="0013256C"/>
    <w:rsid w:val="001437BC"/>
    <w:rsid w:val="00155979"/>
    <w:rsid w:val="00156792"/>
    <w:rsid w:val="00177AE6"/>
    <w:rsid w:val="00183342"/>
    <w:rsid w:val="001852D3"/>
    <w:rsid w:val="001873E6"/>
    <w:rsid w:val="00191228"/>
    <w:rsid w:val="00194D1C"/>
    <w:rsid w:val="00197879"/>
    <w:rsid w:val="001B239D"/>
    <w:rsid w:val="001B6F8D"/>
    <w:rsid w:val="001C2A27"/>
    <w:rsid w:val="001C41C4"/>
    <w:rsid w:val="001D0BB5"/>
    <w:rsid w:val="001D6CC2"/>
    <w:rsid w:val="001F7F55"/>
    <w:rsid w:val="002001F6"/>
    <w:rsid w:val="0020123A"/>
    <w:rsid w:val="00204FD5"/>
    <w:rsid w:val="00205C77"/>
    <w:rsid w:val="00210794"/>
    <w:rsid w:val="00213CAF"/>
    <w:rsid w:val="0021433A"/>
    <w:rsid w:val="002144C3"/>
    <w:rsid w:val="002222AB"/>
    <w:rsid w:val="00240363"/>
    <w:rsid w:val="00241BCE"/>
    <w:rsid w:val="002541B1"/>
    <w:rsid w:val="0025541A"/>
    <w:rsid w:val="0025663A"/>
    <w:rsid w:val="00256EA9"/>
    <w:rsid w:val="0027057C"/>
    <w:rsid w:val="00272D77"/>
    <w:rsid w:val="00274FAB"/>
    <w:rsid w:val="00275228"/>
    <w:rsid w:val="00280A1D"/>
    <w:rsid w:val="0028278B"/>
    <w:rsid w:val="002934D1"/>
    <w:rsid w:val="0029482A"/>
    <w:rsid w:val="00295237"/>
    <w:rsid w:val="00296F90"/>
    <w:rsid w:val="002A0465"/>
    <w:rsid w:val="002A2B06"/>
    <w:rsid w:val="002A3684"/>
    <w:rsid w:val="002A5C3A"/>
    <w:rsid w:val="002B275E"/>
    <w:rsid w:val="002B5D24"/>
    <w:rsid w:val="002C09C9"/>
    <w:rsid w:val="002F1B15"/>
    <w:rsid w:val="002F52E2"/>
    <w:rsid w:val="003018A4"/>
    <w:rsid w:val="003104F4"/>
    <w:rsid w:val="0032742F"/>
    <w:rsid w:val="00327E69"/>
    <w:rsid w:val="00361F21"/>
    <w:rsid w:val="00367631"/>
    <w:rsid w:val="00367782"/>
    <w:rsid w:val="0038369C"/>
    <w:rsid w:val="003877AC"/>
    <w:rsid w:val="00392F1F"/>
    <w:rsid w:val="003A04E1"/>
    <w:rsid w:val="003A22E0"/>
    <w:rsid w:val="003A40C8"/>
    <w:rsid w:val="003B2376"/>
    <w:rsid w:val="003B57D7"/>
    <w:rsid w:val="003C050D"/>
    <w:rsid w:val="003C363C"/>
    <w:rsid w:val="003C3C09"/>
    <w:rsid w:val="003D120A"/>
    <w:rsid w:val="003D4C19"/>
    <w:rsid w:val="003D4C6B"/>
    <w:rsid w:val="003D6610"/>
    <w:rsid w:val="003E08FB"/>
    <w:rsid w:val="003F1037"/>
    <w:rsid w:val="00402FC7"/>
    <w:rsid w:val="004031DF"/>
    <w:rsid w:val="00421D7C"/>
    <w:rsid w:val="00424B51"/>
    <w:rsid w:val="00432CD4"/>
    <w:rsid w:val="004356B5"/>
    <w:rsid w:val="00440E45"/>
    <w:rsid w:val="0046065A"/>
    <w:rsid w:val="00466C9F"/>
    <w:rsid w:val="004717BD"/>
    <w:rsid w:val="00471C35"/>
    <w:rsid w:val="00480ECA"/>
    <w:rsid w:val="00484626"/>
    <w:rsid w:val="004862A2"/>
    <w:rsid w:val="004A21FA"/>
    <w:rsid w:val="004A7038"/>
    <w:rsid w:val="004B0A86"/>
    <w:rsid w:val="004B4BBC"/>
    <w:rsid w:val="004C35A1"/>
    <w:rsid w:val="004C3EB6"/>
    <w:rsid w:val="004C3F19"/>
    <w:rsid w:val="004C6FC3"/>
    <w:rsid w:val="004D36B2"/>
    <w:rsid w:val="004E03A1"/>
    <w:rsid w:val="004E0720"/>
    <w:rsid w:val="004F4B41"/>
    <w:rsid w:val="00517035"/>
    <w:rsid w:val="00520A81"/>
    <w:rsid w:val="00520B2F"/>
    <w:rsid w:val="00522731"/>
    <w:rsid w:val="005227C1"/>
    <w:rsid w:val="00526D20"/>
    <w:rsid w:val="00526E81"/>
    <w:rsid w:val="005425C0"/>
    <w:rsid w:val="0056069A"/>
    <w:rsid w:val="00561F38"/>
    <w:rsid w:val="005666F9"/>
    <w:rsid w:val="00566CA8"/>
    <w:rsid w:val="0057472B"/>
    <w:rsid w:val="005766A2"/>
    <w:rsid w:val="00585841"/>
    <w:rsid w:val="00585F54"/>
    <w:rsid w:val="00587EC7"/>
    <w:rsid w:val="005923D4"/>
    <w:rsid w:val="00596877"/>
    <w:rsid w:val="005A3435"/>
    <w:rsid w:val="005A4045"/>
    <w:rsid w:val="005A5C3C"/>
    <w:rsid w:val="005B1135"/>
    <w:rsid w:val="005B1D7F"/>
    <w:rsid w:val="005B4B05"/>
    <w:rsid w:val="005B7AD3"/>
    <w:rsid w:val="005C4636"/>
    <w:rsid w:val="005D48D1"/>
    <w:rsid w:val="005D7A41"/>
    <w:rsid w:val="005E0D91"/>
    <w:rsid w:val="005E53D9"/>
    <w:rsid w:val="005F303E"/>
    <w:rsid w:val="005F4979"/>
    <w:rsid w:val="005F6A6C"/>
    <w:rsid w:val="006001C9"/>
    <w:rsid w:val="00600957"/>
    <w:rsid w:val="0060137B"/>
    <w:rsid w:val="0060474B"/>
    <w:rsid w:val="00604E71"/>
    <w:rsid w:val="00611F13"/>
    <w:rsid w:val="00612F68"/>
    <w:rsid w:val="00622225"/>
    <w:rsid w:val="00624B2F"/>
    <w:rsid w:val="0063019E"/>
    <w:rsid w:val="0063650B"/>
    <w:rsid w:val="006527CD"/>
    <w:rsid w:val="0066246E"/>
    <w:rsid w:val="00676A01"/>
    <w:rsid w:val="0067772B"/>
    <w:rsid w:val="006811B8"/>
    <w:rsid w:val="00681B03"/>
    <w:rsid w:val="006836D5"/>
    <w:rsid w:val="00684DF2"/>
    <w:rsid w:val="00687E22"/>
    <w:rsid w:val="0069043A"/>
    <w:rsid w:val="00691F4D"/>
    <w:rsid w:val="006940EB"/>
    <w:rsid w:val="00695CF0"/>
    <w:rsid w:val="006A5A82"/>
    <w:rsid w:val="006B296D"/>
    <w:rsid w:val="006B57AD"/>
    <w:rsid w:val="006C09D1"/>
    <w:rsid w:val="006C4C2C"/>
    <w:rsid w:val="006E4D67"/>
    <w:rsid w:val="006F3E16"/>
    <w:rsid w:val="006F5811"/>
    <w:rsid w:val="006F5CFF"/>
    <w:rsid w:val="007024A7"/>
    <w:rsid w:val="007042CD"/>
    <w:rsid w:val="00705815"/>
    <w:rsid w:val="00715F22"/>
    <w:rsid w:val="00720B90"/>
    <w:rsid w:val="00721E39"/>
    <w:rsid w:val="00724073"/>
    <w:rsid w:val="00731346"/>
    <w:rsid w:val="00740820"/>
    <w:rsid w:val="007514CC"/>
    <w:rsid w:val="007613C1"/>
    <w:rsid w:val="007811CF"/>
    <w:rsid w:val="00784321"/>
    <w:rsid w:val="00785A0C"/>
    <w:rsid w:val="00795E95"/>
    <w:rsid w:val="007A1F18"/>
    <w:rsid w:val="007A3CA4"/>
    <w:rsid w:val="007A3E6E"/>
    <w:rsid w:val="007A6772"/>
    <w:rsid w:val="007B10AA"/>
    <w:rsid w:val="007B7E0D"/>
    <w:rsid w:val="007C3732"/>
    <w:rsid w:val="007C3CA8"/>
    <w:rsid w:val="007D55B0"/>
    <w:rsid w:val="007E3496"/>
    <w:rsid w:val="007F5D42"/>
    <w:rsid w:val="008130B2"/>
    <w:rsid w:val="00823A8C"/>
    <w:rsid w:val="00851682"/>
    <w:rsid w:val="00853864"/>
    <w:rsid w:val="008540C3"/>
    <w:rsid w:val="00863DAA"/>
    <w:rsid w:val="008672B7"/>
    <w:rsid w:val="00867F12"/>
    <w:rsid w:val="008736AE"/>
    <w:rsid w:val="00882CF9"/>
    <w:rsid w:val="00887088"/>
    <w:rsid w:val="00887D77"/>
    <w:rsid w:val="0089570A"/>
    <w:rsid w:val="00896053"/>
    <w:rsid w:val="00897703"/>
    <w:rsid w:val="008A2626"/>
    <w:rsid w:val="008A41C4"/>
    <w:rsid w:val="008A6994"/>
    <w:rsid w:val="008B2E7C"/>
    <w:rsid w:val="008B436F"/>
    <w:rsid w:val="008B53E8"/>
    <w:rsid w:val="008B7410"/>
    <w:rsid w:val="008C346A"/>
    <w:rsid w:val="008C54F3"/>
    <w:rsid w:val="008C6450"/>
    <w:rsid w:val="008C7445"/>
    <w:rsid w:val="008D128A"/>
    <w:rsid w:val="008D308E"/>
    <w:rsid w:val="008E1A6F"/>
    <w:rsid w:val="008F18DA"/>
    <w:rsid w:val="008F599B"/>
    <w:rsid w:val="00904150"/>
    <w:rsid w:val="00912243"/>
    <w:rsid w:val="0093528B"/>
    <w:rsid w:val="00950444"/>
    <w:rsid w:val="00950D55"/>
    <w:rsid w:val="009623B6"/>
    <w:rsid w:val="00965E9F"/>
    <w:rsid w:val="0096640F"/>
    <w:rsid w:val="0097268D"/>
    <w:rsid w:val="00977F9D"/>
    <w:rsid w:val="009833F1"/>
    <w:rsid w:val="0099007D"/>
    <w:rsid w:val="009A09FF"/>
    <w:rsid w:val="009A6F94"/>
    <w:rsid w:val="009B23AD"/>
    <w:rsid w:val="009B756C"/>
    <w:rsid w:val="009C2251"/>
    <w:rsid w:val="009C67E5"/>
    <w:rsid w:val="009D224D"/>
    <w:rsid w:val="009D4311"/>
    <w:rsid w:val="009D537F"/>
    <w:rsid w:val="009E13DE"/>
    <w:rsid w:val="009E26EC"/>
    <w:rsid w:val="009E50A9"/>
    <w:rsid w:val="009E6055"/>
    <w:rsid w:val="009E79DA"/>
    <w:rsid w:val="009F0D6E"/>
    <w:rsid w:val="009F6B1D"/>
    <w:rsid w:val="00A017C2"/>
    <w:rsid w:val="00A02EDF"/>
    <w:rsid w:val="00A03DEB"/>
    <w:rsid w:val="00A133F4"/>
    <w:rsid w:val="00A13FB7"/>
    <w:rsid w:val="00A1716C"/>
    <w:rsid w:val="00A174ED"/>
    <w:rsid w:val="00A242BE"/>
    <w:rsid w:val="00A252BC"/>
    <w:rsid w:val="00A33680"/>
    <w:rsid w:val="00A3551A"/>
    <w:rsid w:val="00A504D2"/>
    <w:rsid w:val="00A625ED"/>
    <w:rsid w:val="00A71059"/>
    <w:rsid w:val="00A73E00"/>
    <w:rsid w:val="00A77F31"/>
    <w:rsid w:val="00AA7240"/>
    <w:rsid w:val="00AB1886"/>
    <w:rsid w:val="00AB25C8"/>
    <w:rsid w:val="00AB2FDD"/>
    <w:rsid w:val="00AB3B4F"/>
    <w:rsid w:val="00AB6EA9"/>
    <w:rsid w:val="00AD1902"/>
    <w:rsid w:val="00AD2A39"/>
    <w:rsid w:val="00AE419F"/>
    <w:rsid w:val="00AE506A"/>
    <w:rsid w:val="00AE67BE"/>
    <w:rsid w:val="00AF076B"/>
    <w:rsid w:val="00AF29D5"/>
    <w:rsid w:val="00AF3E4F"/>
    <w:rsid w:val="00AF5B4D"/>
    <w:rsid w:val="00B00E68"/>
    <w:rsid w:val="00B027B9"/>
    <w:rsid w:val="00B059C6"/>
    <w:rsid w:val="00B066FF"/>
    <w:rsid w:val="00B12EBA"/>
    <w:rsid w:val="00B22219"/>
    <w:rsid w:val="00B264E4"/>
    <w:rsid w:val="00B300A9"/>
    <w:rsid w:val="00B344B2"/>
    <w:rsid w:val="00B35D00"/>
    <w:rsid w:val="00B45C0F"/>
    <w:rsid w:val="00B54017"/>
    <w:rsid w:val="00B54E4E"/>
    <w:rsid w:val="00B5508D"/>
    <w:rsid w:val="00B551AF"/>
    <w:rsid w:val="00B57811"/>
    <w:rsid w:val="00B6734D"/>
    <w:rsid w:val="00B67905"/>
    <w:rsid w:val="00B8029B"/>
    <w:rsid w:val="00B8355B"/>
    <w:rsid w:val="00B83F7F"/>
    <w:rsid w:val="00B906B4"/>
    <w:rsid w:val="00B91015"/>
    <w:rsid w:val="00B94245"/>
    <w:rsid w:val="00BB6CF8"/>
    <w:rsid w:val="00BB7AC9"/>
    <w:rsid w:val="00BC217C"/>
    <w:rsid w:val="00BC3C9F"/>
    <w:rsid w:val="00BD37BB"/>
    <w:rsid w:val="00BE0F7F"/>
    <w:rsid w:val="00BE1242"/>
    <w:rsid w:val="00BE1A7D"/>
    <w:rsid w:val="00BE5ADA"/>
    <w:rsid w:val="00BF2144"/>
    <w:rsid w:val="00BF5621"/>
    <w:rsid w:val="00C038AC"/>
    <w:rsid w:val="00C135EC"/>
    <w:rsid w:val="00C14BFB"/>
    <w:rsid w:val="00C21664"/>
    <w:rsid w:val="00C321E6"/>
    <w:rsid w:val="00C37AA4"/>
    <w:rsid w:val="00C42090"/>
    <w:rsid w:val="00C673D7"/>
    <w:rsid w:val="00C714C2"/>
    <w:rsid w:val="00C72DA6"/>
    <w:rsid w:val="00C77727"/>
    <w:rsid w:val="00C8024B"/>
    <w:rsid w:val="00C81316"/>
    <w:rsid w:val="00C81C20"/>
    <w:rsid w:val="00C83871"/>
    <w:rsid w:val="00C839FB"/>
    <w:rsid w:val="00C86677"/>
    <w:rsid w:val="00C873DD"/>
    <w:rsid w:val="00C91502"/>
    <w:rsid w:val="00C91BF1"/>
    <w:rsid w:val="00C946C7"/>
    <w:rsid w:val="00C95076"/>
    <w:rsid w:val="00C97D73"/>
    <w:rsid w:val="00CB6867"/>
    <w:rsid w:val="00CC32D9"/>
    <w:rsid w:val="00CC7022"/>
    <w:rsid w:val="00CC78AB"/>
    <w:rsid w:val="00CD1215"/>
    <w:rsid w:val="00CD3B51"/>
    <w:rsid w:val="00CD67A8"/>
    <w:rsid w:val="00CE4374"/>
    <w:rsid w:val="00CF14BA"/>
    <w:rsid w:val="00CF2F11"/>
    <w:rsid w:val="00CF53D3"/>
    <w:rsid w:val="00CF71B0"/>
    <w:rsid w:val="00D118CA"/>
    <w:rsid w:val="00D124D1"/>
    <w:rsid w:val="00D125D1"/>
    <w:rsid w:val="00D16877"/>
    <w:rsid w:val="00D205F0"/>
    <w:rsid w:val="00D22674"/>
    <w:rsid w:val="00D247D7"/>
    <w:rsid w:val="00D330B0"/>
    <w:rsid w:val="00D345C7"/>
    <w:rsid w:val="00D41A2F"/>
    <w:rsid w:val="00D42B94"/>
    <w:rsid w:val="00D43C64"/>
    <w:rsid w:val="00D440E8"/>
    <w:rsid w:val="00D57963"/>
    <w:rsid w:val="00D60382"/>
    <w:rsid w:val="00D60C5B"/>
    <w:rsid w:val="00D62ED0"/>
    <w:rsid w:val="00D70ACA"/>
    <w:rsid w:val="00D84768"/>
    <w:rsid w:val="00D87464"/>
    <w:rsid w:val="00D93FF3"/>
    <w:rsid w:val="00DB4676"/>
    <w:rsid w:val="00DB6D45"/>
    <w:rsid w:val="00DC1FA8"/>
    <w:rsid w:val="00DC58E1"/>
    <w:rsid w:val="00DD5E34"/>
    <w:rsid w:val="00DE132D"/>
    <w:rsid w:val="00DE5BAD"/>
    <w:rsid w:val="00E00D02"/>
    <w:rsid w:val="00E038AE"/>
    <w:rsid w:val="00E03CFC"/>
    <w:rsid w:val="00E06B01"/>
    <w:rsid w:val="00E1043D"/>
    <w:rsid w:val="00E148DC"/>
    <w:rsid w:val="00E1773A"/>
    <w:rsid w:val="00E20462"/>
    <w:rsid w:val="00E2463B"/>
    <w:rsid w:val="00E2466C"/>
    <w:rsid w:val="00E42670"/>
    <w:rsid w:val="00E42F24"/>
    <w:rsid w:val="00E50645"/>
    <w:rsid w:val="00E51544"/>
    <w:rsid w:val="00E631C2"/>
    <w:rsid w:val="00E65B7D"/>
    <w:rsid w:val="00E75571"/>
    <w:rsid w:val="00E7579B"/>
    <w:rsid w:val="00E779C7"/>
    <w:rsid w:val="00E81D5F"/>
    <w:rsid w:val="00E8667A"/>
    <w:rsid w:val="00E97A0A"/>
    <w:rsid w:val="00EA1152"/>
    <w:rsid w:val="00EA5B05"/>
    <w:rsid w:val="00EB45E9"/>
    <w:rsid w:val="00ED0966"/>
    <w:rsid w:val="00EE0220"/>
    <w:rsid w:val="00EE0AB7"/>
    <w:rsid w:val="00EE2362"/>
    <w:rsid w:val="00EF0390"/>
    <w:rsid w:val="00EF2210"/>
    <w:rsid w:val="00EF42CD"/>
    <w:rsid w:val="00EF5D56"/>
    <w:rsid w:val="00F13D1B"/>
    <w:rsid w:val="00F17CD8"/>
    <w:rsid w:val="00F2214B"/>
    <w:rsid w:val="00F22885"/>
    <w:rsid w:val="00F2616A"/>
    <w:rsid w:val="00F270FD"/>
    <w:rsid w:val="00F35870"/>
    <w:rsid w:val="00F366C3"/>
    <w:rsid w:val="00F41FF7"/>
    <w:rsid w:val="00F46C32"/>
    <w:rsid w:val="00F51115"/>
    <w:rsid w:val="00F629E0"/>
    <w:rsid w:val="00F71E50"/>
    <w:rsid w:val="00F722AC"/>
    <w:rsid w:val="00F7780A"/>
    <w:rsid w:val="00F80358"/>
    <w:rsid w:val="00F825E7"/>
    <w:rsid w:val="00F950A6"/>
    <w:rsid w:val="00FA00CE"/>
    <w:rsid w:val="00FA0853"/>
    <w:rsid w:val="00FA4005"/>
    <w:rsid w:val="00FA41A1"/>
    <w:rsid w:val="00FA6C3E"/>
    <w:rsid w:val="00FC0078"/>
    <w:rsid w:val="00FC0B23"/>
    <w:rsid w:val="00FC3E32"/>
    <w:rsid w:val="00FC7A1C"/>
    <w:rsid w:val="00FD0D39"/>
    <w:rsid w:val="00FE58C7"/>
    <w:rsid w:val="00FF3AC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CDFC9"/>
  <w15:docId w15:val="{B99072F7-3C76-4A3E-B120-02F4D4AA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67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hAnsi="Calibri" w:cs="標楷體i.."/>
      <w:color w:val="000000"/>
      <w:kern w:val="0"/>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basedOn w:val="a0"/>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basedOn w:val="a0"/>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24073"/>
    <w:rPr>
      <w:rFonts w:asciiTheme="majorHAnsi" w:eastAsiaTheme="majorEastAsia" w:hAnsiTheme="majorHAnsi" w:cstheme="majorBidi"/>
      <w:sz w:val="18"/>
      <w:szCs w:val="18"/>
    </w:rPr>
  </w:style>
  <w:style w:type="character" w:styleId="ad">
    <w:name w:val="Placeholder Text"/>
    <w:basedOn w:val="a0"/>
    <w:uiPriority w:val="99"/>
    <w:semiHidden/>
    <w:rsid w:val="004C3EB6"/>
    <w:rPr>
      <w:color w:val="808080"/>
    </w:rPr>
  </w:style>
  <w:style w:type="paragraph" w:styleId="ae">
    <w:name w:val="No Spacing"/>
    <w:uiPriority w:val="1"/>
    <w:qFormat/>
    <w:rsid w:val="00AD2A39"/>
    <w:pPr>
      <w:widowControl w:val="0"/>
    </w:pPr>
  </w:style>
  <w:style w:type="character" w:styleId="af">
    <w:name w:val="Strong"/>
    <w:basedOn w:val="a0"/>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basedOn w:val="a0"/>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basedOn w:val="af2"/>
    <w:link w:val="af3"/>
    <w:uiPriority w:val="99"/>
    <w:semiHidden/>
    <w:rsid w:val="00CF71B0"/>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311097">
      <w:bodyDiv w:val="1"/>
      <w:marLeft w:val="0"/>
      <w:marRight w:val="0"/>
      <w:marTop w:val="0"/>
      <w:marBottom w:val="0"/>
      <w:divBdr>
        <w:top w:val="none" w:sz="0" w:space="0" w:color="auto"/>
        <w:left w:val="none" w:sz="0" w:space="0" w:color="auto"/>
        <w:bottom w:val="none" w:sz="0" w:space="0" w:color="auto"/>
        <w:right w:val="none" w:sz="0" w:space="0" w:color="auto"/>
      </w:divBdr>
    </w:div>
    <w:div w:id="1474907163">
      <w:bodyDiv w:val="1"/>
      <w:marLeft w:val="0"/>
      <w:marRight w:val="0"/>
      <w:marTop w:val="0"/>
      <w:marBottom w:val="0"/>
      <w:divBdr>
        <w:top w:val="none" w:sz="0" w:space="0" w:color="auto"/>
        <w:left w:val="none" w:sz="0" w:space="0" w:color="auto"/>
        <w:bottom w:val="none" w:sz="0" w:space="0" w:color="auto"/>
        <w:right w:val="none" w:sz="0" w:space="0" w:color="auto"/>
      </w:divBdr>
    </w:div>
    <w:div w:id="1507863549">
      <w:bodyDiv w:val="1"/>
      <w:marLeft w:val="0"/>
      <w:marRight w:val="0"/>
      <w:marTop w:val="0"/>
      <w:marBottom w:val="0"/>
      <w:divBdr>
        <w:top w:val="none" w:sz="0" w:space="0" w:color="auto"/>
        <w:left w:val="none" w:sz="0" w:space="0" w:color="auto"/>
        <w:bottom w:val="none" w:sz="0" w:space="0" w:color="auto"/>
        <w:right w:val="none" w:sz="0" w:space="0" w:color="auto"/>
      </w:divBdr>
    </w:div>
    <w:div w:id="176476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960BF-7A06-451A-879F-7CB9C79D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1057</Words>
  <Characters>6026</Characters>
  <Application>Microsoft Office Word</Application>
  <DocSecurity>0</DocSecurity>
  <Lines>50</Lines>
  <Paragraphs>14</Paragraphs>
  <ScaleCrop>false</ScaleCrop>
  <Company>NAER</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c:creator>
  <cp:lastModifiedBy>Hsien Hsien</cp:lastModifiedBy>
  <cp:revision>11</cp:revision>
  <cp:lastPrinted>2021-03-03T04:39:00Z</cp:lastPrinted>
  <dcterms:created xsi:type="dcterms:W3CDTF">2024-06-09T07:18:00Z</dcterms:created>
  <dcterms:modified xsi:type="dcterms:W3CDTF">2026-06-07T03:43:00Z</dcterms:modified>
</cp:coreProperties>
</file>