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7BD05" w14:textId="442F2705" w:rsidR="00D0056F" w:rsidRPr="0010652A" w:rsidRDefault="00E13B90" w:rsidP="0094434C">
      <w:pPr>
        <w:adjustRightInd w:val="0"/>
        <w:snapToGrid w:val="0"/>
        <w:spacing w:line="240" w:lineRule="atLeast"/>
        <w:jc w:val="center"/>
        <w:rPr>
          <w:rFonts w:ascii="標楷體" w:eastAsia="標楷體" w:hAnsi="標楷體"/>
          <w:b/>
          <w:sz w:val="28"/>
          <w:szCs w:val="28"/>
        </w:rPr>
      </w:pPr>
      <w:r w:rsidRPr="00E13B90">
        <w:rPr>
          <w:rFonts w:ascii="標楷體" w:eastAsia="標楷體" w:hAnsi="標楷體" w:hint="eastAsia"/>
          <w:b/>
          <w:sz w:val="28"/>
          <w:szCs w:val="28"/>
        </w:rPr>
        <w:t>高雄市</w:t>
      </w:r>
      <w:r w:rsidR="0049054B">
        <w:rPr>
          <w:rFonts w:ascii="標楷體" w:eastAsia="標楷體" w:hAnsi="標楷體" w:hint="eastAsia"/>
          <w:b/>
          <w:sz w:val="28"/>
          <w:szCs w:val="28"/>
        </w:rPr>
        <w:t>苓雅</w:t>
      </w:r>
      <w:r w:rsidRPr="00E13B90">
        <w:rPr>
          <w:rFonts w:ascii="標楷體" w:eastAsia="標楷體" w:hAnsi="標楷體" w:hint="eastAsia"/>
          <w:b/>
          <w:sz w:val="28"/>
          <w:szCs w:val="28"/>
        </w:rPr>
        <w:t>區</w:t>
      </w:r>
      <w:r w:rsidR="0049054B">
        <w:rPr>
          <w:rFonts w:ascii="標楷體" w:eastAsia="標楷體" w:hAnsi="標楷體" w:hint="eastAsia"/>
          <w:b/>
          <w:sz w:val="28"/>
          <w:szCs w:val="28"/>
        </w:rPr>
        <w:t>五權</w:t>
      </w:r>
      <w:r w:rsidRPr="00E13B90">
        <w:rPr>
          <w:rFonts w:ascii="標楷體" w:eastAsia="標楷體" w:hAnsi="標楷體" w:hint="eastAsia"/>
          <w:b/>
          <w:sz w:val="28"/>
          <w:szCs w:val="28"/>
        </w:rPr>
        <w:t>國小</w:t>
      </w:r>
      <w:r w:rsidR="00BA6C7A">
        <w:rPr>
          <w:rFonts w:ascii="標楷體" w:eastAsia="標楷體" w:hAnsi="標楷體" w:hint="eastAsia"/>
          <w:b/>
          <w:sz w:val="28"/>
          <w:szCs w:val="28"/>
          <w:u w:val="single"/>
        </w:rPr>
        <w:t>三</w:t>
      </w:r>
      <w:r w:rsidR="00D0056F" w:rsidRPr="0010652A">
        <w:rPr>
          <w:rFonts w:ascii="標楷體" w:eastAsia="標楷體" w:hAnsi="標楷體"/>
          <w:b/>
          <w:sz w:val="28"/>
          <w:szCs w:val="28"/>
        </w:rPr>
        <w:t>年級第</w:t>
      </w:r>
      <w:r w:rsidR="00FE3ACF">
        <w:rPr>
          <w:rFonts w:ascii="標楷體" w:eastAsia="標楷體" w:hAnsi="標楷體" w:hint="eastAsia"/>
          <w:b/>
          <w:sz w:val="28"/>
          <w:szCs w:val="28"/>
          <w:u w:val="single"/>
        </w:rPr>
        <w:t>一</w:t>
      </w:r>
      <w:r w:rsidR="00D0056F" w:rsidRPr="0010652A">
        <w:rPr>
          <w:rFonts w:ascii="標楷體" w:eastAsia="標楷體" w:hAnsi="標楷體"/>
          <w:b/>
          <w:sz w:val="28"/>
          <w:szCs w:val="28"/>
        </w:rPr>
        <w:t>學期</w:t>
      </w:r>
      <w:r w:rsidR="00307F3D">
        <w:rPr>
          <w:rFonts w:ascii="標楷體" w:eastAsia="標楷體" w:hAnsi="標楷體" w:hint="eastAsia"/>
          <w:b/>
          <w:sz w:val="28"/>
          <w:szCs w:val="28"/>
        </w:rPr>
        <w:t>部定課程【</w:t>
      </w:r>
      <w:r w:rsidR="00E547A4">
        <w:rPr>
          <w:rFonts w:ascii="標楷體" w:eastAsia="標楷體" w:hAnsi="標楷體" w:hint="eastAsia"/>
          <w:b/>
          <w:sz w:val="28"/>
          <w:szCs w:val="28"/>
        </w:rPr>
        <w:t>綜合活動</w:t>
      </w:r>
      <w:r w:rsidR="00D0056F" w:rsidRPr="0010652A">
        <w:rPr>
          <w:rFonts w:ascii="標楷體" w:eastAsia="標楷體" w:hAnsi="標楷體"/>
          <w:b/>
          <w:sz w:val="28"/>
          <w:szCs w:val="28"/>
        </w:rPr>
        <w:t>領域</w:t>
      </w:r>
      <w:r w:rsidR="00307F3D">
        <w:rPr>
          <w:rFonts w:ascii="標楷體" w:eastAsia="標楷體" w:hAnsi="標楷體" w:hint="eastAsia"/>
          <w:b/>
          <w:sz w:val="28"/>
          <w:szCs w:val="28"/>
        </w:rPr>
        <w:t>】</w:t>
      </w:r>
      <w:r w:rsidR="00DD0F14" w:rsidRPr="0010652A">
        <w:rPr>
          <w:rFonts w:ascii="標楷體" w:eastAsia="標楷體" w:hAnsi="標楷體"/>
          <w:b/>
          <w:sz w:val="28"/>
          <w:szCs w:val="28"/>
        </w:rPr>
        <w:t>課程</w:t>
      </w:r>
      <w:r w:rsidR="00D0056F" w:rsidRPr="0010652A">
        <w:rPr>
          <w:rFonts w:ascii="標楷體" w:eastAsia="標楷體" w:hAnsi="標楷體"/>
          <w:b/>
          <w:sz w:val="28"/>
          <w:szCs w:val="28"/>
        </w:rPr>
        <w:t>計畫</w:t>
      </w:r>
    </w:p>
    <w:tbl>
      <w:tblPr>
        <w:tblW w:w="4684" w:type="pct"/>
        <w:jc w:val="center"/>
        <w:tblCellMar>
          <w:left w:w="10" w:type="dxa"/>
          <w:right w:w="10" w:type="dxa"/>
        </w:tblCellMar>
        <w:tblLook w:val="04A0" w:firstRow="1" w:lastRow="0" w:firstColumn="1" w:lastColumn="0" w:noHBand="0" w:noVBand="1"/>
      </w:tblPr>
      <w:tblGrid>
        <w:gridCol w:w="758"/>
        <w:gridCol w:w="1124"/>
        <w:gridCol w:w="1300"/>
        <w:gridCol w:w="1560"/>
        <w:gridCol w:w="1560"/>
        <w:gridCol w:w="1983"/>
        <w:gridCol w:w="1278"/>
        <w:gridCol w:w="2915"/>
        <w:gridCol w:w="1812"/>
      </w:tblGrid>
      <w:tr w:rsidR="00A7537A" w:rsidRPr="00C2223E" w14:paraId="097719BF" w14:textId="747F9131" w:rsidTr="007D4549">
        <w:trPr>
          <w:trHeight w:val="487"/>
          <w:jc w:val="center"/>
        </w:trPr>
        <w:tc>
          <w:tcPr>
            <w:tcW w:w="26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BB42A8" w14:textId="77777777" w:rsidR="00A7537A" w:rsidRPr="00C2223E" w:rsidRDefault="00A7537A" w:rsidP="00BA5924">
            <w:pPr>
              <w:jc w:val="center"/>
              <w:rPr>
                <w:rFonts w:ascii="標楷體" w:eastAsia="標楷體" w:hAnsi="標楷體"/>
              </w:rPr>
            </w:pPr>
            <w:r w:rsidRPr="00C2223E">
              <w:rPr>
                <w:rFonts w:ascii="標楷體" w:eastAsia="標楷體" w:hAnsi="標楷體"/>
              </w:rPr>
              <w:t>週次</w:t>
            </w:r>
          </w:p>
        </w:tc>
        <w:tc>
          <w:tcPr>
            <w:tcW w:w="39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F8F8B4" w14:textId="77777777" w:rsidR="00A7537A" w:rsidRPr="00C2223E" w:rsidRDefault="00A7537A" w:rsidP="006602C6">
            <w:pPr>
              <w:jc w:val="center"/>
              <w:rPr>
                <w:rFonts w:ascii="標楷體" w:eastAsia="標楷體" w:hAnsi="標楷體"/>
              </w:rPr>
            </w:pPr>
            <w:r w:rsidRPr="00C2223E">
              <w:rPr>
                <w:rFonts w:ascii="標楷體" w:eastAsia="標楷體" w:hAnsi="標楷體"/>
              </w:rPr>
              <w:t>單元/主題名稱</w:t>
            </w:r>
          </w:p>
        </w:tc>
        <w:tc>
          <w:tcPr>
            <w:tcW w:w="45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69EAC8" w14:textId="77777777" w:rsidR="00A7537A" w:rsidRPr="00C2223E" w:rsidRDefault="00A7537A" w:rsidP="006602C6">
            <w:pPr>
              <w:jc w:val="center"/>
              <w:rPr>
                <w:rFonts w:ascii="標楷體" w:eastAsia="標楷體" w:hAnsi="標楷體"/>
              </w:rPr>
            </w:pPr>
            <w:r w:rsidRPr="00C2223E">
              <w:rPr>
                <w:rFonts w:ascii="標楷體" w:eastAsia="標楷體" w:hAnsi="標楷體"/>
              </w:rPr>
              <w:t>對應領域</w:t>
            </w:r>
          </w:p>
          <w:p w14:paraId="1A60C8E2" w14:textId="77777777" w:rsidR="00A7537A" w:rsidRPr="00C2223E" w:rsidRDefault="00A7537A" w:rsidP="006602C6">
            <w:pPr>
              <w:jc w:val="center"/>
              <w:rPr>
                <w:rFonts w:ascii="標楷體" w:eastAsia="標楷體" w:hAnsi="標楷體"/>
              </w:rPr>
            </w:pPr>
            <w:r w:rsidRPr="00C2223E">
              <w:rPr>
                <w:rFonts w:ascii="標楷體" w:eastAsia="標楷體" w:hAnsi="標楷體"/>
              </w:rPr>
              <w:t>核心素養指標</w:t>
            </w:r>
          </w:p>
        </w:tc>
        <w:tc>
          <w:tcPr>
            <w:tcW w:w="109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0751DC" w14:textId="77777777" w:rsidR="00A7537A" w:rsidRPr="00C2223E" w:rsidRDefault="00A7537A" w:rsidP="006602C6">
            <w:pPr>
              <w:jc w:val="center"/>
              <w:rPr>
                <w:rFonts w:ascii="標楷體" w:eastAsia="標楷體" w:hAnsi="標楷體"/>
              </w:rPr>
            </w:pPr>
            <w:r w:rsidRPr="00C2223E">
              <w:rPr>
                <w:rFonts w:ascii="標楷體" w:eastAsia="標楷體" w:hAnsi="標楷體"/>
              </w:rPr>
              <w:t>學習重點</w:t>
            </w:r>
          </w:p>
        </w:tc>
        <w:tc>
          <w:tcPr>
            <w:tcW w:w="694" w:type="pct"/>
            <w:vMerge w:val="restart"/>
            <w:tcBorders>
              <w:top w:val="single" w:sz="4" w:space="0" w:color="000000"/>
              <w:left w:val="single" w:sz="4" w:space="0" w:color="000000"/>
              <w:right w:val="single" w:sz="4" w:space="0" w:color="000000"/>
            </w:tcBorders>
            <w:vAlign w:val="center"/>
          </w:tcPr>
          <w:p w14:paraId="7C35A991" w14:textId="29EB92A2" w:rsidR="00A7537A" w:rsidRPr="00113F01" w:rsidRDefault="00A7537A" w:rsidP="00113F01">
            <w:pPr>
              <w:jc w:val="center"/>
              <w:rPr>
                <w:rFonts w:ascii="標楷體" w:eastAsia="標楷體" w:hAnsi="標楷體"/>
              </w:rPr>
            </w:pPr>
            <w:r w:rsidRPr="00113F01">
              <w:rPr>
                <w:rFonts w:ascii="標楷體" w:eastAsia="標楷體" w:hAnsi="標楷體" w:hint="eastAsia"/>
              </w:rPr>
              <w:t>學習目標</w:t>
            </w:r>
          </w:p>
        </w:tc>
        <w:tc>
          <w:tcPr>
            <w:tcW w:w="44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DC0A89" w14:textId="15AF2BF2" w:rsidR="00A7537A" w:rsidRPr="00340F96" w:rsidRDefault="00A7537A" w:rsidP="006602C6">
            <w:pPr>
              <w:jc w:val="center"/>
              <w:rPr>
                <w:rFonts w:ascii="標楷體" w:eastAsia="標楷體" w:hAnsi="標楷體"/>
                <w:sz w:val="20"/>
                <w:szCs w:val="20"/>
              </w:rPr>
            </w:pPr>
            <w:r w:rsidRPr="00340F96">
              <w:rPr>
                <w:rFonts w:ascii="標楷體" w:eastAsia="標楷體" w:hAnsi="標楷體"/>
                <w:sz w:val="20"/>
                <w:szCs w:val="20"/>
              </w:rPr>
              <w:t>評量方式</w:t>
            </w:r>
          </w:p>
        </w:tc>
        <w:tc>
          <w:tcPr>
            <w:tcW w:w="10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59A0B6" w14:textId="77777777" w:rsidR="00A7537A" w:rsidRPr="00340F96" w:rsidRDefault="00A7537A" w:rsidP="006602C6">
            <w:pPr>
              <w:jc w:val="center"/>
              <w:rPr>
                <w:rFonts w:ascii="標楷體" w:eastAsia="標楷體" w:hAnsi="標楷體"/>
                <w:sz w:val="20"/>
                <w:szCs w:val="20"/>
              </w:rPr>
            </w:pPr>
            <w:r w:rsidRPr="00340F96">
              <w:rPr>
                <w:rFonts w:ascii="標楷體" w:eastAsia="標楷體" w:hAnsi="標楷體"/>
                <w:sz w:val="20"/>
                <w:szCs w:val="20"/>
              </w:rPr>
              <w:t>議題融入</w:t>
            </w:r>
          </w:p>
        </w:tc>
        <w:tc>
          <w:tcPr>
            <w:tcW w:w="634" w:type="pct"/>
            <w:vMerge w:val="restart"/>
            <w:tcBorders>
              <w:top w:val="single" w:sz="4" w:space="0" w:color="000000"/>
              <w:left w:val="single" w:sz="4" w:space="0" w:color="000000"/>
              <w:right w:val="single" w:sz="4" w:space="0" w:color="000000"/>
            </w:tcBorders>
            <w:vAlign w:val="center"/>
          </w:tcPr>
          <w:p w14:paraId="1D760241" w14:textId="69E6897F" w:rsidR="00A7537A" w:rsidRPr="00340F96" w:rsidRDefault="00A7537A" w:rsidP="00692C2E">
            <w:pPr>
              <w:jc w:val="center"/>
              <w:rPr>
                <w:rFonts w:ascii="標楷體" w:eastAsia="標楷體" w:hAnsi="標楷體"/>
                <w:sz w:val="20"/>
                <w:szCs w:val="20"/>
              </w:rPr>
            </w:pPr>
            <w:r>
              <w:rPr>
                <w:rFonts w:ascii="標楷體" w:eastAsia="標楷體" w:hAnsi="標楷體" w:hint="eastAsia"/>
                <w:sz w:val="20"/>
                <w:szCs w:val="20"/>
              </w:rPr>
              <w:t>備註</w:t>
            </w:r>
          </w:p>
        </w:tc>
      </w:tr>
      <w:tr w:rsidR="00A7537A" w:rsidRPr="00C2223E" w14:paraId="53EFA068" w14:textId="477839FF" w:rsidTr="007D4549">
        <w:trPr>
          <w:trHeight w:val="590"/>
          <w:jc w:val="center"/>
        </w:trPr>
        <w:tc>
          <w:tcPr>
            <w:tcW w:w="26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236DA2" w14:textId="77777777" w:rsidR="00A7537A" w:rsidRPr="00C2223E" w:rsidRDefault="00A7537A" w:rsidP="00BA5924">
            <w:pPr>
              <w:jc w:val="center"/>
              <w:rPr>
                <w:rFonts w:ascii="標楷體" w:eastAsia="標楷體" w:hAnsi="標楷體"/>
              </w:rPr>
            </w:pPr>
          </w:p>
        </w:tc>
        <w:tc>
          <w:tcPr>
            <w:tcW w:w="39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31BF61" w14:textId="77777777" w:rsidR="00A7537A" w:rsidRPr="00C2223E" w:rsidRDefault="00A7537A" w:rsidP="006602C6">
            <w:pPr>
              <w:jc w:val="center"/>
              <w:rPr>
                <w:rFonts w:ascii="標楷體" w:eastAsia="標楷體" w:hAnsi="標楷體"/>
              </w:rPr>
            </w:pPr>
          </w:p>
        </w:tc>
        <w:tc>
          <w:tcPr>
            <w:tcW w:w="45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7A722" w14:textId="77777777" w:rsidR="00A7537A" w:rsidRPr="00C2223E" w:rsidRDefault="00A7537A" w:rsidP="006602C6">
            <w:pPr>
              <w:jc w:val="center"/>
              <w:rPr>
                <w:rFonts w:ascii="標楷體" w:eastAsia="標楷體" w:hAnsi="標楷體"/>
              </w:rPr>
            </w:pP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23945A" w14:textId="77777777" w:rsidR="00A7537A" w:rsidRPr="00C2223E" w:rsidRDefault="00A7537A" w:rsidP="006602C6">
            <w:pPr>
              <w:jc w:val="center"/>
              <w:rPr>
                <w:rFonts w:ascii="標楷體" w:eastAsia="標楷體" w:hAnsi="標楷體"/>
              </w:rPr>
            </w:pPr>
            <w:r w:rsidRPr="00C2223E">
              <w:rPr>
                <w:rFonts w:ascii="標楷體" w:eastAsia="標楷體" w:hAnsi="標楷體"/>
              </w:rPr>
              <w:t>學習內容</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FF01BC" w14:textId="77777777" w:rsidR="00A7537A" w:rsidRPr="00C2223E" w:rsidRDefault="00A7537A" w:rsidP="006602C6">
            <w:pPr>
              <w:jc w:val="center"/>
              <w:rPr>
                <w:rFonts w:ascii="標楷體" w:eastAsia="標楷體" w:hAnsi="標楷體"/>
              </w:rPr>
            </w:pPr>
            <w:r w:rsidRPr="00C2223E">
              <w:rPr>
                <w:rFonts w:ascii="標楷體" w:eastAsia="標楷體" w:hAnsi="標楷體"/>
              </w:rPr>
              <w:t>學習表現</w:t>
            </w:r>
          </w:p>
        </w:tc>
        <w:tc>
          <w:tcPr>
            <w:tcW w:w="694" w:type="pct"/>
            <w:vMerge/>
            <w:tcBorders>
              <w:left w:val="single" w:sz="4" w:space="0" w:color="000000"/>
              <w:bottom w:val="single" w:sz="4" w:space="0" w:color="000000"/>
              <w:right w:val="single" w:sz="4" w:space="0" w:color="000000"/>
            </w:tcBorders>
          </w:tcPr>
          <w:p w14:paraId="5AF5598C" w14:textId="77777777" w:rsidR="00A7537A" w:rsidRPr="00113F01" w:rsidRDefault="00A7537A" w:rsidP="006602C6">
            <w:pPr>
              <w:jc w:val="center"/>
              <w:rPr>
                <w:rFonts w:ascii="標楷體" w:eastAsia="標楷體" w:hAnsi="標楷體"/>
              </w:rPr>
            </w:pPr>
          </w:p>
        </w:tc>
        <w:tc>
          <w:tcPr>
            <w:tcW w:w="44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F2563F" w14:textId="31B72AE5" w:rsidR="00A7537A" w:rsidRPr="00C2223E" w:rsidRDefault="00A7537A" w:rsidP="006602C6">
            <w:pPr>
              <w:jc w:val="center"/>
              <w:rPr>
                <w:rFonts w:ascii="標楷體" w:eastAsia="標楷體" w:hAnsi="標楷體"/>
              </w:rPr>
            </w:pPr>
          </w:p>
        </w:tc>
        <w:tc>
          <w:tcPr>
            <w:tcW w:w="10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231529" w14:textId="77777777" w:rsidR="00A7537A" w:rsidRPr="00C2223E" w:rsidRDefault="00A7537A" w:rsidP="006602C6">
            <w:pPr>
              <w:jc w:val="center"/>
              <w:rPr>
                <w:rFonts w:ascii="標楷體" w:eastAsia="標楷體" w:hAnsi="標楷體"/>
              </w:rPr>
            </w:pPr>
          </w:p>
        </w:tc>
        <w:tc>
          <w:tcPr>
            <w:tcW w:w="634" w:type="pct"/>
            <w:vMerge/>
            <w:tcBorders>
              <w:left w:val="single" w:sz="4" w:space="0" w:color="000000"/>
              <w:bottom w:val="single" w:sz="4" w:space="0" w:color="000000"/>
              <w:right w:val="single" w:sz="4" w:space="0" w:color="000000"/>
            </w:tcBorders>
            <w:vAlign w:val="center"/>
          </w:tcPr>
          <w:p w14:paraId="09F0370F" w14:textId="77777777" w:rsidR="00A7537A" w:rsidRPr="00C2223E" w:rsidRDefault="00A7537A" w:rsidP="00692C2E">
            <w:pPr>
              <w:jc w:val="center"/>
              <w:rPr>
                <w:rFonts w:ascii="標楷體" w:eastAsia="標楷體" w:hAnsi="標楷體"/>
              </w:rPr>
            </w:pPr>
          </w:p>
        </w:tc>
      </w:tr>
      <w:tr w:rsidR="002F4330" w:rsidRPr="00C2223E" w14:paraId="016C0EDE" w14:textId="763B19DD" w:rsidTr="007D4549">
        <w:trPr>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E99FCE" w14:textId="0DE06518" w:rsidR="002F4330" w:rsidRPr="00C2223E" w:rsidRDefault="002F4330" w:rsidP="002F4330">
            <w:pPr>
              <w:jc w:val="center"/>
              <w:rPr>
                <w:rFonts w:ascii="標楷體" w:eastAsia="標楷體" w:hAnsi="標楷體"/>
              </w:rPr>
            </w:pPr>
            <w:r>
              <w:rPr>
                <w:rFonts w:ascii="標楷體" w:eastAsia="標楷體" w:hAnsi="標楷體" w:hint="eastAsia"/>
              </w:rPr>
              <w:t>1</w:t>
            </w:r>
          </w:p>
        </w:tc>
        <w:tc>
          <w:tcPr>
            <w:tcW w:w="3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A47C7F" w14:textId="516B056C" w:rsidR="002F4330" w:rsidRPr="003A7B6A" w:rsidRDefault="002F4330" w:rsidP="002F4330">
            <w:pPr>
              <w:rPr>
                <w:rFonts w:ascii="標楷體" w:eastAsia="標楷體" w:hAnsi="標楷體"/>
              </w:rPr>
            </w:pPr>
            <w:r w:rsidRPr="003A7B6A">
              <w:rPr>
                <w:rFonts w:ascii="標楷體" w:eastAsia="標楷體" w:hAnsi="標楷體" w:cs="新細明體" w:hint="eastAsia"/>
                <w:color w:val="000000"/>
                <w:kern w:val="0"/>
              </w:rPr>
              <w:t>一、當我們同在一起</w:t>
            </w:r>
            <w:r w:rsidRPr="003A7B6A">
              <w:rPr>
                <w:rFonts w:ascii="標楷體" w:eastAsia="標楷體" w:hAnsi="標楷體" w:cs="新細明體" w:hint="eastAsia"/>
                <w:color w:val="000000"/>
                <w:kern w:val="0"/>
              </w:rPr>
              <w:br/>
              <w:t>1.認識你我他</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490C19" w14:textId="6B9D097C" w:rsidR="002F4330" w:rsidRPr="003A7B6A" w:rsidRDefault="002F4330" w:rsidP="002F4330">
            <w:pPr>
              <w:rPr>
                <w:rFonts w:ascii="標楷體" w:eastAsia="標楷體" w:hAnsi="標楷體"/>
              </w:rPr>
            </w:pPr>
            <w:r w:rsidRPr="003A7B6A">
              <w:rPr>
                <w:rFonts w:ascii="標楷體" w:eastAsia="標楷體" w:hAnsi="標楷體" w:hint="eastAsia"/>
                <w:color w:val="000000"/>
              </w:rPr>
              <w:t>綜-E-C2</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E26BBB" w14:textId="77777777" w:rsidR="002F4330" w:rsidRPr="003A7B6A" w:rsidRDefault="002F4330" w:rsidP="002F4330">
            <w:pPr>
              <w:widowControl w:val="0"/>
              <w:autoSpaceDN/>
              <w:textAlignment w:val="auto"/>
              <w:rPr>
                <w:rFonts w:ascii="標楷體" w:eastAsia="標楷體" w:hAnsi="標楷體"/>
                <w:color w:val="000000"/>
                <w:kern w:val="2"/>
              </w:rPr>
            </w:pPr>
            <w:r w:rsidRPr="003A7B6A">
              <w:rPr>
                <w:rFonts w:ascii="標楷體" w:eastAsia="標楷體" w:hAnsi="標楷體" w:hint="eastAsia"/>
                <w:color w:val="000000"/>
                <w:kern w:val="2"/>
              </w:rPr>
              <w:t>Bb-II-1團隊合作的意義與重要性。</w:t>
            </w:r>
          </w:p>
          <w:p w14:paraId="4161ED81" w14:textId="6AE002C6" w:rsidR="002F4330" w:rsidRPr="003A7B6A" w:rsidRDefault="002F4330" w:rsidP="002F4330">
            <w:pPr>
              <w:widowControl w:val="0"/>
              <w:autoSpaceDN/>
              <w:textAlignment w:val="auto"/>
              <w:rPr>
                <w:rFonts w:ascii="標楷體" w:eastAsia="標楷體" w:hAnsi="標楷體"/>
                <w:color w:val="000000"/>
                <w:kern w:val="2"/>
              </w:rPr>
            </w:pPr>
            <w:r w:rsidRPr="003A7B6A">
              <w:rPr>
                <w:rFonts w:ascii="標楷體" w:eastAsia="標楷體" w:hAnsi="標楷體" w:hint="eastAsia"/>
                <w:color w:val="000000"/>
                <w:kern w:val="2"/>
              </w:rPr>
              <w:t>Bb-II-2關懷團隊成員的行動。</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E14035" w14:textId="0B88C9A4" w:rsidR="002F4330" w:rsidRPr="003A7B6A" w:rsidRDefault="002F4330" w:rsidP="002F4330">
            <w:pPr>
              <w:rPr>
                <w:rFonts w:ascii="標楷體" w:eastAsia="標楷體" w:hAnsi="標楷體"/>
              </w:rPr>
            </w:pPr>
            <w:r w:rsidRPr="003A7B6A">
              <w:rPr>
                <w:rFonts w:ascii="標楷體" w:eastAsia="標楷體" w:hAnsi="標楷體" w:hint="eastAsia"/>
                <w:color w:val="000000"/>
              </w:rPr>
              <w:t>2b-II-1體會團隊合作的意義，並能關懷團隊的成員。</w:t>
            </w:r>
          </w:p>
        </w:tc>
        <w:tc>
          <w:tcPr>
            <w:tcW w:w="694" w:type="pct"/>
            <w:tcBorders>
              <w:top w:val="single" w:sz="4" w:space="0" w:color="000000"/>
              <w:left w:val="single" w:sz="4" w:space="0" w:color="000000"/>
              <w:bottom w:val="single" w:sz="4" w:space="0" w:color="000000"/>
              <w:right w:val="single" w:sz="4" w:space="0" w:color="000000"/>
            </w:tcBorders>
          </w:tcPr>
          <w:p w14:paraId="4B35CE4A" w14:textId="25D02F5A" w:rsidR="002F4330" w:rsidRPr="003A7B6A" w:rsidRDefault="002F4330" w:rsidP="002F4330">
            <w:pPr>
              <w:rPr>
                <w:rFonts w:ascii="標楷體" w:eastAsia="標楷體" w:hAnsi="標楷體" w:cs="新細明體"/>
                <w:color w:val="000000"/>
                <w:kern w:val="0"/>
              </w:rPr>
            </w:pPr>
            <w:r w:rsidRPr="003A7B6A">
              <w:rPr>
                <w:rFonts w:ascii="標楷體" w:eastAsia="標楷體" w:hAnsi="標楷體" w:hint="eastAsia"/>
                <w:color w:val="000000"/>
              </w:rPr>
              <w:t>◆共同參與團隊活動，覺察，團隊合作的意義和重要性。並能用實際行動感謝團隊成員。</w:t>
            </w:r>
          </w:p>
        </w:tc>
        <w:tc>
          <w:tcPr>
            <w:tcW w:w="44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F6121C" w14:textId="77777777" w:rsidR="002F4330" w:rsidRDefault="002F4330" w:rsidP="002F4330">
            <w:pPr>
              <w:rPr>
                <w:rFonts w:ascii="標楷體" w:eastAsia="標楷體" w:hAnsi="標楷體"/>
              </w:rPr>
            </w:pPr>
            <w:r w:rsidRPr="00E06D6D">
              <w:rPr>
                <w:rFonts w:ascii="標楷體" w:eastAsia="標楷體" w:hAnsi="標楷體" w:hint="eastAsia"/>
              </w:rPr>
              <w:t>實際操作</w:t>
            </w:r>
          </w:p>
          <w:p w14:paraId="306922FF" w14:textId="4121AF69" w:rsidR="002F4330" w:rsidRPr="00C2223E" w:rsidRDefault="002F4330" w:rsidP="002F4330">
            <w:pPr>
              <w:rPr>
                <w:rFonts w:ascii="標楷體" w:eastAsia="標楷體" w:hAnsi="標楷體"/>
              </w:rPr>
            </w:pPr>
            <w:r w:rsidRPr="00E06D6D">
              <w:rPr>
                <w:rFonts w:ascii="標楷體" w:eastAsia="標楷體" w:hAnsi="標楷體" w:hint="eastAsia"/>
              </w:rPr>
              <w:t>行為觀察</w:t>
            </w:r>
          </w:p>
        </w:tc>
        <w:tc>
          <w:tcPr>
            <w:tcW w:w="10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7E3961" w14:textId="08788D8D" w:rsidR="002F4330" w:rsidRPr="00552302" w:rsidRDefault="002F4330" w:rsidP="002F4330">
            <w:pPr>
              <w:rPr>
                <w:rFonts w:ascii="標楷體" w:eastAsia="標楷體" w:hAnsi="標楷體" w:cs="新細明體"/>
                <w:color w:val="000000" w:themeColor="text1"/>
                <w:kern w:val="0"/>
                <w:sz w:val="20"/>
                <w:szCs w:val="20"/>
              </w:rPr>
            </w:pPr>
          </w:p>
        </w:tc>
        <w:tc>
          <w:tcPr>
            <w:tcW w:w="634" w:type="pct"/>
            <w:tcBorders>
              <w:top w:val="single" w:sz="4" w:space="0" w:color="000000"/>
              <w:left w:val="single" w:sz="4" w:space="0" w:color="000000"/>
              <w:bottom w:val="single" w:sz="4" w:space="0" w:color="000000"/>
              <w:right w:val="single" w:sz="4" w:space="0" w:color="000000"/>
            </w:tcBorders>
            <w:vAlign w:val="center"/>
          </w:tcPr>
          <w:p w14:paraId="596C8FFD" w14:textId="7BDF84F3" w:rsidR="002F4330" w:rsidRPr="004A6960" w:rsidRDefault="002F4330" w:rsidP="002F4330">
            <w:pPr>
              <w:rPr>
                <w:rFonts w:ascii="標楷體" w:eastAsia="標楷體" w:hAnsi="標楷體" w:cs="標楷體"/>
                <w:color w:val="000000" w:themeColor="text1"/>
                <w:sz w:val="20"/>
                <w:szCs w:val="20"/>
              </w:rPr>
            </w:pPr>
          </w:p>
        </w:tc>
      </w:tr>
      <w:tr w:rsidR="002F4330" w:rsidRPr="00C2223E" w14:paraId="5E476135" w14:textId="6C675FD0" w:rsidTr="007D4549">
        <w:trPr>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82F8D9" w14:textId="4558E0BA" w:rsidR="002F4330" w:rsidRPr="00C2223E" w:rsidRDefault="002F4330" w:rsidP="002F4330">
            <w:pPr>
              <w:jc w:val="center"/>
              <w:rPr>
                <w:rFonts w:ascii="標楷體" w:eastAsia="標楷體" w:hAnsi="標楷體"/>
              </w:rPr>
            </w:pPr>
            <w:r>
              <w:rPr>
                <w:rFonts w:ascii="標楷體" w:eastAsia="標楷體" w:hAnsi="標楷體" w:hint="eastAsia"/>
              </w:rPr>
              <w:t>2</w:t>
            </w:r>
          </w:p>
        </w:tc>
        <w:tc>
          <w:tcPr>
            <w:tcW w:w="3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15807" w14:textId="11BBDD26" w:rsidR="002F4330" w:rsidRPr="003A7B6A" w:rsidRDefault="002F4330" w:rsidP="002F4330">
            <w:pPr>
              <w:rPr>
                <w:rFonts w:ascii="標楷體" w:eastAsia="標楷體" w:hAnsi="標楷體"/>
              </w:rPr>
            </w:pPr>
            <w:r w:rsidRPr="003A7B6A">
              <w:rPr>
                <w:rFonts w:ascii="標楷體" w:eastAsia="標楷體" w:hAnsi="標楷體" w:cs="新細明體" w:hint="eastAsia"/>
                <w:color w:val="000000"/>
                <w:kern w:val="0"/>
              </w:rPr>
              <w:t>一、當我們同在一起</w:t>
            </w:r>
            <w:r w:rsidRPr="003A7B6A">
              <w:rPr>
                <w:rFonts w:ascii="標楷體" w:eastAsia="標楷體" w:hAnsi="標楷體" w:cs="新細明體" w:hint="eastAsia"/>
                <w:color w:val="000000"/>
                <w:kern w:val="0"/>
              </w:rPr>
              <w:br/>
              <w:t>1.認識你我他</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EAD68E" w14:textId="3A2BD785" w:rsidR="002F4330" w:rsidRPr="003A7B6A" w:rsidRDefault="002F4330" w:rsidP="002F4330">
            <w:pPr>
              <w:rPr>
                <w:rFonts w:ascii="標楷體" w:eastAsia="標楷體" w:hAnsi="標楷體"/>
              </w:rPr>
            </w:pPr>
            <w:r w:rsidRPr="003A7B6A">
              <w:rPr>
                <w:rFonts w:ascii="標楷體" w:eastAsia="標楷體" w:hAnsi="標楷體" w:hint="eastAsia"/>
                <w:color w:val="000000"/>
              </w:rPr>
              <w:t>綜-E-C2</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7F9F59" w14:textId="77777777" w:rsidR="002F4330" w:rsidRPr="003A7B6A" w:rsidRDefault="002F4330" w:rsidP="002F4330">
            <w:pPr>
              <w:widowControl w:val="0"/>
              <w:autoSpaceDN/>
              <w:textAlignment w:val="auto"/>
              <w:rPr>
                <w:rFonts w:ascii="標楷體" w:eastAsia="標楷體" w:hAnsi="標楷體"/>
                <w:color w:val="000000"/>
                <w:kern w:val="2"/>
              </w:rPr>
            </w:pPr>
            <w:r w:rsidRPr="003A7B6A">
              <w:rPr>
                <w:rFonts w:ascii="標楷體" w:eastAsia="標楷體" w:hAnsi="標楷體" w:hint="eastAsia"/>
                <w:color w:val="000000"/>
                <w:kern w:val="2"/>
              </w:rPr>
              <w:t>Bb-II-1團隊合作的意義與重要性。</w:t>
            </w:r>
          </w:p>
          <w:p w14:paraId="0635C4CB" w14:textId="183C7AB0" w:rsidR="002F4330" w:rsidRPr="003A7B6A" w:rsidRDefault="002F4330" w:rsidP="002F4330">
            <w:pPr>
              <w:widowControl w:val="0"/>
              <w:autoSpaceDN/>
              <w:textAlignment w:val="auto"/>
              <w:rPr>
                <w:rFonts w:ascii="標楷體" w:eastAsia="標楷體" w:hAnsi="標楷體"/>
                <w:color w:val="000000"/>
                <w:kern w:val="2"/>
              </w:rPr>
            </w:pPr>
            <w:r w:rsidRPr="003A7B6A">
              <w:rPr>
                <w:rFonts w:ascii="標楷體" w:eastAsia="標楷體" w:hAnsi="標楷體" w:hint="eastAsia"/>
                <w:color w:val="000000"/>
                <w:kern w:val="2"/>
              </w:rPr>
              <w:t>Bb-II-2關懷團隊成員的行動。</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CB483F" w14:textId="26692186" w:rsidR="002F4330" w:rsidRPr="003A7B6A" w:rsidRDefault="002F4330" w:rsidP="002F4330">
            <w:pPr>
              <w:rPr>
                <w:rFonts w:ascii="標楷體" w:eastAsia="標楷體" w:hAnsi="標楷體"/>
              </w:rPr>
            </w:pPr>
            <w:r w:rsidRPr="003A7B6A">
              <w:rPr>
                <w:rFonts w:ascii="標楷體" w:eastAsia="標楷體" w:hAnsi="標楷體" w:hint="eastAsia"/>
                <w:color w:val="000000"/>
              </w:rPr>
              <w:t>2b-II-1體會團隊合作的意義，並能關懷團隊的成員。</w:t>
            </w:r>
          </w:p>
        </w:tc>
        <w:tc>
          <w:tcPr>
            <w:tcW w:w="694" w:type="pct"/>
            <w:tcBorders>
              <w:top w:val="single" w:sz="4" w:space="0" w:color="000000"/>
              <w:left w:val="single" w:sz="4" w:space="0" w:color="000000"/>
              <w:bottom w:val="single" w:sz="4" w:space="0" w:color="000000"/>
              <w:right w:val="single" w:sz="4" w:space="0" w:color="000000"/>
            </w:tcBorders>
          </w:tcPr>
          <w:p w14:paraId="7A7605DD" w14:textId="3EB54F16" w:rsidR="002F4330" w:rsidRPr="003A7B6A" w:rsidRDefault="002F4330" w:rsidP="002F4330">
            <w:pPr>
              <w:rPr>
                <w:rFonts w:ascii="標楷體" w:eastAsia="標楷體" w:hAnsi="標楷體" w:cs="新細明體"/>
                <w:color w:val="000000"/>
                <w:kern w:val="0"/>
              </w:rPr>
            </w:pPr>
            <w:r w:rsidRPr="003A7B6A">
              <w:rPr>
                <w:rFonts w:ascii="標楷體" w:eastAsia="標楷體" w:hAnsi="標楷體" w:hint="eastAsia"/>
                <w:color w:val="000000"/>
              </w:rPr>
              <w:t>◆參與團隊活動，覺察，團隊合作的意義和重要性。並能用實際行動感謝團隊成員。</w:t>
            </w:r>
          </w:p>
        </w:tc>
        <w:tc>
          <w:tcPr>
            <w:tcW w:w="44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7484E8" w14:textId="77777777" w:rsidR="002F4330" w:rsidRDefault="002F4330" w:rsidP="002F4330">
            <w:pPr>
              <w:rPr>
                <w:rFonts w:ascii="標楷體" w:eastAsia="標楷體" w:hAnsi="標楷體"/>
              </w:rPr>
            </w:pPr>
            <w:r w:rsidRPr="00E06D6D">
              <w:rPr>
                <w:rFonts w:ascii="標楷體" w:eastAsia="標楷體" w:hAnsi="標楷體" w:hint="eastAsia"/>
              </w:rPr>
              <w:t>實際操作</w:t>
            </w:r>
          </w:p>
          <w:p w14:paraId="2C9F7D52" w14:textId="5C1B8A2D" w:rsidR="002F4330" w:rsidRPr="00C2223E" w:rsidRDefault="002F4330" w:rsidP="002F4330">
            <w:pPr>
              <w:rPr>
                <w:rFonts w:ascii="標楷體" w:eastAsia="標楷體" w:hAnsi="標楷體"/>
              </w:rPr>
            </w:pPr>
            <w:r w:rsidRPr="00E06D6D">
              <w:rPr>
                <w:rFonts w:ascii="標楷體" w:eastAsia="標楷體" w:hAnsi="標楷體" w:hint="eastAsia"/>
              </w:rPr>
              <w:t>行為觀察</w:t>
            </w:r>
          </w:p>
        </w:tc>
        <w:tc>
          <w:tcPr>
            <w:tcW w:w="10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A20931" w14:textId="3601A2F6" w:rsidR="002F4330" w:rsidRPr="00DC2843" w:rsidRDefault="002F4330" w:rsidP="002F4330">
            <w:pPr>
              <w:rPr>
                <w:rFonts w:ascii="標楷體" w:eastAsia="標楷體" w:hAnsi="標楷體"/>
              </w:rPr>
            </w:pPr>
            <w:r w:rsidRPr="00DC2843">
              <w:rPr>
                <w:rFonts w:ascii="標楷體" w:eastAsia="標楷體" w:hAnsi="標楷體" w:hint="eastAsia"/>
              </w:rPr>
              <w:t>品德教育-1</w:t>
            </w:r>
          </w:p>
        </w:tc>
        <w:tc>
          <w:tcPr>
            <w:tcW w:w="634" w:type="pct"/>
            <w:tcBorders>
              <w:top w:val="single" w:sz="4" w:space="0" w:color="000000"/>
              <w:left w:val="single" w:sz="4" w:space="0" w:color="000000"/>
              <w:bottom w:val="single" w:sz="4" w:space="0" w:color="000000"/>
              <w:right w:val="single" w:sz="4" w:space="0" w:color="000000"/>
            </w:tcBorders>
            <w:vAlign w:val="center"/>
          </w:tcPr>
          <w:p w14:paraId="14C8997E" w14:textId="48FC5ACF" w:rsidR="002F4330" w:rsidRPr="004A6960" w:rsidRDefault="002F4330" w:rsidP="002F4330">
            <w:pPr>
              <w:rPr>
                <w:rFonts w:ascii="標楷體" w:eastAsia="標楷體" w:hAnsi="標楷體" w:cs="標楷體"/>
                <w:color w:val="000000" w:themeColor="text1"/>
                <w:sz w:val="20"/>
                <w:szCs w:val="20"/>
              </w:rPr>
            </w:pPr>
          </w:p>
        </w:tc>
      </w:tr>
      <w:tr w:rsidR="002F4330" w:rsidRPr="00C2223E" w14:paraId="1A99AD09" w14:textId="555224A4" w:rsidTr="007D4549">
        <w:trPr>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69283C" w14:textId="31E50114" w:rsidR="002F4330" w:rsidRPr="00C2223E" w:rsidRDefault="002F4330" w:rsidP="002F4330">
            <w:pPr>
              <w:jc w:val="center"/>
              <w:rPr>
                <w:rFonts w:ascii="標楷體" w:eastAsia="標楷體" w:hAnsi="標楷體"/>
              </w:rPr>
            </w:pPr>
            <w:r>
              <w:rPr>
                <w:rFonts w:ascii="標楷體" w:eastAsia="標楷體" w:hAnsi="標楷體" w:hint="eastAsia"/>
              </w:rPr>
              <w:t>3</w:t>
            </w:r>
          </w:p>
        </w:tc>
        <w:tc>
          <w:tcPr>
            <w:tcW w:w="3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397AE9" w14:textId="6F1FB745" w:rsidR="002F4330" w:rsidRPr="003A7B6A" w:rsidRDefault="002F4330" w:rsidP="002F4330">
            <w:pPr>
              <w:rPr>
                <w:rFonts w:ascii="標楷體" w:eastAsia="標楷體" w:hAnsi="標楷體"/>
              </w:rPr>
            </w:pPr>
            <w:r w:rsidRPr="003A7B6A">
              <w:rPr>
                <w:rFonts w:ascii="標楷體" w:eastAsia="標楷體" w:hAnsi="標楷體" w:cs="新細明體" w:hint="eastAsia"/>
                <w:color w:val="000000"/>
                <w:kern w:val="0"/>
              </w:rPr>
              <w:t>一、當我們同在一起</w:t>
            </w:r>
            <w:r w:rsidRPr="003A7B6A">
              <w:rPr>
                <w:rFonts w:ascii="標楷體" w:eastAsia="標楷體" w:hAnsi="標楷體" w:cs="新細明體" w:hint="eastAsia"/>
                <w:color w:val="000000"/>
                <w:kern w:val="0"/>
              </w:rPr>
              <w:br/>
              <w:t>2.共同的任務</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2D12E3" w14:textId="3EF7E6E7" w:rsidR="002F4330" w:rsidRPr="003A7B6A" w:rsidRDefault="002F4330" w:rsidP="002F4330">
            <w:pPr>
              <w:rPr>
                <w:rFonts w:ascii="標楷體" w:eastAsia="標楷體" w:hAnsi="標楷體"/>
              </w:rPr>
            </w:pPr>
            <w:r w:rsidRPr="003A7B6A">
              <w:rPr>
                <w:rFonts w:ascii="標楷體" w:eastAsia="標楷體" w:hAnsi="標楷體" w:hint="eastAsia"/>
                <w:color w:val="000000"/>
              </w:rPr>
              <w:t>綜-E-C2</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45A9BB" w14:textId="77777777" w:rsidR="002F4330" w:rsidRPr="003A7B6A" w:rsidRDefault="002F4330" w:rsidP="002F4330">
            <w:pPr>
              <w:widowControl w:val="0"/>
              <w:autoSpaceDN/>
              <w:textAlignment w:val="auto"/>
              <w:rPr>
                <w:rFonts w:ascii="標楷體" w:eastAsia="標楷體" w:hAnsi="標楷體"/>
                <w:color w:val="000000"/>
                <w:kern w:val="2"/>
              </w:rPr>
            </w:pPr>
            <w:r w:rsidRPr="003A7B6A">
              <w:rPr>
                <w:rFonts w:ascii="標楷體" w:eastAsia="標楷體" w:hAnsi="標楷體" w:hint="eastAsia"/>
                <w:color w:val="000000"/>
                <w:kern w:val="2"/>
              </w:rPr>
              <w:t>Bb-II-1團隊合作的意義與重要性。</w:t>
            </w:r>
          </w:p>
          <w:p w14:paraId="783A6AEC" w14:textId="7A82F019" w:rsidR="002F4330" w:rsidRPr="003A7B6A" w:rsidRDefault="002F4330" w:rsidP="002F4330">
            <w:pPr>
              <w:widowControl w:val="0"/>
              <w:autoSpaceDN/>
              <w:textAlignment w:val="auto"/>
              <w:rPr>
                <w:rFonts w:ascii="標楷體" w:eastAsia="標楷體" w:hAnsi="標楷體"/>
                <w:color w:val="000000"/>
                <w:kern w:val="2"/>
              </w:rPr>
            </w:pPr>
            <w:r w:rsidRPr="003A7B6A">
              <w:rPr>
                <w:rFonts w:ascii="標楷體" w:eastAsia="標楷體" w:hAnsi="標楷體" w:hint="eastAsia"/>
                <w:color w:val="000000"/>
                <w:kern w:val="2"/>
              </w:rPr>
              <w:t>Bb-II-2關懷團隊成員的行動。</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24E57B" w14:textId="06A13EC2" w:rsidR="002F4330" w:rsidRPr="003A7B6A" w:rsidRDefault="002F4330" w:rsidP="002F4330">
            <w:pPr>
              <w:rPr>
                <w:rFonts w:ascii="標楷體" w:eastAsia="標楷體" w:hAnsi="標楷體"/>
              </w:rPr>
            </w:pPr>
            <w:r w:rsidRPr="003A7B6A">
              <w:rPr>
                <w:rFonts w:ascii="標楷體" w:eastAsia="標楷體" w:hAnsi="標楷體" w:hint="eastAsia"/>
                <w:color w:val="000000"/>
              </w:rPr>
              <w:t>2b-II-2「參加團體活動，遵守紀律、重視榮譽感，並展現負責的態度。」</w:t>
            </w:r>
          </w:p>
        </w:tc>
        <w:tc>
          <w:tcPr>
            <w:tcW w:w="694" w:type="pct"/>
            <w:tcBorders>
              <w:top w:val="single" w:sz="4" w:space="0" w:color="000000"/>
              <w:left w:val="single" w:sz="4" w:space="0" w:color="000000"/>
              <w:bottom w:val="single" w:sz="4" w:space="0" w:color="000000"/>
              <w:right w:val="single" w:sz="4" w:space="0" w:color="000000"/>
            </w:tcBorders>
          </w:tcPr>
          <w:p w14:paraId="4CA7CC18" w14:textId="77777777" w:rsidR="002F4330" w:rsidRPr="003A7B6A" w:rsidRDefault="002F4330" w:rsidP="002F4330">
            <w:pPr>
              <w:rPr>
                <w:rFonts w:ascii="標楷體" w:eastAsia="標楷體" w:hAnsi="標楷體"/>
                <w:color w:val="000000"/>
              </w:rPr>
            </w:pPr>
            <w:r w:rsidRPr="003A7B6A">
              <w:rPr>
                <w:rFonts w:ascii="標楷體" w:eastAsia="標楷體" w:hAnsi="標楷體" w:hint="eastAsia"/>
                <w:color w:val="000000"/>
              </w:rPr>
              <w:t>◆透過執行團隊任務的過程</w:t>
            </w:r>
          </w:p>
          <w:p w14:paraId="57D1B305" w14:textId="5C4D8B09" w:rsidR="002F4330" w:rsidRPr="003A7B6A" w:rsidRDefault="002F4330" w:rsidP="002F4330">
            <w:pPr>
              <w:rPr>
                <w:rFonts w:ascii="標楷體" w:eastAsia="標楷體" w:hAnsi="標楷體" w:cs="新細明體"/>
                <w:color w:val="000000"/>
                <w:kern w:val="0"/>
              </w:rPr>
            </w:pPr>
            <w:r w:rsidRPr="003A7B6A">
              <w:rPr>
                <w:rFonts w:ascii="標楷體" w:eastAsia="標楷體" w:hAnsi="標楷體" w:hint="eastAsia"/>
                <w:color w:val="000000"/>
              </w:rPr>
              <w:t>覺察遵守紀律、尊重他人與重視榮譽的重要性，並省思自己參與團隊活動的態度。</w:t>
            </w:r>
          </w:p>
        </w:tc>
        <w:tc>
          <w:tcPr>
            <w:tcW w:w="44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5451CD" w14:textId="77777777" w:rsidR="002F4330" w:rsidRDefault="002F4330" w:rsidP="002F4330">
            <w:pPr>
              <w:rPr>
                <w:rFonts w:ascii="標楷體" w:eastAsia="標楷體" w:hAnsi="標楷體"/>
              </w:rPr>
            </w:pPr>
            <w:r w:rsidRPr="00E06D6D">
              <w:rPr>
                <w:rFonts w:ascii="標楷體" w:eastAsia="標楷體" w:hAnsi="標楷體" w:hint="eastAsia"/>
              </w:rPr>
              <w:t>實際操作</w:t>
            </w:r>
          </w:p>
          <w:p w14:paraId="4684825D" w14:textId="32D318B7" w:rsidR="002F4330" w:rsidRPr="00C2223E" w:rsidRDefault="002F4330" w:rsidP="002F4330">
            <w:pPr>
              <w:rPr>
                <w:rFonts w:ascii="標楷體" w:eastAsia="標楷體" w:hAnsi="標楷體"/>
              </w:rPr>
            </w:pPr>
            <w:r w:rsidRPr="00E06D6D">
              <w:rPr>
                <w:rFonts w:ascii="標楷體" w:eastAsia="標楷體" w:hAnsi="標楷體" w:hint="eastAsia"/>
              </w:rPr>
              <w:t>行為觀察</w:t>
            </w:r>
          </w:p>
        </w:tc>
        <w:tc>
          <w:tcPr>
            <w:tcW w:w="10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01940E" w14:textId="4AE19A29" w:rsidR="002F4330" w:rsidRPr="00DC2843" w:rsidRDefault="002F4330" w:rsidP="002F4330">
            <w:pPr>
              <w:rPr>
                <w:rFonts w:ascii="標楷體" w:eastAsia="標楷體" w:hAnsi="標楷體"/>
              </w:rPr>
            </w:pPr>
            <w:r w:rsidRPr="00DC2843">
              <w:rPr>
                <w:rFonts w:ascii="標楷體" w:eastAsia="標楷體" w:hAnsi="標楷體" w:hint="eastAsia"/>
              </w:rPr>
              <w:t>品德教育-1</w:t>
            </w:r>
          </w:p>
        </w:tc>
        <w:tc>
          <w:tcPr>
            <w:tcW w:w="634" w:type="pct"/>
            <w:tcBorders>
              <w:top w:val="single" w:sz="4" w:space="0" w:color="000000"/>
              <w:left w:val="single" w:sz="4" w:space="0" w:color="000000"/>
              <w:bottom w:val="single" w:sz="4" w:space="0" w:color="000000"/>
              <w:right w:val="single" w:sz="4" w:space="0" w:color="000000"/>
            </w:tcBorders>
            <w:vAlign w:val="center"/>
          </w:tcPr>
          <w:p w14:paraId="35E67926" w14:textId="14348CD8" w:rsidR="002F4330" w:rsidRPr="004A6960" w:rsidRDefault="002F4330" w:rsidP="002F4330">
            <w:pPr>
              <w:rPr>
                <w:rFonts w:ascii="標楷體" w:eastAsia="標楷體" w:hAnsi="標楷體" w:cs="標楷體"/>
                <w:color w:val="000000" w:themeColor="text1"/>
                <w:sz w:val="20"/>
                <w:szCs w:val="20"/>
              </w:rPr>
            </w:pPr>
          </w:p>
        </w:tc>
      </w:tr>
      <w:tr w:rsidR="002F4330" w:rsidRPr="00C2223E" w14:paraId="4562EFA5" w14:textId="03ADDAC8" w:rsidTr="007D4549">
        <w:trPr>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9004D8" w14:textId="484B7334" w:rsidR="002F4330" w:rsidRPr="00C2223E" w:rsidRDefault="002F4330" w:rsidP="002F4330">
            <w:pPr>
              <w:jc w:val="center"/>
              <w:rPr>
                <w:rFonts w:ascii="標楷體" w:eastAsia="標楷體" w:hAnsi="標楷體"/>
              </w:rPr>
            </w:pPr>
            <w:r>
              <w:rPr>
                <w:rFonts w:ascii="標楷體" w:eastAsia="標楷體" w:hAnsi="標楷體" w:hint="eastAsia"/>
              </w:rPr>
              <w:t>4</w:t>
            </w:r>
          </w:p>
        </w:tc>
        <w:tc>
          <w:tcPr>
            <w:tcW w:w="3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168C63" w14:textId="2EC6C24F" w:rsidR="002F4330" w:rsidRPr="003A7B6A" w:rsidRDefault="002F4330" w:rsidP="002F4330">
            <w:pPr>
              <w:rPr>
                <w:rFonts w:ascii="標楷體" w:eastAsia="標楷體" w:hAnsi="標楷體"/>
              </w:rPr>
            </w:pPr>
            <w:r w:rsidRPr="003A7B6A">
              <w:rPr>
                <w:rFonts w:ascii="標楷體" w:eastAsia="標楷體" w:hAnsi="標楷體" w:cs="新細明體" w:hint="eastAsia"/>
                <w:color w:val="000000"/>
                <w:kern w:val="0"/>
              </w:rPr>
              <w:t>一、當我們同在一起</w:t>
            </w:r>
            <w:r w:rsidRPr="003A7B6A">
              <w:rPr>
                <w:rFonts w:ascii="標楷體" w:eastAsia="標楷體" w:hAnsi="標楷體" w:cs="新細明體" w:hint="eastAsia"/>
                <w:color w:val="000000"/>
                <w:kern w:val="0"/>
              </w:rPr>
              <w:br/>
              <w:t>2.共同的任務</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149B77" w14:textId="476200BD" w:rsidR="002F4330" w:rsidRPr="003A7B6A" w:rsidRDefault="002F4330" w:rsidP="002F4330">
            <w:pPr>
              <w:rPr>
                <w:rFonts w:ascii="標楷體" w:eastAsia="標楷體" w:hAnsi="標楷體"/>
              </w:rPr>
            </w:pPr>
            <w:r w:rsidRPr="003A7B6A">
              <w:rPr>
                <w:rFonts w:ascii="標楷體" w:eastAsia="標楷體" w:hAnsi="標楷體" w:hint="eastAsia"/>
                <w:color w:val="000000"/>
              </w:rPr>
              <w:t>綜-E-C2</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1BEF0" w14:textId="77777777" w:rsidR="002F4330" w:rsidRPr="003A7B6A" w:rsidRDefault="002F4330" w:rsidP="002F4330">
            <w:pPr>
              <w:widowControl w:val="0"/>
              <w:autoSpaceDN/>
              <w:textAlignment w:val="auto"/>
              <w:rPr>
                <w:rFonts w:ascii="標楷體" w:eastAsia="標楷體" w:hAnsi="標楷體"/>
                <w:color w:val="000000"/>
                <w:kern w:val="2"/>
              </w:rPr>
            </w:pPr>
            <w:r w:rsidRPr="003A7B6A">
              <w:rPr>
                <w:rFonts w:ascii="標楷體" w:eastAsia="標楷體" w:hAnsi="標楷體" w:hint="eastAsia"/>
                <w:color w:val="000000"/>
                <w:kern w:val="2"/>
              </w:rPr>
              <w:t>Bb-II-1團隊合作的意義與重要性。</w:t>
            </w:r>
          </w:p>
          <w:p w14:paraId="519CF47A" w14:textId="558617B8" w:rsidR="002F4330" w:rsidRPr="003A7B6A" w:rsidRDefault="002F4330" w:rsidP="002F4330">
            <w:pPr>
              <w:widowControl w:val="0"/>
              <w:autoSpaceDN/>
              <w:textAlignment w:val="auto"/>
              <w:rPr>
                <w:rFonts w:ascii="標楷體" w:eastAsia="標楷體" w:hAnsi="標楷體"/>
                <w:color w:val="000000"/>
                <w:kern w:val="2"/>
              </w:rPr>
            </w:pPr>
            <w:r w:rsidRPr="003A7B6A">
              <w:rPr>
                <w:rFonts w:ascii="標楷體" w:eastAsia="標楷體" w:hAnsi="標楷體" w:hint="eastAsia"/>
                <w:color w:val="000000"/>
                <w:kern w:val="2"/>
              </w:rPr>
              <w:t>Bb-II-2關</w:t>
            </w:r>
            <w:r w:rsidRPr="003A7B6A">
              <w:rPr>
                <w:rFonts w:ascii="標楷體" w:eastAsia="標楷體" w:hAnsi="標楷體" w:hint="eastAsia"/>
                <w:color w:val="000000"/>
                <w:kern w:val="2"/>
              </w:rPr>
              <w:lastRenderedPageBreak/>
              <w:t>懷團隊成員的行動。</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5BDAC5" w14:textId="20370EE4" w:rsidR="002F4330" w:rsidRPr="003A7B6A" w:rsidRDefault="002F4330" w:rsidP="002F4330">
            <w:pPr>
              <w:rPr>
                <w:rFonts w:ascii="標楷體" w:eastAsia="標楷體" w:hAnsi="標楷體"/>
              </w:rPr>
            </w:pPr>
            <w:r w:rsidRPr="003A7B6A">
              <w:rPr>
                <w:rFonts w:ascii="標楷體" w:eastAsia="標楷體" w:hAnsi="標楷體" w:hint="eastAsia"/>
                <w:color w:val="000000"/>
              </w:rPr>
              <w:lastRenderedPageBreak/>
              <w:t>2b-II-2「參加團體活動，遵守紀律、重視榮譽感，並展</w:t>
            </w:r>
            <w:r w:rsidRPr="003A7B6A">
              <w:rPr>
                <w:rFonts w:ascii="標楷體" w:eastAsia="標楷體" w:hAnsi="標楷體" w:hint="eastAsia"/>
                <w:color w:val="000000"/>
              </w:rPr>
              <w:lastRenderedPageBreak/>
              <w:t>現負責的態度。」</w:t>
            </w:r>
          </w:p>
        </w:tc>
        <w:tc>
          <w:tcPr>
            <w:tcW w:w="694" w:type="pct"/>
            <w:tcBorders>
              <w:top w:val="single" w:sz="4" w:space="0" w:color="000000"/>
              <w:left w:val="single" w:sz="4" w:space="0" w:color="000000"/>
              <w:bottom w:val="single" w:sz="4" w:space="0" w:color="000000"/>
              <w:right w:val="single" w:sz="4" w:space="0" w:color="000000"/>
            </w:tcBorders>
          </w:tcPr>
          <w:p w14:paraId="46653585" w14:textId="25DBBBB4" w:rsidR="002F4330" w:rsidRPr="003A7B6A" w:rsidRDefault="002F4330" w:rsidP="002F4330">
            <w:pPr>
              <w:rPr>
                <w:rFonts w:ascii="標楷體" w:eastAsia="標楷體" w:hAnsi="標楷體" w:cs="新細明體"/>
                <w:color w:val="000000"/>
                <w:kern w:val="0"/>
              </w:rPr>
            </w:pPr>
            <w:r w:rsidRPr="003A7B6A">
              <w:rPr>
                <w:rFonts w:ascii="標楷體" w:eastAsia="標楷體" w:hAnsi="標楷體" w:hint="eastAsia"/>
                <w:color w:val="000000"/>
              </w:rPr>
              <w:lastRenderedPageBreak/>
              <w:t>◆透過執行團隊任務的過程覺察遵守紀律、尊重他人與重視榮譽的重要性，並省思自己參</w:t>
            </w:r>
            <w:r w:rsidRPr="003A7B6A">
              <w:rPr>
                <w:rFonts w:ascii="標楷體" w:eastAsia="標楷體" w:hAnsi="標楷體" w:hint="eastAsia"/>
                <w:color w:val="000000"/>
              </w:rPr>
              <w:lastRenderedPageBreak/>
              <w:t>與團隊活動的態度。</w:t>
            </w:r>
          </w:p>
        </w:tc>
        <w:tc>
          <w:tcPr>
            <w:tcW w:w="44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10B5E" w14:textId="77777777" w:rsidR="002F4330" w:rsidRDefault="002F4330" w:rsidP="002F4330">
            <w:pPr>
              <w:rPr>
                <w:rFonts w:ascii="標楷體" w:eastAsia="標楷體" w:hAnsi="標楷體"/>
              </w:rPr>
            </w:pPr>
            <w:r w:rsidRPr="00E06D6D">
              <w:rPr>
                <w:rFonts w:ascii="標楷體" w:eastAsia="標楷體" w:hAnsi="標楷體" w:hint="eastAsia"/>
              </w:rPr>
              <w:lastRenderedPageBreak/>
              <w:t>實際操作</w:t>
            </w:r>
          </w:p>
          <w:p w14:paraId="17E46101" w14:textId="154DC0AF" w:rsidR="002F4330" w:rsidRPr="00C2223E" w:rsidRDefault="002F4330" w:rsidP="002F4330">
            <w:pPr>
              <w:rPr>
                <w:rFonts w:ascii="標楷體" w:eastAsia="標楷體" w:hAnsi="標楷體"/>
              </w:rPr>
            </w:pPr>
            <w:r w:rsidRPr="00E06D6D">
              <w:rPr>
                <w:rFonts w:ascii="標楷體" w:eastAsia="標楷體" w:hAnsi="標楷體" w:hint="eastAsia"/>
              </w:rPr>
              <w:t>行為觀察</w:t>
            </w:r>
          </w:p>
        </w:tc>
        <w:tc>
          <w:tcPr>
            <w:tcW w:w="10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8D4A2A" w14:textId="3837C142" w:rsidR="002F4330" w:rsidRPr="00DC2843" w:rsidRDefault="002F4330" w:rsidP="002F4330">
            <w:pPr>
              <w:rPr>
                <w:rFonts w:ascii="標楷體" w:eastAsia="標楷體" w:hAnsi="標楷體"/>
              </w:rPr>
            </w:pPr>
            <w:r w:rsidRPr="00DC2843">
              <w:rPr>
                <w:rFonts w:ascii="標楷體" w:eastAsia="標楷體" w:hAnsi="標楷體" w:hint="eastAsia"/>
              </w:rPr>
              <w:t>兒童權利公約-1</w:t>
            </w:r>
          </w:p>
        </w:tc>
        <w:tc>
          <w:tcPr>
            <w:tcW w:w="634" w:type="pct"/>
            <w:tcBorders>
              <w:top w:val="single" w:sz="4" w:space="0" w:color="000000"/>
              <w:left w:val="single" w:sz="4" w:space="0" w:color="000000"/>
              <w:bottom w:val="single" w:sz="4" w:space="0" w:color="000000"/>
              <w:right w:val="single" w:sz="4" w:space="0" w:color="000000"/>
            </w:tcBorders>
            <w:vAlign w:val="center"/>
          </w:tcPr>
          <w:p w14:paraId="70AE988B" w14:textId="3F0C058C" w:rsidR="002F4330" w:rsidRPr="004A6960" w:rsidRDefault="002F4330" w:rsidP="002F4330">
            <w:pPr>
              <w:rPr>
                <w:rFonts w:ascii="標楷體" w:eastAsia="標楷體" w:hAnsi="標楷體" w:cs="標楷體"/>
                <w:color w:val="000000" w:themeColor="text1"/>
                <w:sz w:val="20"/>
                <w:szCs w:val="20"/>
              </w:rPr>
            </w:pPr>
          </w:p>
        </w:tc>
      </w:tr>
      <w:tr w:rsidR="002F4330" w:rsidRPr="00C2223E" w14:paraId="35C5A315" w14:textId="30AC859F" w:rsidTr="007D4549">
        <w:trPr>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90643B" w14:textId="46CB6F1B" w:rsidR="002F4330" w:rsidRPr="00C2223E" w:rsidRDefault="002F4330" w:rsidP="002F4330">
            <w:pPr>
              <w:jc w:val="center"/>
              <w:rPr>
                <w:rFonts w:ascii="標楷體" w:eastAsia="標楷體" w:hAnsi="標楷體"/>
              </w:rPr>
            </w:pPr>
            <w:r>
              <w:rPr>
                <w:rFonts w:ascii="標楷體" w:eastAsia="標楷體" w:hAnsi="標楷體" w:hint="eastAsia"/>
              </w:rPr>
              <w:t>5</w:t>
            </w:r>
          </w:p>
        </w:tc>
        <w:tc>
          <w:tcPr>
            <w:tcW w:w="3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621CB9" w14:textId="1A192E70" w:rsidR="002F4330" w:rsidRPr="003A7B6A" w:rsidRDefault="002F4330" w:rsidP="002F4330">
            <w:pPr>
              <w:rPr>
                <w:rFonts w:ascii="標楷體" w:eastAsia="標楷體" w:hAnsi="標楷體"/>
              </w:rPr>
            </w:pPr>
            <w:r w:rsidRPr="003A7B6A">
              <w:rPr>
                <w:rFonts w:ascii="標楷體" w:eastAsia="標楷體" w:hAnsi="標楷體" w:cs="新細明體" w:hint="eastAsia"/>
                <w:color w:val="000000"/>
                <w:kern w:val="0"/>
              </w:rPr>
              <w:t>二、情緒觀測站</w:t>
            </w:r>
            <w:r w:rsidRPr="003A7B6A">
              <w:rPr>
                <w:rFonts w:ascii="標楷體" w:eastAsia="標楷體" w:hAnsi="標楷體" w:cs="新細明體" w:hint="eastAsia"/>
                <w:color w:val="000000"/>
                <w:kern w:val="0"/>
              </w:rPr>
              <w:br/>
              <w:t>1.情緒大不同</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4D7A0" w14:textId="19D92D6B" w:rsidR="002F4330" w:rsidRPr="003A7B6A" w:rsidRDefault="002F4330" w:rsidP="002F4330">
            <w:pPr>
              <w:rPr>
                <w:rFonts w:ascii="標楷體" w:eastAsia="標楷體" w:hAnsi="標楷體"/>
              </w:rPr>
            </w:pPr>
            <w:r w:rsidRPr="003A7B6A">
              <w:rPr>
                <w:rFonts w:ascii="標楷體" w:eastAsia="標楷體" w:hAnsi="標楷體" w:hint="eastAsia"/>
                <w:color w:val="000000"/>
              </w:rPr>
              <w:t>綜-E-A1</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00D69D" w14:textId="550D2A34" w:rsidR="002F4330" w:rsidRPr="003A7B6A" w:rsidRDefault="002F4330" w:rsidP="002F4330">
            <w:pPr>
              <w:rPr>
                <w:rFonts w:ascii="標楷體" w:eastAsia="標楷體" w:hAnsi="標楷體"/>
                <w:dstrike/>
              </w:rPr>
            </w:pPr>
            <w:r w:rsidRPr="003A7B6A">
              <w:rPr>
                <w:rFonts w:ascii="標楷體" w:eastAsia="標楷體" w:hAnsi="標楷體" w:hint="eastAsia"/>
                <w:color w:val="000000"/>
              </w:rPr>
              <w:t>Ad-II-1情緒的辨識與調適。</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36156E" w14:textId="15707C71" w:rsidR="002F4330" w:rsidRPr="003A7B6A" w:rsidRDefault="002F4330" w:rsidP="002F4330">
            <w:pPr>
              <w:rPr>
                <w:rFonts w:ascii="標楷體" w:eastAsia="標楷體" w:hAnsi="標楷體"/>
              </w:rPr>
            </w:pPr>
            <w:r w:rsidRPr="003A7B6A">
              <w:rPr>
                <w:rFonts w:ascii="標楷體" w:eastAsia="標楷體" w:hAnsi="標楷體" w:hint="eastAsia"/>
                <w:color w:val="000000"/>
              </w:rPr>
              <w:t>1d-II-1覺察情緒的變化，培養正向思考的態度。</w:t>
            </w:r>
          </w:p>
        </w:tc>
        <w:tc>
          <w:tcPr>
            <w:tcW w:w="694" w:type="pct"/>
            <w:tcBorders>
              <w:top w:val="single" w:sz="4" w:space="0" w:color="000000"/>
              <w:left w:val="single" w:sz="4" w:space="0" w:color="000000"/>
              <w:bottom w:val="single" w:sz="4" w:space="0" w:color="000000"/>
              <w:right w:val="single" w:sz="4" w:space="0" w:color="000000"/>
            </w:tcBorders>
          </w:tcPr>
          <w:p w14:paraId="5E56DD47" w14:textId="79BC9D49" w:rsidR="002F4330" w:rsidRPr="003A7B6A" w:rsidRDefault="002F4330" w:rsidP="002F4330">
            <w:pPr>
              <w:rPr>
                <w:rFonts w:ascii="標楷體" w:eastAsia="標楷體" w:hAnsi="標楷體" w:cs="新細明體"/>
                <w:color w:val="000000"/>
                <w:kern w:val="0"/>
              </w:rPr>
            </w:pPr>
            <w:r w:rsidRPr="003A7B6A">
              <w:rPr>
                <w:rFonts w:ascii="標楷體" w:eastAsia="標楷體" w:hAnsi="標楷體" w:hint="eastAsia"/>
                <w:color w:val="000000"/>
              </w:rPr>
              <w:t>◆透過經驗分享與案例討論覺察情緒會受到想法的影響，並找出與他人合宜的互動方式。</w:t>
            </w:r>
          </w:p>
        </w:tc>
        <w:tc>
          <w:tcPr>
            <w:tcW w:w="44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7DCE36" w14:textId="77777777" w:rsidR="002F4330" w:rsidRDefault="002F4330" w:rsidP="002F4330">
            <w:pPr>
              <w:rPr>
                <w:rFonts w:ascii="標楷體" w:eastAsia="標楷體" w:hAnsi="標楷體"/>
              </w:rPr>
            </w:pPr>
            <w:r w:rsidRPr="00E06D6D">
              <w:rPr>
                <w:rFonts w:ascii="標楷體" w:eastAsia="標楷體" w:hAnsi="標楷體" w:hint="eastAsia"/>
              </w:rPr>
              <w:t>口頭報告</w:t>
            </w:r>
          </w:p>
          <w:p w14:paraId="07E11958" w14:textId="625CC2E2" w:rsidR="002F4330" w:rsidRPr="00C2223E" w:rsidRDefault="002F4330" w:rsidP="002F4330">
            <w:pPr>
              <w:rPr>
                <w:rFonts w:ascii="標楷體" w:eastAsia="標楷體" w:hAnsi="標楷體"/>
              </w:rPr>
            </w:pPr>
            <w:r w:rsidRPr="00E06D6D">
              <w:rPr>
                <w:rFonts w:ascii="標楷體" w:eastAsia="標楷體" w:hAnsi="標楷體" w:hint="eastAsia"/>
              </w:rPr>
              <w:t>行為觀察</w:t>
            </w:r>
          </w:p>
        </w:tc>
        <w:tc>
          <w:tcPr>
            <w:tcW w:w="10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9F1640" w14:textId="77777777" w:rsidR="002F4330" w:rsidRPr="00DC2843" w:rsidRDefault="002F4330" w:rsidP="002F4330">
            <w:pPr>
              <w:rPr>
                <w:rFonts w:ascii="標楷體" w:eastAsia="標楷體" w:hAnsi="標楷體" w:cs="新細明體"/>
                <w:kern w:val="0"/>
                <w:sz w:val="20"/>
                <w:szCs w:val="20"/>
              </w:rPr>
            </w:pPr>
            <w:r w:rsidRPr="00DC2843">
              <w:rPr>
                <w:rFonts w:ascii="標楷體" w:eastAsia="標楷體" w:hAnsi="標楷體" w:cs="新細明體" w:hint="eastAsia"/>
                <w:kern w:val="0"/>
                <w:sz w:val="20"/>
                <w:szCs w:val="20"/>
              </w:rPr>
              <w:t>家庭</w:t>
            </w:r>
            <w:r w:rsidR="00400BDE" w:rsidRPr="00DC2843">
              <w:rPr>
                <w:rFonts w:ascii="標楷體" w:eastAsia="標楷體" w:hAnsi="標楷體" w:cs="新細明體" w:hint="eastAsia"/>
                <w:kern w:val="0"/>
                <w:sz w:val="20"/>
                <w:szCs w:val="20"/>
              </w:rPr>
              <w:t>暴力</w:t>
            </w:r>
            <w:r w:rsidRPr="00DC2843">
              <w:rPr>
                <w:rFonts w:ascii="標楷體" w:eastAsia="標楷體" w:hAnsi="標楷體" w:cs="新細明體" w:hint="eastAsia"/>
                <w:kern w:val="0"/>
                <w:sz w:val="20"/>
                <w:szCs w:val="20"/>
              </w:rPr>
              <w:t>防治教育-1</w:t>
            </w:r>
          </w:p>
          <w:p w14:paraId="546B5C6D" w14:textId="3913383F" w:rsidR="007D4549" w:rsidRPr="00DC2843" w:rsidRDefault="007D4549" w:rsidP="002F4330">
            <w:pPr>
              <w:rPr>
                <w:rFonts w:ascii="標楷體" w:eastAsia="標楷體" w:hAnsi="標楷體" w:cs="新細明體"/>
                <w:kern w:val="0"/>
                <w:sz w:val="20"/>
                <w:szCs w:val="20"/>
              </w:rPr>
            </w:pPr>
            <w:r w:rsidRPr="00DC2843">
              <w:rPr>
                <w:rFonts w:ascii="標楷體" w:eastAsia="標楷體" w:hAnsi="標楷體" w:cs="新細明體" w:hint="eastAsia"/>
                <w:kern w:val="0"/>
                <w:sz w:val="20"/>
                <w:szCs w:val="20"/>
              </w:rPr>
              <w:t>兒童及少年性剝削防治教育-1</w:t>
            </w:r>
          </w:p>
        </w:tc>
        <w:tc>
          <w:tcPr>
            <w:tcW w:w="634" w:type="pct"/>
            <w:tcBorders>
              <w:top w:val="single" w:sz="4" w:space="0" w:color="000000"/>
              <w:left w:val="single" w:sz="4" w:space="0" w:color="000000"/>
              <w:bottom w:val="single" w:sz="4" w:space="0" w:color="000000"/>
              <w:right w:val="single" w:sz="4" w:space="0" w:color="000000"/>
            </w:tcBorders>
            <w:vAlign w:val="center"/>
          </w:tcPr>
          <w:p w14:paraId="41AA529F" w14:textId="4B3DA5D9" w:rsidR="002F4330" w:rsidRPr="004A6960" w:rsidRDefault="002F4330" w:rsidP="002F4330">
            <w:pPr>
              <w:rPr>
                <w:rFonts w:ascii="標楷體" w:eastAsia="標楷體" w:hAnsi="標楷體" w:cs="標楷體"/>
                <w:color w:val="000000" w:themeColor="text1"/>
                <w:sz w:val="20"/>
                <w:szCs w:val="20"/>
              </w:rPr>
            </w:pPr>
          </w:p>
        </w:tc>
      </w:tr>
      <w:tr w:rsidR="002F4330" w:rsidRPr="00C2223E" w14:paraId="479FA1BF" w14:textId="395FD067" w:rsidTr="007D4549">
        <w:trPr>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0E1C2A" w14:textId="088F9A04" w:rsidR="002F4330" w:rsidRPr="00C2223E" w:rsidRDefault="002F4330" w:rsidP="002F4330">
            <w:pPr>
              <w:jc w:val="center"/>
              <w:rPr>
                <w:rFonts w:ascii="標楷體" w:eastAsia="標楷體" w:hAnsi="標楷體"/>
              </w:rPr>
            </w:pPr>
            <w:r>
              <w:rPr>
                <w:rFonts w:ascii="標楷體" w:eastAsia="標楷體" w:hAnsi="標楷體" w:hint="eastAsia"/>
              </w:rPr>
              <w:t>6</w:t>
            </w:r>
          </w:p>
        </w:tc>
        <w:tc>
          <w:tcPr>
            <w:tcW w:w="3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5B78AA" w14:textId="53173B14" w:rsidR="002F4330" w:rsidRPr="003A7B6A" w:rsidRDefault="002F4330" w:rsidP="002F4330">
            <w:pPr>
              <w:rPr>
                <w:rFonts w:ascii="標楷體" w:eastAsia="標楷體" w:hAnsi="標楷體"/>
              </w:rPr>
            </w:pPr>
            <w:r w:rsidRPr="003A7B6A">
              <w:rPr>
                <w:rFonts w:ascii="標楷體" w:eastAsia="標楷體" w:hAnsi="標楷體" w:cs="新細明體" w:hint="eastAsia"/>
                <w:color w:val="000000"/>
                <w:kern w:val="0"/>
              </w:rPr>
              <w:t>二、情緒觀測站</w:t>
            </w:r>
            <w:r w:rsidRPr="003A7B6A">
              <w:rPr>
                <w:rFonts w:ascii="標楷體" w:eastAsia="標楷體" w:hAnsi="標楷體" w:cs="新細明體" w:hint="eastAsia"/>
                <w:color w:val="000000"/>
                <w:kern w:val="0"/>
              </w:rPr>
              <w:br/>
              <w:t>1.情緒大不同</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30B98B" w14:textId="3BB023BC" w:rsidR="002F4330" w:rsidRPr="003A7B6A" w:rsidRDefault="002F4330" w:rsidP="002F4330">
            <w:pPr>
              <w:rPr>
                <w:rFonts w:ascii="標楷體" w:eastAsia="標楷體" w:hAnsi="標楷體"/>
              </w:rPr>
            </w:pPr>
            <w:r w:rsidRPr="003A7B6A">
              <w:rPr>
                <w:rFonts w:ascii="標楷體" w:eastAsia="標楷體" w:hAnsi="標楷體" w:hint="eastAsia"/>
                <w:color w:val="000000"/>
              </w:rPr>
              <w:t>綜-E-A1</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AF4A5" w14:textId="12A911FC" w:rsidR="002F4330" w:rsidRPr="003A7B6A" w:rsidRDefault="002F4330" w:rsidP="002F4330">
            <w:pPr>
              <w:rPr>
                <w:rFonts w:ascii="標楷體" w:eastAsia="標楷體" w:hAnsi="標楷體"/>
                <w:dstrike/>
              </w:rPr>
            </w:pPr>
            <w:r w:rsidRPr="003A7B6A">
              <w:rPr>
                <w:rFonts w:ascii="標楷體" w:eastAsia="標楷體" w:hAnsi="標楷體" w:hint="eastAsia"/>
                <w:color w:val="000000"/>
              </w:rPr>
              <w:t>Ad-II-1情緒的辨識與調適。</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82E31" w14:textId="7B23AFEF" w:rsidR="002F4330" w:rsidRPr="003A7B6A" w:rsidRDefault="002F4330" w:rsidP="002F4330">
            <w:pPr>
              <w:rPr>
                <w:rFonts w:ascii="標楷體" w:eastAsia="標楷體" w:hAnsi="標楷體"/>
              </w:rPr>
            </w:pPr>
            <w:r w:rsidRPr="003A7B6A">
              <w:rPr>
                <w:rFonts w:ascii="標楷體" w:eastAsia="標楷體" w:hAnsi="標楷體" w:hint="eastAsia"/>
                <w:color w:val="000000"/>
              </w:rPr>
              <w:t>1d-II-1覺察情緒的變化，培養正向思考的態度。</w:t>
            </w:r>
          </w:p>
        </w:tc>
        <w:tc>
          <w:tcPr>
            <w:tcW w:w="694" w:type="pct"/>
            <w:tcBorders>
              <w:top w:val="single" w:sz="4" w:space="0" w:color="000000"/>
              <w:left w:val="single" w:sz="4" w:space="0" w:color="000000"/>
              <w:bottom w:val="single" w:sz="4" w:space="0" w:color="000000"/>
              <w:right w:val="single" w:sz="4" w:space="0" w:color="000000"/>
            </w:tcBorders>
          </w:tcPr>
          <w:p w14:paraId="06419EE6" w14:textId="53EB02DD" w:rsidR="002F4330" w:rsidRPr="003A7B6A" w:rsidRDefault="002F4330" w:rsidP="002F4330">
            <w:pPr>
              <w:rPr>
                <w:rFonts w:ascii="標楷體" w:eastAsia="標楷體" w:hAnsi="標楷體" w:cs="新細明體"/>
                <w:color w:val="000000"/>
                <w:kern w:val="0"/>
              </w:rPr>
            </w:pPr>
            <w:r w:rsidRPr="003A7B6A">
              <w:rPr>
                <w:rFonts w:ascii="標楷體" w:eastAsia="標楷體" w:hAnsi="標楷體" w:hint="eastAsia"/>
                <w:color w:val="000000"/>
              </w:rPr>
              <w:t>◆透過經驗分享與案例討論覺察情緒會受到想法的影響，並找出與他人合宜的互動方式。</w:t>
            </w:r>
          </w:p>
        </w:tc>
        <w:tc>
          <w:tcPr>
            <w:tcW w:w="44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83273D" w14:textId="77777777" w:rsidR="002F4330" w:rsidRDefault="002F4330" w:rsidP="002F4330">
            <w:pPr>
              <w:rPr>
                <w:rFonts w:ascii="標楷體" w:eastAsia="標楷體" w:hAnsi="標楷體"/>
              </w:rPr>
            </w:pPr>
            <w:r w:rsidRPr="00E06D6D">
              <w:rPr>
                <w:rFonts w:ascii="標楷體" w:eastAsia="標楷體" w:hAnsi="標楷體" w:hint="eastAsia"/>
              </w:rPr>
              <w:t>口頭報告</w:t>
            </w:r>
          </w:p>
          <w:p w14:paraId="0930D5E3" w14:textId="6C851B0F" w:rsidR="002F4330" w:rsidRPr="00C2223E" w:rsidRDefault="002F4330" w:rsidP="002F4330">
            <w:pPr>
              <w:rPr>
                <w:rFonts w:ascii="標楷體" w:eastAsia="標楷體" w:hAnsi="標楷體"/>
              </w:rPr>
            </w:pPr>
            <w:r w:rsidRPr="00E06D6D">
              <w:rPr>
                <w:rFonts w:ascii="標楷體" w:eastAsia="標楷體" w:hAnsi="標楷體" w:hint="eastAsia"/>
              </w:rPr>
              <w:t>行為觀察</w:t>
            </w:r>
          </w:p>
        </w:tc>
        <w:tc>
          <w:tcPr>
            <w:tcW w:w="10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BAA4D1" w14:textId="77777777" w:rsidR="002F4330" w:rsidRPr="00DC2843" w:rsidRDefault="002F4330" w:rsidP="002F4330">
            <w:pPr>
              <w:rPr>
                <w:rFonts w:ascii="標楷體" w:eastAsia="標楷體" w:hAnsi="標楷體" w:cs="新細明體"/>
                <w:kern w:val="0"/>
                <w:sz w:val="20"/>
                <w:szCs w:val="20"/>
              </w:rPr>
            </w:pPr>
            <w:r w:rsidRPr="00DC2843">
              <w:rPr>
                <w:rFonts w:ascii="標楷體" w:eastAsia="標楷體" w:hAnsi="標楷體" w:cs="新細明體" w:hint="eastAsia"/>
                <w:kern w:val="0"/>
                <w:sz w:val="20"/>
                <w:szCs w:val="20"/>
              </w:rPr>
              <w:t>家庭</w:t>
            </w:r>
            <w:r w:rsidR="00400BDE" w:rsidRPr="00DC2843">
              <w:rPr>
                <w:rFonts w:ascii="標楷體" w:eastAsia="標楷體" w:hAnsi="標楷體" w:cs="新細明體" w:hint="eastAsia"/>
                <w:kern w:val="0"/>
                <w:sz w:val="20"/>
                <w:szCs w:val="20"/>
              </w:rPr>
              <w:t>暴力</w:t>
            </w:r>
            <w:r w:rsidRPr="00DC2843">
              <w:rPr>
                <w:rFonts w:ascii="標楷體" w:eastAsia="標楷體" w:hAnsi="標楷體" w:cs="新細明體" w:hint="eastAsia"/>
                <w:kern w:val="0"/>
                <w:sz w:val="20"/>
                <w:szCs w:val="20"/>
              </w:rPr>
              <w:t>防治教育-2</w:t>
            </w:r>
          </w:p>
          <w:p w14:paraId="186A788E" w14:textId="7FED7338" w:rsidR="007D4549" w:rsidRPr="00DC2843" w:rsidRDefault="007D4549" w:rsidP="002F4330">
            <w:pPr>
              <w:rPr>
                <w:rFonts w:ascii="標楷體" w:eastAsia="標楷體" w:hAnsi="標楷體"/>
              </w:rPr>
            </w:pPr>
            <w:r w:rsidRPr="00DC2843">
              <w:rPr>
                <w:rFonts w:ascii="標楷體" w:eastAsia="標楷體" w:hAnsi="標楷體" w:cs="新細明體" w:hint="eastAsia"/>
                <w:kern w:val="0"/>
                <w:sz w:val="20"/>
                <w:szCs w:val="20"/>
              </w:rPr>
              <w:t>兒童及少年性剝削防治教育-</w:t>
            </w:r>
            <w:r w:rsidR="005027D6">
              <w:rPr>
                <w:rFonts w:ascii="標楷體" w:eastAsia="標楷體" w:hAnsi="標楷體" w:cs="新細明體" w:hint="eastAsia"/>
                <w:kern w:val="0"/>
                <w:sz w:val="20"/>
                <w:szCs w:val="20"/>
              </w:rPr>
              <w:t>1</w:t>
            </w:r>
          </w:p>
        </w:tc>
        <w:tc>
          <w:tcPr>
            <w:tcW w:w="634" w:type="pct"/>
            <w:tcBorders>
              <w:top w:val="single" w:sz="4" w:space="0" w:color="000000"/>
              <w:left w:val="single" w:sz="4" w:space="0" w:color="000000"/>
              <w:bottom w:val="single" w:sz="4" w:space="0" w:color="000000"/>
              <w:right w:val="single" w:sz="4" w:space="0" w:color="000000"/>
            </w:tcBorders>
            <w:vAlign w:val="center"/>
          </w:tcPr>
          <w:p w14:paraId="646360E0" w14:textId="17105571" w:rsidR="002F4330" w:rsidRPr="00C2223E" w:rsidRDefault="002F4330" w:rsidP="002F4330">
            <w:pPr>
              <w:rPr>
                <w:rFonts w:ascii="標楷體" w:eastAsia="標楷體" w:hAnsi="標楷體"/>
              </w:rPr>
            </w:pPr>
          </w:p>
        </w:tc>
      </w:tr>
      <w:tr w:rsidR="002F4330" w:rsidRPr="00C2223E" w14:paraId="439C3FB6" w14:textId="77777777" w:rsidTr="007D4549">
        <w:trPr>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30F57B" w14:textId="0D852DB4" w:rsidR="002F4330" w:rsidRPr="00C2223E" w:rsidRDefault="002F4330" w:rsidP="002F4330">
            <w:pPr>
              <w:jc w:val="center"/>
              <w:rPr>
                <w:rFonts w:ascii="標楷體" w:eastAsia="標楷體" w:hAnsi="標楷體"/>
              </w:rPr>
            </w:pPr>
            <w:r>
              <w:rPr>
                <w:rFonts w:ascii="標楷體" w:eastAsia="標楷體" w:hAnsi="標楷體" w:hint="eastAsia"/>
              </w:rPr>
              <w:t>7</w:t>
            </w:r>
          </w:p>
        </w:tc>
        <w:tc>
          <w:tcPr>
            <w:tcW w:w="3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462BEC" w14:textId="3D42578A" w:rsidR="002F4330" w:rsidRPr="003A7B6A" w:rsidRDefault="002F4330" w:rsidP="002F4330">
            <w:pPr>
              <w:rPr>
                <w:rFonts w:ascii="標楷體" w:eastAsia="標楷體" w:hAnsi="標楷體"/>
              </w:rPr>
            </w:pPr>
            <w:r w:rsidRPr="003A7B6A">
              <w:rPr>
                <w:rFonts w:ascii="標楷體" w:eastAsia="標楷體" w:hAnsi="標楷體" w:cs="新細明體" w:hint="eastAsia"/>
                <w:color w:val="000000"/>
                <w:kern w:val="0"/>
              </w:rPr>
              <w:t>二、情緒觀測站</w:t>
            </w:r>
            <w:r w:rsidRPr="003A7B6A">
              <w:rPr>
                <w:rFonts w:ascii="標楷體" w:eastAsia="標楷體" w:hAnsi="標楷體" w:cs="新細明體" w:hint="eastAsia"/>
                <w:color w:val="000000"/>
                <w:kern w:val="0"/>
              </w:rPr>
              <w:br/>
              <w:t>2.情緒轉個彎</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0FFE70" w14:textId="6F57B02C" w:rsidR="002F4330" w:rsidRPr="003A7B6A" w:rsidRDefault="002F4330" w:rsidP="002F4330">
            <w:pPr>
              <w:rPr>
                <w:rFonts w:ascii="標楷體" w:eastAsia="標楷體" w:hAnsi="標楷體"/>
              </w:rPr>
            </w:pPr>
            <w:r w:rsidRPr="003A7B6A">
              <w:rPr>
                <w:rFonts w:ascii="標楷體" w:eastAsia="標楷體" w:hAnsi="標楷體" w:hint="eastAsia"/>
                <w:color w:val="000000"/>
              </w:rPr>
              <w:t>綜-E-A1</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A07D63" w14:textId="77777777" w:rsidR="002F4330" w:rsidRPr="003A7B6A" w:rsidRDefault="002F4330" w:rsidP="002F4330">
            <w:pPr>
              <w:widowControl w:val="0"/>
              <w:autoSpaceDN/>
              <w:textAlignment w:val="auto"/>
              <w:rPr>
                <w:rFonts w:ascii="標楷體" w:eastAsia="標楷體" w:hAnsi="標楷體"/>
                <w:color w:val="000000"/>
                <w:kern w:val="2"/>
              </w:rPr>
            </w:pPr>
            <w:r w:rsidRPr="003A7B6A">
              <w:rPr>
                <w:rFonts w:ascii="標楷體" w:eastAsia="標楷體" w:hAnsi="標楷體" w:hint="eastAsia"/>
                <w:color w:val="000000"/>
                <w:kern w:val="2"/>
              </w:rPr>
              <w:t>Ad-II-1情緒的辨識與調適。</w:t>
            </w:r>
          </w:p>
          <w:p w14:paraId="21A0D25A" w14:textId="3AF70AA5" w:rsidR="002F4330" w:rsidRPr="003A7B6A" w:rsidRDefault="002F4330" w:rsidP="002F4330">
            <w:pPr>
              <w:rPr>
                <w:rFonts w:ascii="標楷體" w:eastAsia="標楷體" w:hAnsi="標楷體"/>
                <w:dstrike/>
              </w:rPr>
            </w:pPr>
            <w:r w:rsidRPr="003A7B6A">
              <w:rPr>
                <w:rFonts w:ascii="標楷體" w:eastAsia="標楷體" w:hAnsi="標楷體" w:hint="eastAsia"/>
                <w:color w:val="000000"/>
                <w:kern w:val="2"/>
              </w:rPr>
              <w:t>Ad-II-2正向思考的策略。</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B27AFF" w14:textId="20D9CE67" w:rsidR="002F4330" w:rsidRPr="003A7B6A" w:rsidRDefault="002F4330" w:rsidP="002F4330">
            <w:pPr>
              <w:rPr>
                <w:rFonts w:ascii="標楷體" w:eastAsia="標楷體" w:hAnsi="標楷體"/>
              </w:rPr>
            </w:pPr>
            <w:r w:rsidRPr="003A7B6A">
              <w:rPr>
                <w:rFonts w:ascii="標楷體" w:eastAsia="標楷體" w:hAnsi="標楷體" w:hint="eastAsia"/>
                <w:color w:val="000000"/>
              </w:rPr>
              <w:t>1d-II-1覺察情緒的變化，培養正向思考的態度。</w:t>
            </w:r>
          </w:p>
        </w:tc>
        <w:tc>
          <w:tcPr>
            <w:tcW w:w="694" w:type="pct"/>
            <w:tcBorders>
              <w:top w:val="single" w:sz="4" w:space="0" w:color="000000"/>
              <w:left w:val="single" w:sz="4" w:space="0" w:color="000000"/>
              <w:bottom w:val="single" w:sz="4" w:space="0" w:color="000000"/>
              <w:right w:val="single" w:sz="4" w:space="0" w:color="000000"/>
            </w:tcBorders>
          </w:tcPr>
          <w:p w14:paraId="36BB28BA" w14:textId="79D9B02C" w:rsidR="002F4330" w:rsidRPr="003A7B6A" w:rsidRDefault="002F4330" w:rsidP="002F4330">
            <w:pPr>
              <w:rPr>
                <w:rFonts w:ascii="標楷體" w:eastAsia="標楷體" w:hAnsi="標楷體" w:cs="新細明體"/>
                <w:color w:val="000000"/>
                <w:kern w:val="0"/>
              </w:rPr>
            </w:pPr>
            <w:r w:rsidRPr="003A7B6A">
              <w:rPr>
                <w:rFonts w:ascii="標楷體" w:eastAsia="標楷體" w:hAnsi="標楷體" w:hint="eastAsia"/>
                <w:color w:val="000000"/>
              </w:rPr>
              <w:t>◆透過分享自己的壓力經驗省思自身情緒反應與調適方式，並用合宜的正向策略來面對問題。</w:t>
            </w:r>
          </w:p>
        </w:tc>
        <w:tc>
          <w:tcPr>
            <w:tcW w:w="44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4BCE5C" w14:textId="77777777" w:rsidR="002F4330" w:rsidRDefault="002F4330" w:rsidP="002F4330">
            <w:pPr>
              <w:rPr>
                <w:rFonts w:ascii="標楷體" w:eastAsia="標楷體" w:hAnsi="標楷體"/>
              </w:rPr>
            </w:pPr>
            <w:r w:rsidRPr="00E06D6D">
              <w:rPr>
                <w:rFonts w:ascii="標楷體" w:eastAsia="標楷體" w:hAnsi="標楷體" w:hint="eastAsia"/>
              </w:rPr>
              <w:t>口頭報告</w:t>
            </w:r>
          </w:p>
          <w:p w14:paraId="27255A3C" w14:textId="493890A3" w:rsidR="002F4330" w:rsidRPr="00C2223E" w:rsidRDefault="002F4330" w:rsidP="002F4330">
            <w:pPr>
              <w:rPr>
                <w:rFonts w:ascii="標楷體" w:eastAsia="標楷體" w:hAnsi="標楷體"/>
              </w:rPr>
            </w:pPr>
            <w:r w:rsidRPr="00E06D6D">
              <w:rPr>
                <w:rFonts w:ascii="標楷體" w:eastAsia="標楷體" w:hAnsi="標楷體" w:hint="eastAsia"/>
              </w:rPr>
              <w:t>行為觀察</w:t>
            </w:r>
          </w:p>
        </w:tc>
        <w:tc>
          <w:tcPr>
            <w:tcW w:w="10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38237" w14:textId="32763047" w:rsidR="002F4330" w:rsidRPr="00DC2843" w:rsidRDefault="002F4330" w:rsidP="002F4330">
            <w:pPr>
              <w:rPr>
                <w:rFonts w:ascii="標楷體" w:eastAsia="標楷體" w:hAnsi="標楷體"/>
              </w:rPr>
            </w:pPr>
          </w:p>
        </w:tc>
        <w:tc>
          <w:tcPr>
            <w:tcW w:w="634" w:type="pct"/>
            <w:tcBorders>
              <w:top w:val="single" w:sz="4" w:space="0" w:color="000000"/>
              <w:left w:val="single" w:sz="4" w:space="0" w:color="000000"/>
              <w:bottom w:val="single" w:sz="4" w:space="0" w:color="000000"/>
              <w:right w:val="single" w:sz="4" w:space="0" w:color="000000"/>
            </w:tcBorders>
            <w:vAlign w:val="center"/>
          </w:tcPr>
          <w:p w14:paraId="24A770B1" w14:textId="68AAA132" w:rsidR="002F4330" w:rsidRPr="00C2223E" w:rsidRDefault="002F4330" w:rsidP="002F4330">
            <w:pPr>
              <w:rPr>
                <w:rFonts w:ascii="標楷體" w:eastAsia="標楷體" w:hAnsi="標楷體"/>
              </w:rPr>
            </w:pPr>
          </w:p>
        </w:tc>
      </w:tr>
      <w:tr w:rsidR="002F4330" w:rsidRPr="00C2223E" w14:paraId="13120653" w14:textId="77777777" w:rsidTr="007D4549">
        <w:trPr>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44F83D" w14:textId="5EFFE649" w:rsidR="002F4330" w:rsidRPr="00C2223E" w:rsidRDefault="002F4330" w:rsidP="002F4330">
            <w:pPr>
              <w:jc w:val="center"/>
              <w:rPr>
                <w:rFonts w:ascii="標楷體" w:eastAsia="標楷體" w:hAnsi="標楷體"/>
              </w:rPr>
            </w:pPr>
            <w:r>
              <w:rPr>
                <w:rFonts w:ascii="標楷體" w:eastAsia="標楷體" w:hAnsi="標楷體" w:hint="eastAsia"/>
              </w:rPr>
              <w:t>8</w:t>
            </w:r>
          </w:p>
        </w:tc>
        <w:tc>
          <w:tcPr>
            <w:tcW w:w="3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F4352B" w14:textId="35252AD7" w:rsidR="002F4330" w:rsidRPr="003A7B6A" w:rsidRDefault="002F4330" w:rsidP="002F4330">
            <w:pPr>
              <w:rPr>
                <w:rFonts w:ascii="標楷體" w:eastAsia="標楷體" w:hAnsi="標楷體"/>
              </w:rPr>
            </w:pPr>
            <w:r w:rsidRPr="003A7B6A">
              <w:rPr>
                <w:rFonts w:ascii="標楷體" w:eastAsia="標楷體" w:hAnsi="標楷體" w:cs="新細明體" w:hint="eastAsia"/>
                <w:color w:val="000000"/>
                <w:kern w:val="0"/>
              </w:rPr>
              <w:t>二、情緒觀測站</w:t>
            </w:r>
            <w:r w:rsidRPr="003A7B6A">
              <w:rPr>
                <w:rFonts w:ascii="標楷體" w:eastAsia="標楷體" w:hAnsi="標楷體" w:cs="新細明體" w:hint="eastAsia"/>
                <w:color w:val="000000"/>
                <w:kern w:val="0"/>
              </w:rPr>
              <w:br/>
              <w:t>2.情緒轉個彎</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A899E0" w14:textId="120E6FC3" w:rsidR="002F4330" w:rsidRPr="003A7B6A" w:rsidRDefault="002F4330" w:rsidP="002F4330">
            <w:pPr>
              <w:rPr>
                <w:rFonts w:ascii="標楷體" w:eastAsia="標楷體" w:hAnsi="標楷體"/>
              </w:rPr>
            </w:pPr>
            <w:r w:rsidRPr="003A7B6A">
              <w:rPr>
                <w:rFonts w:ascii="標楷體" w:eastAsia="標楷體" w:hAnsi="標楷體" w:hint="eastAsia"/>
                <w:color w:val="000000"/>
              </w:rPr>
              <w:t>綜-E-A1</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0DD858" w14:textId="77777777" w:rsidR="002F4330" w:rsidRPr="003A7B6A" w:rsidRDefault="002F4330" w:rsidP="002F4330">
            <w:pPr>
              <w:widowControl w:val="0"/>
              <w:autoSpaceDN/>
              <w:textAlignment w:val="auto"/>
              <w:rPr>
                <w:rFonts w:ascii="標楷體" w:eastAsia="標楷體" w:hAnsi="標楷體"/>
                <w:color w:val="000000"/>
                <w:kern w:val="2"/>
              </w:rPr>
            </w:pPr>
            <w:r w:rsidRPr="003A7B6A">
              <w:rPr>
                <w:rFonts w:ascii="標楷體" w:eastAsia="標楷體" w:hAnsi="標楷體" w:hint="eastAsia"/>
                <w:color w:val="000000"/>
                <w:kern w:val="2"/>
              </w:rPr>
              <w:t>Ad-II-1情緒的辨識與調適。</w:t>
            </w:r>
          </w:p>
          <w:p w14:paraId="2223E564" w14:textId="49318375" w:rsidR="002F4330" w:rsidRPr="003A7B6A" w:rsidRDefault="002F4330" w:rsidP="002F4330">
            <w:pPr>
              <w:rPr>
                <w:rFonts w:ascii="標楷體" w:eastAsia="標楷體" w:hAnsi="標楷體"/>
                <w:dstrike/>
              </w:rPr>
            </w:pPr>
            <w:r w:rsidRPr="003A7B6A">
              <w:rPr>
                <w:rFonts w:ascii="標楷體" w:eastAsia="標楷體" w:hAnsi="標楷體" w:hint="eastAsia"/>
                <w:color w:val="000000"/>
                <w:kern w:val="2"/>
              </w:rPr>
              <w:t>Ad-II-2正向思考的策略。</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23FDF3" w14:textId="0B8CF108" w:rsidR="002F4330" w:rsidRPr="003A7B6A" w:rsidRDefault="002F4330" w:rsidP="002F4330">
            <w:pPr>
              <w:rPr>
                <w:rFonts w:ascii="標楷體" w:eastAsia="標楷體" w:hAnsi="標楷體"/>
              </w:rPr>
            </w:pPr>
            <w:r w:rsidRPr="003A7B6A">
              <w:rPr>
                <w:rFonts w:ascii="標楷體" w:eastAsia="標楷體" w:hAnsi="標楷體" w:hint="eastAsia"/>
                <w:color w:val="000000"/>
              </w:rPr>
              <w:t>1d-II-1覺察情緒的變化，培養正向思考的態度。</w:t>
            </w:r>
          </w:p>
        </w:tc>
        <w:tc>
          <w:tcPr>
            <w:tcW w:w="694" w:type="pct"/>
            <w:tcBorders>
              <w:top w:val="single" w:sz="4" w:space="0" w:color="000000"/>
              <w:left w:val="single" w:sz="4" w:space="0" w:color="000000"/>
              <w:bottom w:val="single" w:sz="4" w:space="0" w:color="000000"/>
              <w:right w:val="single" w:sz="4" w:space="0" w:color="000000"/>
            </w:tcBorders>
          </w:tcPr>
          <w:p w14:paraId="03173C77" w14:textId="2F488AA9" w:rsidR="002F4330" w:rsidRPr="003A7B6A" w:rsidRDefault="002F4330" w:rsidP="002F4330">
            <w:pPr>
              <w:rPr>
                <w:rFonts w:ascii="標楷體" w:eastAsia="標楷體" w:hAnsi="標楷體" w:cs="新細明體"/>
                <w:color w:val="000000"/>
                <w:kern w:val="0"/>
              </w:rPr>
            </w:pPr>
            <w:r w:rsidRPr="003A7B6A">
              <w:rPr>
                <w:rFonts w:ascii="標楷體" w:eastAsia="標楷體" w:hAnsi="標楷體" w:hint="eastAsia"/>
                <w:color w:val="000000"/>
              </w:rPr>
              <w:t>透過分享自己的壓力經驗省思自身情緒反應與調適方式，並用合宜的正向策略來面對問題。</w:t>
            </w:r>
          </w:p>
        </w:tc>
        <w:tc>
          <w:tcPr>
            <w:tcW w:w="44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32478A" w14:textId="77777777" w:rsidR="002F4330" w:rsidRDefault="002F4330" w:rsidP="002F4330">
            <w:pPr>
              <w:rPr>
                <w:rFonts w:ascii="標楷體" w:eastAsia="標楷體" w:hAnsi="標楷體"/>
              </w:rPr>
            </w:pPr>
            <w:r w:rsidRPr="00E06D6D">
              <w:rPr>
                <w:rFonts w:ascii="標楷體" w:eastAsia="標楷體" w:hAnsi="標楷體" w:hint="eastAsia"/>
              </w:rPr>
              <w:t>口頭報告</w:t>
            </w:r>
          </w:p>
          <w:p w14:paraId="3DD23E33" w14:textId="34EF524C" w:rsidR="002F4330" w:rsidRPr="00C2223E" w:rsidRDefault="002F4330" w:rsidP="002F4330">
            <w:pPr>
              <w:rPr>
                <w:rFonts w:ascii="標楷體" w:eastAsia="標楷體" w:hAnsi="標楷體"/>
              </w:rPr>
            </w:pPr>
            <w:r w:rsidRPr="00E06D6D">
              <w:rPr>
                <w:rFonts w:ascii="標楷體" w:eastAsia="標楷體" w:hAnsi="標楷體" w:hint="eastAsia"/>
              </w:rPr>
              <w:t>行為觀察</w:t>
            </w:r>
          </w:p>
        </w:tc>
        <w:tc>
          <w:tcPr>
            <w:tcW w:w="10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A90C15" w14:textId="28CC685E" w:rsidR="002F4330" w:rsidRPr="00DC2843" w:rsidRDefault="002F4330" w:rsidP="002F4330">
            <w:pPr>
              <w:rPr>
                <w:rFonts w:ascii="標楷體" w:eastAsia="標楷體" w:hAnsi="標楷體"/>
              </w:rPr>
            </w:pPr>
          </w:p>
        </w:tc>
        <w:tc>
          <w:tcPr>
            <w:tcW w:w="634" w:type="pct"/>
            <w:tcBorders>
              <w:top w:val="single" w:sz="4" w:space="0" w:color="000000"/>
              <w:left w:val="single" w:sz="4" w:space="0" w:color="000000"/>
              <w:bottom w:val="single" w:sz="4" w:space="0" w:color="000000"/>
              <w:right w:val="single" w:sz="4" w:space="0" w:color="000000"/>
            </w:tcBorders>
            <w:vAlign w:val="center"/>
          </w:tcPr>
          <w:p w14:paraId="01416E81" w14:textId="74F6F080" w:rsidR="002F4330" w:rsidRPr="00C2223E" w:rsidRDefault="002F4330" w:rsidP="002F4330">
            <w:pPr>
              <w:rPr>
                <w:rFonts w:ascii="標楷體" w:eastAsia="標楷體" w:hAnsi="標楷體"/>
              </w:rPr>
            </w:pPr>
          </w:p>
        </w:tc>
      </w:tr>
      <w:tr w:rsidR="002F4330" w:rsidRPr="00C2223E" w14:paraId="55527743" w14:textId="77777777" w:rsidTr="007D4549">
        <w:trPr>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8963E9" w14:textId="19324A90" w:rsidR="002F4330" w:rsidRPr="00C2223E" w:rsidRDefault="002F4330" w:rsidP="002F4330">
            <w:pPr>
              <w:jc w:val="center"/>
              <w:rPr>
                <w:rFonts w:ascii="標楷體" w:eastAsia="標楷體" w:hAnsi="標楷體"/>
              </w:rPr>
            </w:pPr>
            <w:r>
              <w:rPr>
                <w:rFonts w:ascii="標楷體" w:eastAsia="標楷體" w:hAnsi="標楷體" w:hint="eastAsia"/>
              </w:rPr>
              <w:t>9</w:t>
            </w:r>
          </w:p>
        </w:tc>
        <w:tc>
          <w:tcPr>
            <w:tcW w:w="3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CABF9A" w14:textId="6DE94E8C" w:rsidR="002F4330" w:rsidRPr="003A7B6A" w:rsidRDefault="002F4330" w:rsidP="002F4330">
            <w:pPr>
              <w:rPr>
                <w:rFonts w:ascii="標楷體" w:eastAsia="標楷體" w:hAnsi="標楷體"/>
              </w:rPr>
            </w:pPr>
            <w:r w:rsidRPr="003A7B6A">
              <w:rPr>
                <w:rFonts w:ascii="標楷體" w:eastAsia="標楷體" w:hAnsi="標楷體" w:cs="新細明體" w:hint="eastAsia"/>
                <w:color w:val="000000"/>
                <w:kern w:val="0"/>
              </w:rPr>
              <w:t>三、自我的探索</w:t>
            </w:r>
            <w:r w:rsidRPr="003A7B6A">
              <w:rPr>
                <w:rFonts w:ascii="標楷體" w:eastAsia="標楷體" w:hAnsi="標楷體" w:cs="新細明體" w:hint="eastAsia"/>
                <w:color w:val="000000"/>
                <w:kern w:val="0"/>
              </w:rPr>
              <w:br/>
              <w:t>1.興趣面面觀</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256E9B" w14:textId="4EE25558" w:rsidR="002F4330" w:rsidRPr="003A7B6A" w:rsidRDefault="002F4330" w:rsidP="002F4330">
            <w:pPr>
              <w:rPr>
                <w:rFonts w:ascii="標楷體" w:eastAsia="標楷體" w:hAnsi="標楷體"/>
              </w:rPr>
            </w:pPr>
            <w:r w:rsidRPr="003A7B6A">
              <w:rPr>
                <w:rFonts w:ascii="標楷體" w:eastAsia="標楷體" w:hAnsi="標楷體" w:hint="eastAsia"/>
                <w:color w:val="000000"/>
              </w:rPr>
              <w:t>綜-E-A1</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53BBE7" w14:textId="77777777" w:rsidR="002F4330" w:rsidRPr="003A7B6A" w:rsidRDefault="002F4330" w:rsidP="002F4330">
            <w:pPr>
              <w:widowControl w:val="0"/>
              <w:autoSpaceDN/>
              <w:textAlignment w:val="auto"/>
              <w:rPr>
                <w:rFonts w:ascii="標楷體" w:eastAsia="標楷體" w:hAnsi="標楷體"/>
                <w:color w:val="000000"/>
                <w:kern w:val="2"/>
              </w:rPr>
            </w:pPr>
            <w:r w:rsidRPr="003A7B6A">
              <w:rPr>
                <w:rFonts w:ascii="標楷體" w:eastAsia="標楷體" w:hAnsi="標楷體" w:hint="eastAsia"/>
                <w:color w:val="000000"/>
                <w:kern w:val="2"/>
              </w:rPr>
              <w:t>Aa-II-1自己能做的事。</w:t>
            </w:r>
          </w:p>
          <w:p w14:paraId="22110D4C" w14:textId="605C38D3" w:rsidR="002F4330" w:rsidRPr="003A7B6A" w:rsidRDefault="002F4330" w:rsidP="002F4330">
            <w:pPr>
              <w:rPr>
                <w:rFonts w:ascii="標楷體" w:eastAsia="標楷體" w:hAnsi="標楷體"/>
                <w:dstrike/>
              </w:rPr>
            </w:pPr>
            <w:r w:rsidRPr="003A7B6A">
              <w:rPr>
                <w:rFonts w:ascii="標楷體" w:eastAsia="標楷體" w:hAnsi="標楷體" w:hint="eastAsia"/>
                <w:color w:val="000000"/>
                <w:kern w:val="2"/>
              </w:rPr>
              <w:t>Aa-II-2自己感興趣的人、事、物。</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37E00D" w14:textId="2B5B58F6" w:rsidR="002F4330" w:rsidRPr="003A7B6A" w:rsidRDefault="002F4330" w:rsidP="002F4330">
            <w:pPr>
              <w:rPr>
                <w:rFonts w:ascii="標楷體" w:eastAsia="標楷體" w:hAnsi="標楷體"/>
              </w:rPr>
            </w:pPr>
            <w:r w:rsidRPr="003A7B6A">
              <w:rPr>
                <w:rFonts w:ascii="標楷體" w:eastAsia="標楷體" w:hAnsi="標楷體" w:hint="eastAsia"/>
                <w:color w:val="000000"/>
              </w:rPr>
              <w:t>1a-II-1展現自己能力、興趣與長處，並表達自己的想法和感受。</w:t>
            </w:r>
          </w:p>
        </w:tc>
        <w:tc>
          <w:tcPr>
            <w:tcW w:w="694" w:type="pct"/>
            <w:tcBorders>
              <w:top w:val="single" w:sz="4" w:space="0" w:color="000000"/>
              <w:left w:val="single" w:sz="4" w:space="0" w:color="000000"/>
              <w:bottom w:val="single" w:sz="4" w:space="0" w:color="000000"/>
              <w:right w:val="single" w:sz="4" w:space="0" w:color="000000"/>
            </w:tcBorders>
          </w:tcPr>
          <w:p w14:paraId="56585129" w14:textId="0CFC46D8" w:rsidR="002F4330" w:rsidRPr="003A7B6A" w:rsidRDefault="002F4330" w:rsidP="002F4330">
            <w:pPr>
              <w:rPr>
                <w:rFonts w:ascii="標楷體" w:eastAsia="標楷體" w:hAnsi="標楷體" w:cs="新細明體"/>
                <w:color w:val="000000"/>
                <w:kern w:val="0"/>
              </w:rPr>
            </w:pPr>
            <w:r w:rsidRPr="003A7B6A">
              <w:rPr>
                <w:rFonts w:ascii="標楷體" w:eastAsia="標楷體" w:hAnsi="標楷體" w:hint="eastAsia"/>
                <w:color w:val="000000"/>
              </w:rPr>
              <w:t>◆透過經驗分享，覺察生活中與參與活動時自己能做的事與長處，並表達自己的想法與感受。</w:t>
            </w:r>
          </w:p>
        </w:tc>
        <w:tc>
          <w:tcPr>
            <w:tcW w:w="44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9AF21F" w14:textId="32BA79C2" w:rsidR="002F4330" w:rsidRPr="00C2223E" w:rsidRDefault="002F4330" w:rsidP="002F4330">
            <w:pPr>
              <w:rPr>
                <w:rFonts w:ascii="標楷體" w:eastAsia="標楷體" w:hAnsi="標楷體"/>
              </w:rPr>
            </w:pPr>
            <w:r w:rsidRPr="00E06D6D">
              <w:rPr>
                <w:rFonts w:ascii="標楷體" w:eastAsia="標楷體" w:hAnsi="標楷體" w:hint="eastAsia"/>
              </w:rPr>
              <w:t>實際操作</w:t>
            </w:r>
          </w:p>
        </w:tc>
        <w:tc>
          <w:tcPr>
            <w:tcW w:w="10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4746DD" w14:textId="348AD9AF" w:rsidR="002F4330" w:rsidRPr="00DC2843" w:rsidRDefault="002F4330" w:rsidP="002F4330">
            <w:pPr>
              <w:rPr>
                <w:rFonts w:ascii="標楷體" w:eastAsia="標楷體" w:hAnsi="標楷體" w:cs="新細明體"/>
                <w:kern w:val="0"/>
              </w:rPr>
            </w:pPr>
            <w:r w:rsidRPr="00DC2843">
              <w:rPr>
                <w:rFonts w:ascii="標楷體" w:eastAsia="標楷體" w:hAnsi="標楷體" w:cs="新細明體" w:hint="eastAsia"/>
                <w:kern w:val="0"/>
              </w:rPr>
              <w:t>生命教育-2</w:t>
            </w:r>
          </w:p>
        </w:tc>
        <w:tc>
          <w:tcPr>
            <w:tcW w:w="634" w:type="pct"/>
            <w:tcBorders>
              <w:top w:val="single" w:sz="4" w:space="0" w:color="000000"/>
              <w:left w:val="single" w:sz="4" w:space="0" w:color="000000"/>
              <w:bottom w:val="single" w:sz="4" w:space="0" w:color="000000"/>
              <w:right w:val="single" w:sz="4" w:space="0" w:color="000000"/>
            </w:tcBorders>
            <w:vAlign w:val="center"/>
          </w:tcPr>
          <w:p w14:paraId="49764E39" w14:textId="40754993" w:rsidR="002F4330" w:rsidRPr="00C2223E" w:rsidRDefault="002F4330" w:rsidP="002F4330">
            <w:pPr>
              <w:rPr>
                <w:rFonts w:ascii="標楷體" w:eastAsia="標楷體" w:hAnsi="標楷體"/>
              </w:rPr>
            </w:pPr>
          </w:p>
        </w:tc>
      </w:tr>
      <w:tr w:rsidR="002F4330" w:rsidRPr="00C2223E" w14:paraId="5657A6C2" w14:textId="77777777" w:rsidTr="007D4549">
        <w:trPr>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F1C562" w14:textId="53F2FC29" w:rsidR="002F4330" w:rsidRPr="00C2223E" w:rsidRDefault="002F4330" w:rsidP="002F4330">
            <w:pPr>
              <w:jc w:val="center"/>
              <w:rPr>
                <w:rFonts w:ascii="標楷體" w:eastAsia="標楷體" w:hAnsi="標楷體"/>
              </w:rPr>
            </w:pPr>
            <w:r>
              <w:rPr>
                <w:rFonts w:ascii="標楷體" w:eastAsia="標楷體" w:hAnsi="標楷體" w:hint="eastAsia"/>
              </w:rPr>
              <w:lastRenderedPageBreak/>
              <w:t>10</w:t>
            </w:r>
          </w:p>
        </w:tc>
        <w:tc>
          <w:tcPr>
            <w:tcW w:w="3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2E1A23" w14:textId="2A7745E6" w:rsidR="002F4330" w:rsidRPr="003A7B6A" w:rsidRDefault="002F4330" w:rsidP="002F4330">
            <w:pPr>
              <w:rPr>
                <w:rFonts w:ascii="標楷體" w:eastAsia="標楷體" w:hAnsi="標楷體"/>
              </w:rPr>
            </w:pPr>
            <w:r w:rsidRPr="003A7B6A">
              <w:rPr>
                <w:rFonts w:ascii="標楷體" w:eastAsia="標楷體" w:hAnsi="標楷體" w:cs="新細明體" w:hint="eastAsia"/>
                <w:color w:val="000000"/>
                <w:kern w:val="0"/>
              </w:rPr>
              <w:t>三、自我的探索</w:t>
            </w:r>
            <w:r w:rsidRPr="003A7B6A">
              <w:rPr>
                <w:rFonts w:ascii="標楷體" w:eastAsia="標楷體" w:hAnsi="標楷體" w:cs="新細明體" w:hint="eastAsia"/>
                <w:color w:val="000000"/>
                <w:kern w:val="0"/>
              </w:rPr>
              <w:br/>
              <w:t>1.興趣面面觀</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ADB33E" w14:textId="5BF0F213" w:rsidR="002F4330" w:rsidRPr="003A7B6A" w:rsidRDefault="002F4330" w:rsidP="002F4330">
            <w:pPr>
              <w:rPr>
                <w:rFonts w:ascii="標楷體" w:eastAsia="標楷體" w:hAnsi="標楷體"/>
              </w:rPr>
            </w:pPr>
            <w:r w:rsidRPr="003A7B6A">
              <w:rPr>
                <w:rFonts w:ascii="標楷體" w:eastAsia="標楷體" w:hAnsi="標楷體" w:hint="eastAsia"/>
                <w:color w:val="000000"/>
              </w:rPr>
              <w:t>綜-E-A1</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8D6837" w14:textId="77777777" w:rsidR="002F4330" w:rsidRPr="003A7B6A" w:rsidRDefault="002F4330" w:rsidP="002F4330">
            <w:pPr>
              <w:widowControl w:val="0"/>
              <w:autoSpaceDN/>
              <w:textAlignment w:val="auto"/>
              <w:rPr>
                <w:rFonts w:ascii="標楷體" w:eastAsia="標楷體" w:hAnsi="標楷體"/>
                <w:color w:val="000000"/>
                <w:kern w:val="2"/>
              </w:rPr>
            </w:pPr>
            <w:r w:rsidRPr="003A7B6A">
              <w:rPr>
                <w:rFonts w:ascii="標楷體" w:eastAsia="標楷體" w:hAnsi="標楷體" w:hint="eastAsia"/>
                <w:color w:val="000000"/>
                <w:kern w:val="2"/>
              </w:rPr>
              <w:t>Aa-II-1自己能做的事。</w:t>
            </w:r>
          </w:p>
          <w:p w14:paraId="29C2152F" w14:textId="29E40463" w:rsidR="002F4330" w:rsidRPr="003A7B6A" w:rsidRDefault="002F4330" w:rsidP="002F4330">
            <w:pPr>
              <w:rPr>
                <w:rFonts w:ascii="標楷體" w:eastAsia="標楷體" w:hAnsi="標楷體"/>
                <w:dstrike/>
              </w:rPr>
            </w:pPr>
            <w:r w:rsidRPr="003A7B6A">
              <w:rPr>
                <w:rFonts w:ascii="標楷體" w:eastAsia="標楷體" w:hAnsi="標楷體" w:hint="eastAsia"/>
                <w:color w:val="000000"/>
                <w:kern w:val="2"/>
              </w:rPr>
              <w:t>Aa-II-2自己感興趣的人、事、物。</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B386BE" w14:textId="2B890DED" w:rsidR="002F4330" w:rsidRPr="003A7B6A" w:rsidRDefault="002F4330" w:rsidP="002F4330">
            <w:pPr>
              <w:rPr>
                <w:rFonts w:ascii="標楷體" w:eastAsia="標楷體" w:hAnsi="標楷體"/>
              </w:rPr>
            </w:pPr>
            <w:r w:rsidRPr="003A7B6A">
              <w:rPr>
                <w:rFonts w:ascii="標楷體" w:eastAsia="標楷體" w:hAnsi="標楷體" w:hint="eastAsia"/>
                <w:color w:val="000000"/>
              </w:rPr>
              <w:t>1a-II-1展現自己能力、興趣與長處，並表達自己的想法和感受。</w:t>
            </w:r>
          </w:p>
        </w:tc>
        <w:tc>
          <w:tcPr>
            <w:tcW w:w="694" w:type="pct"/>
            <w:tcBorders>
              <w:top w:val="single" w:sz="4" w:space="0" w:color="000000"/>
              <w:left w:val="single" w:sz="4" w:space="0" w:color="000000"/>
              <w:bottom w:val="single" w:sz="4" w:space="0" w:color="000000"/>
              <w:right w:val="single" w:sz="4" w:space="0" w:color="000000"/>
            </w:tcBorders>
          </w:tcPr>
          <w:p w14:paraId="31271A20" w14:textId="453690F4" w:rsidR="002F4330" w:rsidRPr="003A7B6A" w:rsidRDefault="002F4330" w:rsidP="002F4330">
            <w:pPr>
              <w:rPr>
                <w:rFonts w:ascii="標楷體" w:eastAsia="標楷體" w:hAnsi="標楷體" w:cs="新細明體"/>
                <w:color w:val="000000"/>
                <w:kern w:val="0"/>
              </w:rPr>
            </w:pPr>
            <w:r w:rsidRPr="003A7B6A">
              <w:rPr>
                <w:rFonts w:ascii="標楷體" w:eastAsia="標楷體" w:hAnsi="標楷體" w:hint="eastAsia"/>
                <w:color w:val="000000"/>
              </w:rPr>
              <w:t>◆透過經驗分享，覺察生活中與參與活動時自己能做的事與長處，並表達自己的想法與感受。</w:t>
            </w:r>
          </w:p>
        </w:tc>
        <w:tc>
          <w:tcPr>
            <w:tcW w:w="44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44D242" w14:textId="7698AEEF" w:rsidR="002F4330" w:rsidRPr="00C2223E" w:rsidRDefault="002F4330" w:rsidP="002F4330">
            <w:pPr>
              <w:rPr>
                <w:rFonts w:ascii="標楷體" w:eastAsia="標楷體" w:hAnsi="標楷體"/>
              </w:rPr>
            </w:pPr>
            <w:r w:rsidRPr="00E06D6D">
              <w:rPr>
                <w:rFonts w:ascii="標楷體" w:eastAsia="標楷體" w:hAnsi="標楷體" w:hint="eastAsia"/>
              </w:rPr>
              <w:t>實際操作</w:t>
            </w:r>
          </w:p>
        </w:tc>
        <w:tc>
          <w:tcPr>
            <w:tcW w:w="10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430066" w14:textId="7AD56C6F" w:rsidR="002F4330" w:rsidRPr="00DC2843" w:rsidRDefault="002F4330" w:rsidP="002F4330">
            <w:pPr>
              <w:rPr>
                <w:rFonts w:ascii="標楷體" w:eastAsia="標楷體" w:hAnsi="標楷體" w:cs="新細明體"/>
                <w:kern w:val="0"/>
                <w:sz w:val="20"/>
                <w:szCs w:val="20"/>
              </w:rPr>
            </w:pPr>
          </w:p>
        </w:tc>
        <w:tc>
          <w:tcPr>
            <w:tcW w:w="634" w:type="pct"/>
            <w:tcBorders>
              <w:top w:val="single" w:sz="4" w:space="0" w:color="000000"/>
              <w:left w:val="single" w:sz="4" w:space="0" w:color="000000"/>
              <w:bottom w:val="single" w:sz="4" w:space="0" w:color="000000"/>
              <w:right w:val="single" w:sz="4" w:space="0" w:color="000000"/>
            </w:tcBorders>
            <w:vAlign w:val="center"/>
          </w:tcPr>
          <w:p w14:paraId="7F731B66" w14:textId="6E94559B" w:rsidR="002F4330" w:rsidRPr="00C2223E" w:rsidRDefault="002F4330" w:rsidP="002F4330">
            <w:pPr>
              <w:rPr>
                <w:rFonts w:ascii="標楷體" w:eastAsia="標楷體" w:hAnsi="標楷體"/>
              </w:rPr>
            </w:pPr>
          </w:p>
        </w:tc>
      </w:tr>
      <w:tr w:rsidR="002F4330" w:rsidRPr="00C2223E" w14:paraId="4059EACE" w14:textId="77777777" w:rsidTr="007D4549">
        <w:trPr>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A53D9C" w14:textId="4D6065E1" w:rsidR="002F4330" w:rsidRPr="00C2223E" w:rsidRDefault="002F4330" w:rsidP="002F4330">
            <w:pPr>
              <w:jc w:val="center"/>
              <w:rPr>
                <w:rFonts w:ascii="標楷體" w:eastAsia="標楷體" w:hAnsi="標楷體"/>
              </w:rPr>
            </w:pPr>
            <w:r>
              <w:rPr>
                <w:rFonts w:ascii="標楷體" w:eastAsia="標楷體" w:hAnsi="標楷體" w:hint="eastAsia"/>
              </w:rPr>
              <w:t>11</w:t>
            </w:r>
          </w:p>
        </w:tc>
        <w:tc>
          <w:tcPr>
            <w:tcW w:w="3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398169" w14:textId="3CC157E7" w:rsidR="002F4330" w:rsidRPr="003A7B6A" w:rsidRDefault="002F4330" w:rsidP="002F4330">
            <w:pPr>
              <w:rPr>
                <w:rFonts w:ascii="標楷體" w:eastAsia="標楷體" w:hAnsi="標楷體"/>
              </w:rPr>
            </w:pPr>
            <w:r w:rsidRPr="003A7B6A">
              <w:rPr>
                <w:rFonts w:ascii="標楷體" w:eastAsia="標楷體" w:hAnsi="標楷體" w:cs="新細明體" w:hint="eastAsia"/>
                <w:color w:val="000000"/>
                <w:kern w:val="0"/>
              </w:rPr>
              <w:t>三、自我的探索</w:t>
            </w:r>
            <w:r w:rsidRPr="003A7B6A">
              <w:rPr>
                <w:rFonts w:ascii="標楷體" w:eastAsia="標楷體" w:hAnsi="標楷體" w:cs="新細明體" w:hint="eastAsia"/>
                <w:color w:val="000000"/>
                <w:kern w:val="0"/>
              </w:rPr>
              <w:br/>
              <w:t>2.興趣分享會</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2656CF" w14:textId="4583AC54" w:rsidR="002F4330" w:rsidRPr="003A7B6A" w:rsidRDefault="002F4330" w:rsidP="002F4330">
            <w:pPr>
              <w:rPr>
                <w:rFonts w:ascii="標楷體" w:eastAsia="標楷體" w:hAnsi="標楷體"/>
              </w:rPr>
            </w:pPr>
            <w:r w:rsidRPr="003A7B6A">
              <w:rPr>
                <w:rFonts w:ascii="標楷體" w:eastAsia="標楷體" w:hAnsi="標楷體" w:hint="eastAsia"/>
                <w:color w:val="000000"/>
              </w:rPr>
              <w:t>綜-E-A1</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5C72AE" w14:textId="77777777" w:rsidR="002F4330" w:rsidRPr="003A7B6A" w:rsidRDefault="002F4330" w:rsidP="002F4330">
            <w:pPr>
              <w:widowControl w:val="0"/>
              <w:autoSpaceDN/>
              <w:textAlignment w:val="auto"/>
              <w:rPr>
                <w:rFonts w:ascii="標楷體" w:eastAsia="標楷體" w:hAnsi="標楷體"/>
                <w:color w:val="000000"/>
                <w:kern w:val="2"/>
              </w:rPr>
            </w:pPr>
            <w:r w:rsidRPr="003A7B6A">
              <w:rPr>
                <w:rFonts w:ascii="標楷體" w:eastAsia="標楷體" w:hAnsi="標楷體" w:hint="eastAsia"/>
                <w:color w:val="000000"/>
                <w:kern w:val="2"/>
              </w:rPr>
              <w:t>Aa-II-1自己能做的事。</w:t>
            </w:r>
          </w:p>
          <w:p w14:paraId="43DD2FD8" w14:textId="254E68C7" w:rsidR="002F4330" w:rsidRPr="003A7B6A" w:rsidRDefault="002F4330" w:rsidP="002F4330">
            <w:pPr>
              <w:widowControl w:val="0"/>
              <w:autoSpaceDN/>
              <w:textAlignment w:val="auto"/>
              <w:rPr>
                <w:rFonts w:ascii="標楷體" w:eastAsia="標楷體" w:hAnsi="標楷體"/>
                <w:color w:val="000000"/>
                <w:kern w:val="2"/>
              </w:rPr>
            </w:pPr>
            <w:r w:rsidRPr="003A7B6A">
              <w:rPr>
                <w:rFonts w:ascii="標楷體" w:eastAsia="標楷體" w:hAnsi="標楷體" w:hint="eastAsia"/>
                <w:color w:val="000000"/>
                <w:kern w:val="2"/>
              </w:rPr>
              <w:t>Aa-II-2自己感興趣的人、事、物。</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8159FF" w14:textId="024380BC" w:rsidR="002F4330" w:rsidRPr="003A7B6A" w:rsidRDefault="002F4330" w:rsidP="002F4330">
            <w:pPr>
              <w:rPr>
                <w:rFonts w:ascii="標楷體" w:eastAsia="標楷體" w:hAnsi="標楷體"/>
              </w:rPr>
            </w:pPr>
            <w:r w:rsidRPr="003A7B6A">
              <w:rPr>
                <w:rFonts w:ascii="標楷體" w:eastAsia="標楷體" w:hAnsi="標楷體" w:hint="eastAsia"/>
                <w:color w:val="000000"/>
              </w:rPr>
              <w:t>1a-II-1展現自己能力、興趣與長處，並表達自己的想法和感受。</w:t>
            </w:r>
          </w:p>
        </w:tc>
        <w:tc>
          <w:tcPr>
            <w:tcW w:w="694" w:type="pct"/>
            <w:tcBorders>
              <w:top w:val="single" w:sz="4" w:space="0" w:color="000000"/>
              <w:left w:val="single" w:sz="4" w:space="0" w:color="000000"/>
              <w:bottom w:val="single" w:sz="4" w:space="0" w:color="000000"/>
              <w:right w:val="single" w:sz="4" w:space="0" w:color="000000"/>
            </w:tcBorders>
          </w:tcPr>
          <w:p w14:paraId="68C31ABB" w14:textId="5963BB3A" w:rsidR="002F4330" w:rsidRPr="003A7B6A" w:rsidRDefault="002F4330" w:rsidP="002F4330">
            <w:pPr>
              <w:rPr>
                <w:rFonts w:ascii="標楷體" w:eastAsia="標楷體" w:hAnsi="標楷體" w:cs="新細明體"/>
                <w:color w:val="000000"/>
                <w:kern w:val="0"/>
              </w:rPr>
            </w:pPr>
            <w:r w:rsidRPr="003A7B6A">
              <w:rPr>
                <w:rFonts w:ascii="標楷體" w:eastAsia="標楷體" w:hAnsi="標楷體" w:hint="eastAsia"/>
                <w:color w:val="000000"/>
              </w:rPr>
              <w:t>◆透過參與分享會的活動，省思自己展現的興趣與長處，表達自己的想法和感受，並從觀摩他人的表現，願意發展多樣化興趣。</w:t>
            </w:r>
          </w:p>
        </w:tc>
        <w:tc>
          <w:tcPr>
            <w:tcW w:w="44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664E06" w14:textId="62D30D1D" w:rsidR="002F4330" w:rsidRPr="00C2223E" w:rsidRDefault="002F4330" w:rsidP="002F4330">
            <w:pPr>
              <w:rPr>
                <w:rFonts w:ascii="標楷體" w:eastAsia="標楷體" w:hAnsi="標楷體"/>
              </w:rPr>
            </w:pPr>
            <w:r w:rsidRPr="00E06D6D">
              <w:rPr>
                <w:rFonts w:ascii="標楷體" w:eastAsia="標楷體" w:hAnsi="標楷體" w:hint="eastAsia"/>
              </w:rPr>
              <w:t>實際操作</w:t>
            </w:r>
          </w:p>
        </w:tc>
        <w:tc>
          <w:tcPr>
            <w:tcW w:w="10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CC1378" w14:textId="68ADE3FE" w:rsidR="002F4330" w:rsidRPr="00DC2843" w:rsidRDefault="002F4330" w:rsidP="002F4330">
            <w:pPr>
              <w:rPr>
                <w:rFonts w:ascii="標楷體" w:eastAsia="標楷體" w:hAnsi="標楷體" w:cs="新細明體"/>
                <w:kern w:val="0"/>
                <w:sz w:val="20"/>
                <w:szCs w:val="20"/>
              </w:rPr>
            </w:pPr>
          </w:p>
        </w:tc>
        <w:tc>
          <w:tcPr>
            <w:tcW w:w="634" w:type="pct"/>
            <w:tcBorders>
              <w:top w:val="single" w:sz="4" w:space="0" w:color="000000"/>
              <w:left w:val="single" w:sz="4" w:space="0" w:color="000000"/>
              <w:bottom w:val="single" w:sz="4" w:space="0" w:color="000000"/>
              <w:right w:val="single" w:sz="4" w:space="0" w:color="000000"/>
            </w:tcBorders>
            <w:vAlign w:val="center"/>
          </w:tcPr>
          <w:p w14:paraId="1B13D3E3" w14:textId="4BA506E8" w:rsidR="002F4330" w:rsidRPr="00C2223E" w:rsidRDefault="002F4330" w:rsidP="002F4330">
            <w:pPr>
              <w:rPr>
                <w:rFonts w:ascii="標楷體" w:eastAsia="標楷體" w:hAnsi="標楷體"/>
              </w:rPr>
            </w:pPr>
          </w:p>
        </w:tc>
      </w:tr>
      <w:tr w:rsidR="002F4330" w:rsidRPr="00C2223E" w14:paraId="647E9F9A" w14:textId="77777777" w:rsidTr="007D4549">
        <w:trPr>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91B13C" w14:textId="3B05CEFA" w:rsidR="002F4330" w:rsidRPr="00C2223E" w:rsidRDefault="002F4330" w:rsidP="002F4330">
            <w:pPr>
              <w:jc w:val="center"/>
              <w:rPr>
                <w:rFonts w:ascii="標楷體" w:eastAsia="標楷體" w:hAnsi="標楷體"/>
              </w:rPr>
            </w:pPr>
            <w:r>
              <w:rPr>
                <w:rFonts w:ascii="標楷體" w:eastAsia="標楷體" w:hAnsi="標楷體" w:hint="eastAsia"/>
              </w:rPr>
              <w:t>12</w:t>
            </w:r>
          </w:p>
        </w:tc>
        <w:tc>
          <w:tcPr>
            <w:tcW w:w="3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4920D0" w14:textId="60562078" w:rsidR="002F4330" w:rsidRPr="003A7B6A" w:rsidRDefault="002F4330" w:rsidP="002F4330">
            <w:pPr>
              <w:rPr>
                <w:rFonts w:ascii="標楷體" w:eastAsia="標楷體" w:hAnsi="標楷體"/>
              </w:rPr>
            </w:pPr>
            <w:r w:rsidRPr="003A7B6A">
              <w:rPr>
                <w:rFonts w:ascii="標楷體" w:eastAsia="標楷體" w:hAnsi="標楷體" w:cs="新細明體" w:hint="eastAsia"/>
                <w:color w:val="000000"/>
                <w:kern w:val="0"/>
              </w:rPr>
              <w:t>三、自我的探索</w:t>
            </w:r>
            <w:r w:rsidRPr="003A7B6A">
              <w:rPr>
                <w:rFonts w:ascii="標楷體" w:eastAsia="標楷體" w:hAnsi="標楷體" w:cs="新細明體" w:hint="eastAsia"/>
                <w:color w:val="000000"/>
                <w:kern w:val="0"/>
              </w:rPr>
              <w:br/>
              <w:t>2.興趣分享會</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7CB97C" w14:textId="6776DBCB" w:rsidR="002F4330" w:rsidRPr="003A7B6A" w:rsidRDefault="002F4330" w:rsidP="002F4330">
            <w:pPr>
              <w:rPr>
                <w:rFonts w:ascii="標楷體" w:eastAsia="標楷體" w:hAnsi="標楷體"/>
              </w:rPr>
            </w:pPr>
            <w:r w:rsidRPr="003A7B6A">
              <w:rPr>
                <w:rFonts w:ascii="標楷體" w:eastAsia="標楷體" w:hAnsi="標楷體" w:hint="eastAsia"/>
                <w:color w:val="000000"/>
              </w:rPr>
              <w:t>綜-E-A1</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36DDAA" w14:textId="77777777" w:rsidR="002F4330" w:rsidRPr="003A7B6A" w:rsidRDefault="002F4330" w:rsidP="002F4330">
            <w:pPr>
              <w:widowControl w:val="0"/>
              <w:autoSpaceDN/>
              <w:textAlignment w:val="auto"/>
              <w:rPr>
                <w:rFonts w:ascii="標楷體" w:eastAsia="標楷體" w:hAnsi="標楷體"/>
                <w:color w:val="000000"/>
                <w:kern w:val="2"/>
              </w:rPr>
            </w:pPr>
            <w:r w:rsidRPr="003A7B6A">
              <w:rPr>
                <w:rFonts w:ascii="標楷體" w:eastAsia="標楷體" w:hAnsi="標楷體" w:hint="eastAsia"/>
                <w:color w:val="000000"/>
                <w:kern w:val="2"/>
              </w:rPr>
              <w:t>Aa-II-1自己能做的事。</w:t>
            </w:r>
          </w:p>
          <w:p w14:paraId="2FE48F82" w14:textId="0EF74D23" w:rsidR="002F4330" w:rsidRPr="003A7B6A" w:rsidRDefault="002F4330" w:rsidP="002F4330">
            <w:pPr>
              <w:widowControl w:val="0"/>
              <w:autoSpaceDN/>
              <w:textAlignment w:val="auto"/>
              <w:rPr>
                <w:rFonts w:ascii="標楷體" w:eastAsia="標楷體" w:hAnsi="標楷體"/>
                <w:color w:val="000000"/>
                <w:kern w:val="2"/>
              </w:rPr>
            </w:pPr>
            <w:r w:rsidRPr="003A7B6A">
              <w:rPr>
                <w:rFonts w:ascii="標楷體" w:eastAsia="標楷體" w:hAnsi="標楷體" w:hint="eastAsia"/>
                <w:color w:val="000000"/>
                <w:kern w:val="2"/>
              </w:rPr>
              <w:t>Aa-II-2自己感興趣的人、事、物。</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623050" w14:textId="0022A924" w:rsidR="002F4330" w:rsidRPr="003A7B6A" w:rsidRDefault="002F4330" w:rsidP="002F4330">
            <w:pPr>
              <w:rPr>
                <w:rFonts w:ascii="標楷體" w:eastAsia="標楷體" w:hAnsi="標楷體"/>
              </w:rPr>
            </w:pPr>
            <w:r w:rsidRPr="003A7B6A">
              <w:rPr>
                <w:rFonts w:ascii="標楷體" w:eastAsia="標楷體" w:hAnsi="標楷體" w:hint="eastAsia"/>
                <w:color w:val="000000"/>
              </w:rPr>
              <w:t>1a-II-1展現自己能力、興趣與長處，並表達自己的想法和感受。</w:t>
            </w:r>
          </w:p>
        </w:tc>
        <w:tc>
          <w:tcPr>
            <w:tcW w:w="694" w:type="pct"/>
            <w:tcBorders>
              <w:top w:val="single" w:sz="4" w:space="0" w:color="000000"/>
              <w:left w:val="single" w:sz="4" w:space="0" w:color="000000"/>
              <w:bottom w:val="single" w:sz="4" w:space="0" w:color="000000"/>
              <w:right w:val="single" w:sz="4" w:space="0" w:color="000000"/>
            </w:tcBorders>
          </w:tcPr>
          <w:p w14:paraId="3F0581FE" w14:textId="6212910F" w:rsidR="002F4330" w:rsidRPr="003A7B6A" w:rsidRDefault="002F4330" w:rsidP="002F4330">
            <w:pPr>
              <w:rPr>
                <w:rFonts w:ascii="標楷體" w:eastAsia="標楷體" w:hAnsi="標楷體" w:cs="新細明體"/>
                <w:color w:val="000000"/>
                <w:kern w:val="0"/>
              </w:rPr>
            </w:pPr>
            <w:r w:rsidRPr="003A7B6A">
              <w:rPr>
                <w:rFonts w:ascii="標楷體" w:eastAsia="標楷體" w:hAnsi="標楷體" w:hint="eastAsia"/>
                <w:color w:val="000000"/>
              </w:rPr>
              <w:t>◆透過參與分享會的活動，省思自己展現的興趣與長處，表達自己的想法和感受，並從觀摩他人的表現，願意發展多樣化興趣。</w:t>
            </w:r>
          </w:p>
        </w:tc>
        <w:tc>
          <w:tcPr>
            <w:tcW w:w="44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44ED8" w14:textId="1BC394A4" w:rsidR="002F4330" w:rsidRPr="00C2223E" w:rsidRDefault="002F4330" w:rsidP="002F4330">
            <w:pPr>
              <w:rPr>
                <w:rFonts w:ascii="標楷體" w:eastAsia="標楷體" w:hAnsi="標楷體"/>
              </w:rPr>
            </w:pPr>
            <w:r w:rsidRPr="00E06D6D">
              <w:rPr>
                <w:rFonts w:ascii="標楷體" w:eastAsia="標楷體" w:hAnsi="標楷體" w:hint="eastAsia"/>
              </w:rPr>
              <w:t>實際操作</w:t>
            </w:r>
          </w:p>
        </w:tc>
        <w:tc>
          <w:tcPr>
            <w:tcW w:w="10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B18FF5" w14:textId="72108945" w:rsidR="002F4330" w:rsidRPr="00DC2843" w:rsidRDefault="002F4330" w:rsidP="002F4330">
            <w:pPr>
              <w:rPr>
                <w:rFonts w:ascii="標楷體" w:eastAsia="標楷體" w:hAnsi="標楷體" w:cs="新細明體"/>
                <w:kern w:val="0"/>
                <w:sz w:val="20"/>
                <w:szCs w:val="20"/>
              </w:rPr>
            </w:pPr>
          </w:p>
        </w:tc>
        <w:tc>
          <w:tcPr>
            <w:tcW w:w="634" w:type="pct"/>
            <w:tcBorders>
              <w:top w:val="single" w:sz="4" w:space="0" w:color="000000"/>
              <w:left w:val="single" w:sz="4" w:space="0" w:color="000000"/>
              <w:bottom w:val="single" w:sz="4" w:space="0" w:color="000000"/>
              <w:right w:val="single" w:sz="4" w:space="0" w:color="000000"/>
            </w:tcBorders>
            <w:vAlign w:val="center"/>
          </w:tcPr>
          <w:p w14:paraId="62EC7B86" w14:textId="1506C5D4" w:rsidR="002F4330" w:rsidRPr="00C2223E" w:rsidRDefault="002F4330" w:rsidP="002F4330">
            <w:pPr>
              <w:rPr>
                <w:rFonts w:ascii="標楷體" w:eastAsia="標楷體" w:hAnsi="標楷體"/>
              </w:rPr>
            </w:pPr>
          </w:p>
        </w:tc>
      </w:tr>
      <w:tr w:rsidR="002F4330" w:rsidRPr="00C2223E" w14:paraId="5FB0E31A" w14:textId="77777777" w:rsidTr="007D4549">
        <w:trPr>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BDC84F" w14:textId="21BFB70D" w:rsidR="002F4330" w:rsidRPr="00C2223E" w:rsidRDefault="002F4330" w:rsidP="002F4330">
            <w:pPr>
              <w:jc w:val="center"/>
              <w:rPr>
                <w:rFonts w:ascii="標楷體" w:eastAsia="標楷體" w:hAnsi="標楷體"/>
              </w:rPr>
            </w:pPr>
            <w:r>
              <w:rPr>
                <w:rFonts w:ascii="標楷體" w:eastAsia="標楷體" w:hAnsi="標楷體" w:hint="eastAsia"/>
              </w:rPr>
              <w:t>13</w:t>
            </w:r>
          </w:p>
        </w:tc>
        <w:tc>
          <w:tcPr>
            <w:tcW w:w="3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BA7815" w14:textId="6328767B" w:rsidR="002F4330" w:rsidRPr="003A7B6A" w:rsidRDefault="002F4330" w:rsidP="002F4330">
            <w:pPr>
              <w:rPr>
                <w:rFonts w:ascii="標楷體" w:eastAsia="標楷體" w:hAnsi="標楷體"/>
              </w:rPr>
            </w:pPr>
            <w:r w:rsidRPr="003A7B6A">
              <w:rPr>
                <w:rFonts w:ascii="標楷體" w:eastAsia="標楷體" w:hAnsi="標楷體" w:cs="新細明體" w:hint="eastAsia"/>
                <w:color w:val="000000"/>
                <w:kern w:val="0"/>
              </w:rPr>
              <w:t>四、安全的生活</w:t>
            </w:r>
            <w:r w:rsidRPr="003A7B6A">
              <w:rPr>
                <w:rFonts w:ascii="標楷體" w:eastAsia="標楷體" w:hAnsi="標楷體" w:cs="新細明體" w:hint="eastAsia"/>
                <w:color w:val="000000"/>
                <w:kern w:val="0"/>
              </w:rPr>
              <w:br/>
              <w:t>1.危險搜查隊</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9DA15C" w14:textId="42D7834A" w:rsidR="002F4330" w:rsidRPr="003A7B6A" w:rsidRDefault="002F4330" w:rsidP="002F4330">
            <w:pPr>
              <w:rPr>
                <w:rFonts w:ascii="標楷體" w:eastAsia="標楷體" w:hAnsi="標楷體"/>
              </w:rPr>
            </w:pPr>
            <w:r w:rsidRPr="003A7B6A">
              <w:rPr>
                <w:rFonts w:ascii="標楷體" w:eastAsia="標楷體" w:hAnsi="標楷體" w:hint="eastAsia"/>
                <w:color w:val="000000"/>
              </w:rPr>
              <w:t>綜-E-A3</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371CE0" w14:textId="77777777" w:rsidR="002F4330" w:rsidRPr="003A7B6A" w:rsidRDefault="002F4330" w:rsidP="002F4330">
            <w:pPr>
              <w:widowControl w:val="0"/>
              <w:autoSpaceDN/>
              <w:textAlignment w:val="auto"/>
              <w:rPr>
                <w:rFonts w:ascii="標楷體" w:eastAsia="標楷體" w:hAnsi="標楷體"/>
                <w:color w:val="000000"/>
                <w:kern w:val="2"/>
              </w:rPr>
            </w:pPr>
            <w:r w:rsidRPr="003A7B6A">
              <w:rPr>
                <w:rFonts w:ascii="標楷體" w:eastAsia="標楷體" w:hAnsi="標楷體" w:hint="eastAsia"/>
                <w:color w:val="000000"/>
                <w:kern w:val="2"/>
              </w:rPr>
              <w:t>Ca-II-1生活周遭潛藏危機的情境。</w:t>
            </w:r>
          </w:p>
          <w:p w14:paraId="41441732" w14:textId="0D5BAB99" w:rsidR="002F4330" w:rsidRPr="003A7B6A" w:rsidRDefault="002F4330" w:rsidP="002F4330">
            <w:pPr>
              <w:rPr>
                <w:rFonts w:ascii="標楷體" w:eastAsia="標楷體" w:hAnsi="標楷體"/>
                <w:dstrike/>
              </w:rPr>
            </w:pPr>
            <w:r w:rsidRPr="003A7B6A">
              <w:rPr>
                <w:rFonts w:ascii="標楷體" w:eastAsia="標楷體" w:hAnsi="標楷體" w:hint="eastAsia"/>
                <w:color w:val="000000"/>
                <w:kern w:val="2"/>
              </w:rPr>
              <w:t>Ca-II-2生活周遭危機情境的辨識方法。</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AABA8" w14:textId="2FDD504F" w:rsidR="002F4330" w:rsidRPr="003A7B6A" w:rsidRDefault="002F4330" w:rsidP="002F4330">
            <w:pPr>
              <w:rPr>
                <w:rFonts w:ascii="標楷體" w:eastAsia="標楷體" w:hAnsi="標楷體"/>
              </w:rPr>
            </w:pPr>
            <w:r w:rsidRPr="003A7B6A">
              <w:rPr>
                <w:rFonts w:ascii="標楷體" w:eastAsia="標楷體" w:hAnsi="標楷體" w:hint="eastAsia"/>
                <w:color w:val="000000"/>
              </w:rPr>
              <w:t>3a-II-1覺察生活中潛藏危機的情境，提出並演練減低或避免危險的方法。</w:t>
            </w:r>
          </w:p>
        </w:tc>
        <w:tc>
          <w:tcPr>
            <w:tcW w:w="694" w:type="pct"/>
            <w:tcBorders>
              <w:top w:val="single" w:sz="4" w:space="0" w:color="000000"/>
              <w:left w:val="single" w:sz="4" w:space="0" w:color="000000"/>
              <w:bottom w:val="single" w:sz="4" w:space="0" w:color="000000"/>
              <w:right w:val="single" w:sz="4" w:space="0" w:color="000000"/>
            </w:tcBorders>
          </w:tcPr>
          <w:p w14:paraId="5756E423" w14:textId="7D53E95A" w:rsidR="002F4330" w:rsidRPr="003A7B6A" w:rsidRDefault="002F4330" w:rsidP="002F4330">
            <w:pPr>
              <w:rPr>
                <w:rFonts w:ascii="標楷體" w:eastAsia="標楷體" w:hAnsi="標楷體" w:cs="新細明體"/>
                <w:color w:val="000000"/>
                <w:kern w:val="0"/>
              </w:rPr>
            </w:pPr>
            <w:r w:rsidRPr="003A7B6A">
              <w:rPr>
                <w:rFonts w:ascii="標楷體" w:eastAsia="標楷體" w:hAnsi="標楷體" w:hint="eastAsia"/>
                <w:color w:val="000000"/>
              </w:rPr>
              <w:t>◆藉由經驗分享與小組合作調查教室、校園內外易發生危險的地方，以演練來探討造成傷害的可能原因思考如何減低或避免發生意外傷害，並進</w:t>
            </w:r>
            <w:r w:rsidRPr="003A7B6A">
              <w:rPr>
                <w:rFonts w:ascii="標楷體" w:eastAsia="標楷體" w:hAnsi="標楷體" w:hint="eastAsia"/>
                <w:color w:val="000000"/>
              </w:rPr>
              <w:lastRenderedPageBreak/>
              <w:t>行改造行動，讓校園更安全。</w:t>
            </w:r>
          </w:p>
        </w:tc>
        <w:tc>
          <w:tcPr>
            <w:tcW w:w="44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C5B4F0" w14:textId="77777777" w:rsidR="002F4330" w:rsidRDefault="002F4330" w:rsidP="002F4330">
            <w:pPr>
              <w:rPr>
                <w:rFonts w:ascii="標楷體" w:eastAsia="標楷體" w:hAnsi="標楷體"/>
              </w:rPr>
            </w:pPr>
            <w:r w:rsidRPr="00E06D6D">
              <w:rPr>
                <w:rFonts w:ascii="標楷體" w:eastAsia="標楷體" w:hAnsi="標楷體" w:hint="eastAsia"/>
              </w:rPr>
              <w:lastRenderedPageBreak/>
              <w:t>實際操作</w:t>
            </w:r>
          </w:p>
          <w:p w14:paraId="21D84BB6" w14:textId="21BB2944" w:rsidR="002F4330" w:rsidRPr="00C2223E" w:rsidRDefault="002F4330" w:rsidP="002F4330">
            <w:pPr>
              <w:rPr>
                <w:rFonts w:ascii="標楷體" w:eastAsia="標楷體" w:hAnsi="標楷體"/>
              </w:rPr>
            </w:pPr>
            <w:r w:rsidRPr="00E06D6D">
              <w:rPr>
                <w:rFonts w:ascii="標楷體" w:eastAsia="標楷體" w:hAnsi="標楷體" w:hint="eastAsia"/>
              </w:rPr>
              <w:t>行為觀察</w:t>
            </w:r>
          </w:p>
        </w:tc>
        <w:tc>
          <w:tcPr>
            <w:tcW w:w="10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DD4C61" w14:textId="2CB358FC" w:rsidR="002F4330" w:rsidRPr="00DC2843" w:rsidRDefault="002F4330" w:rsidP="002F4330">
            <w:pPr>
              <w:rPr>
                <w:rFonts w:ascii="標楷體" w:eastAsia="標楷體" w:hAnsi="標楷體" w:cs="新細明體"/>
                <w:kern w:val="0"/>
              </w:rPr>
            </w:pPr>
            <w:r w:rsidRPr="00DC2843">
              <w:rPr>
                <w:rFonts w:ascii="標楷體" w:eastAsia="標楷體" w:hAnsi="標楷體" w:cs="新細明體" w:hint="eastAsia"/>
                <w:kern w:val="0"/>
              </w:rPr>
              <w:t>海洋教育-</w:t>
            </w:r>
            <w:r w:rsidR="005027D6">
              <w:rPr>
                <w:rFonts w:ascii="標楷體" w:eastAsia="標楷體" w:hAnsi="標楷體" w:cs="新細明體" w:hint="eastAsia"/>
                <w:kern w:val="0"/>
              </w:rPr>
              <w:t>1</w:t>
            </w:r>
          </w:p>
        </w:tc>
        <w:tc>
          <w:tcPr>
            <w:tcW w:w="634" w:type="pct"/>
            <w:tcBorders>
              <w:top w:val="single" w:sz="4" w:space="0" w:color="000000"/>
              <w:left w:val="single" w:sz="4" w:space="0" w:color="000000"/>
              <w:bottom w:val="single" w:sz="4" w:space="0" w:color="000000"/>
              <w:right w:val="single" w:sz="4" w:space="0" w:color="000000"/>
            </w:tcBorders>
            <w:vAlign w:val="center"/>
          </w:tcPr>
          <w:p w14:paraId="21C7CEC0" w14:textId="3FE01DCC" w:rsidR="002F4330" w:rsidRPr="00C2223E" w:rsidRDefault="002F4330" w:rsidP="002F4330">
            <w:pPr>
              <w:rPr>
                <w:rFonts w:ascii="標楷體" w:eastAsia="標楷體" w:hAnsi="標楷體"/>
              </w:rPr>
            </w:pPr>
          </w:p>
        </w:tc>
      </w:tr>
      <w:tr w:rsidR="002F4330" w:rsidRPr="00C2223E" w14:paraId="4C2C313C" w14:textId="77777777" w:rsidTr="007D4549">
        <w:trPr>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053C81" w14:textId="229B244D" w:rsidR="002F4330" w:rsidRPr="00C2223E" w:rsidRDefault="002F4330" w:rsidP="002F4330">
            <w:pPr>
              <w:jc w:val="center"/>
              <w:rPr>
                <w:rFonts w:ascii="標楷體" w:eastAsia="標楷體" w:hAnsi="標楷體"/>
              </w:rPr>
            </w:pPr>
            <w:r>
              <w:rPr>
                <w:rFonts w:ascii="標楷體" w:eastAsia="標楷體" w:hAnsi="標楷體" w:hint="eastAsia"/>
              </w:rPr>
              <w:t>14</w:t>
            </w:r>
          </w:p>
        </w:tc>
        <w:tc>
          <w:tcPr>
            <w:tcW w:w="3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EEF576" w14:textId="22563330" w:rsidR="002F4330" w:rsidRPr="003A7B6A" w:rsidRDefault="002F4330" w:rsidP="002F4330">
            <w:pPr>
              <w:rPr>
                <w:rFonts w:ascii="標楷體" w:eastAsia="標楷體" w:hAnsi="標楷體"/>
              </w:rPr>
            </w:pPr>
            <w:r w:rsidRPr="003A7B6A">
              <w:rPr>
                <w:rFonts w:ascii="標楷體" w:eastAsia="標楷體" w:hAnsi="標楷體" w:cs="新細明體" w:hint="eastAsia"/>
                <w:color w:val="000000"/>
                <w:kern w:val="0"/>
              </w:rPr>
              <w:t>四、安全的生活</w:t>
            </w:r>
            <w:r w:rsidRPr="003A7B6A">
              <w:rPr>
                <w:rFonts w:ascii="標楷體" w:eastAsia="標楷體" w:hAnsi="標楷體" w:cs="新細明體" w:hint="eastAsia"/>
                <w:color w:val="000000"/>
                <w:kern w:val="0"/>
              </w:rPr>
              <w:br/>
              <w:t>1.危險搜查隊</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4B661F" w14:textId="60D47EBB" w:rsidR="002F4330" w:rsidRPr="003A7B6A" w:rsidRDefault="002F4330" w:rsidP="002F4330">
            <w:pPr>
              <w:rPr>
                <w:rFonts w:ascii="標楷體" w:eastAsia="標楷體" w:hAnsi="標楷體"/>
              </w:rPr>
            </w:pPr>
            <w:r w:rsidRPr="003A7B6A">
              <w:rPr>
                <w:rFonts w:ascii="標楷體" w:eastAsia="標楷體" w:hAnsi="標楷體" w:hint="eastAsia"/>
                <w:color w:val="000000"/>
              </w:rPr>
              <w:t>綜-E-A3</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47A8D5" w14:textId="77777777" w:rsidR="002F4330" w:rsidRPr="003A7B6A" w:rsidRDefault="002F4330" w:rsidP="002F4330">
            <w:pPr>
              <w:widowControl w:val="0"/>
              <w:autoSpaceDN/>
              <w:textAlignment w:val="auto"/>
              <w:rPr>
                <w:rFonts w:ascii="標楷體" w:eastAsia="標楷體" w:hAnsi="標楷體"/>
                <w:color w:val="000000"/>
                <w:kern w:val="2"/>
              </w:rPr>
            </w:pPr>
            <w:r w:rsidRPr="003A7B6A">
              <w:rPr>
                <w:rFonts w:ascii="標楷體" w:eastAsia="標楷體" w:hAnsi="標楷體" w:hint="eastAsia"/>
                <w:color w:val="000000"/>
                <w:kern w:val="2"/>
              </w:rPr>
              <w:t>Ca-II-1生活周遭潛藏危機的情境。</w:t>
            </w:r>
          </w:p>
          <w:p w14:paraId="449953DB" w14:textId="6A24CD84" w:rsidR="002F4330" w:rsidRPr="003A7B6A" w:rsidRDefault="002F4330" w:rsidP="002F4330">
            <w:pPr>
              <w:rPr>
                <w:rFonts w:ascii="標楷體" w:eastAsia="標楷體" w:hAnsi="標楷體"/>
                <w:dstrike/>
              </w:rPr>
            </w:pPr>
            <w:r w:rsidRPr="003A7B6A">
              <w:rPr>
                <w:rFonts w:ascii="標楷體" w:eastAsia="標楷體" w:hAnsi="標楷體" w:hint="eastAsia"/>
                <w:color w:val="000000"/>
                <w:kern w:val="2"/>
              </w:rPr>
              <w:t>Ca-II-2生活周遭危機情境的辨識方法。</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32D2EC" w14:textId="20ED2E80" w:rsidR="002F4330" w:rsidRPr="003A7B6A" w:rsidRDefault="002F4330" w:rsidP="002F4330">
            <w:pPr>
              <w:rPr>
                <w:rFonts w:ascii="標楷體" w:eastAsia="標楷體" w:hAnsi="標楷體"/>
              </w:rPr>
            </w:pPr>
            <w:r w:rsidRPr="003A7B6A">
              <w:rPr>
                <w:rFonts w:ascii="標楷體" w:eastAsia="標楷體" w:hAnsi="標楷體" w:hint="eastAsia"/>
                <w:color w:val="000000"/>
              </w:rPr>
              <w:t>3a-II-1覺察生活中潛藏危機的情境，提出並演練減低或避免危險的方法。</w:t>
            </w:r>
          </w:p>
        </w:tc>
        <w:tc>
          <w:tcPr>
            <w:tcW w:w="694" w:type="pct"/>
            <w:tcBorders>
              <w:top w:val="single" w:sz="4" w:space="0" w:color="000000"/>
              <w:left w:val="single" w:sz="4" w:space="0" w:color="000000"/>
              <w:bottom w:val="single" w:sz="4" w:space="0" w:color="000000"/>
              <w:right w:val="single" w:sz="4" w:space="0" w:color="000000"/>
            </w:tcBorders>
          </w:tcPr>
          <w:p w14:paraId="74B821EE" w14:textId="172C1A08" w:rsidR="002F4330" w:rsidRPr="003A7B6A" w:rsidRDefault="002F4330" w:rsidP="002F4330">
            <w:pPr>
              <w:rPr>
                <w:rFonts w:ascii="標楷體" w:eastAsia="標楷體" w:hAnsi="標楷體" w:cs="新細明體"/>
                <w:color w:val="000000"/>
                <w:kern w:val="0"/>
              </w:rPr>
            </w:pPr>
            <w:r w:rsidRPr="003A7B6A">
              <w:rPr>
                <w:rFonts w:ascii="標楷體" w:eastAsia="標楷體" w:hAnsi="標楷體" w:hint="eastAsia"/>
                <w:color w:val="000000"/>
              </w:rPr>
              <w:t>◆藉由經驗分享與小組合作調查教室、校園內外易發生危險的地方，以演練來探討造成傷害的可能原因思考如何減低或避免發生意外傷害，並進行改造行動，讓校園更安全。</w:t>
            </w:r>
          </w:p>
        </w:tc>
        <w:tc>
          <w:tcPr>
            <w:tcW w:w="44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9F4D7E" w14:textId="77777777" w:rsidR="002F4330" w:rsidRDefault="002F4330" w:rsidP="002F4330">
            <w:pPr>
              <w:rPr>
                <w:rFonts w:ascii="標楷體" w:eastAsia="標楷體" w:hAnsi="標楷體"/>
              </w:rPr>
            </w:pPr>
            <w:r w:rsidRPr="00E06D6D">
              <w:rPr>
                <w:rFonts w:ascii="標楷體" w:eastAsia="標楷體" w:hAnsi="標楷體" w:hint="eastAsia"/>
              </w:rPr>
              <w:t>實際操作</w:t>
            </w:r>
          </w:p>
          <w:p w14:paraId="3DD28F49" w14:textId="0F6C9FC9" w:rsidR="002F4330" w:rsidRPr="00C2223E" w:rsidRDefault="002F4330" w:rsidP="002F4330">
            <w:pPr>
              <w:rPr>
                <w:rFonts w:ascii="標楷體" w:eastAsia="標楷體" w:hAnsi="標楷體"/>
              </w:rPr>
            </w:pPr>
            <w:r w:rsidRPr="00E06D6D">
              <w:rPr>
                <w:rFonts w:ascii="標楷體" w:eastAsia="標楷體" w:hAnsi="標楷體" w:hint="eastAsia"/>
              </w:rPr>
              <w:t>行為觀察</w:t>
            </w:r>
          </w:p>
        </w:tc>
        <w:tc>
          <w:tcPr>
            <w:tcW w:w="10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CFBE68" w14:textId="6573EB30" w:rsidR="002F4330" w:rsidRPr="00DC2843" w:rsidRDefault="002F4330" w:rsidP="002F4330">
            <w:pPr>
              <w:rPr>
                <w:rFonts w:ascii="標楷體" w:eastAsia="標楷體" w:hAnsi="標楷體"/>
              </w:rPr>
            </w:pPr>
          </w:p>
        </w:tc>
        <w:tc>
          <w:tcPr>
            <w:tcW w:w="634" w:type="pct"/>
            <w:tcBorders>
              <w:top w:val="single" w:sz="4" w:space="0" w:color="000000"/>
              <w:left w:val="single" w:sz="4" w:space="0" w:color="000000"/>
              <w:bottom w:val="single" w:sz="4" w:space="0" w:color="000000"/>
              <w:right w:val="single" w:sz="4" w:space="0" w:color="000000"/>
            </w:tcBorders>
            <w:vAlign w:val="center"/>
          </w:tcPr>
          <w:p w14:paraId="29C88249" w14:textId="4A2D64DE" w:rsidR="002F4330" w:rsidRPr="00C2223E" w:rsidRDefault="002F4330" w:rsidP="002F4330">
            <w:pPr>
              <w:rPr>
                <w:rFonts w:ascii="標楷體" w:eastAsia="標楷體" w:hAnsi="標楷體"/>
              </w:rPr>
            </w:pPr>
          </w:p>
        </w:tc>
      </w:tr>
      <w:tr w:rsidR="002F4330" w:rsidRPr="00C2223E" w14:paraId="608F6CA1" w14:textId="77777777" w:rsidTr="007D4549">
        <w:trPr>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69B1F9" w14:textId="35C3DF00" w:rsidR="002F4330" w:rsidRPr="00C2223E" w:rsidRDefault="002F4330" w:rsidP="002F4330">
            <w:pPr>
              <w:jc w:val="center"/>
              <w:rPr>
                <w:rFonts w:ascii="標楷體" w:eastAsia="標楷體" w:hAnsi="標楷體"/>
              </w:rPr>
            </w:pPr>
            <w:r>
              <w:rPr>
                <w:rFonts w:ascii="標楷體" w:eastAsia="標楷體" w:hAnsi="標楷體" w:hint="eastAsia"/>
              </w:rPr>
              <w:t>15</w:t>
            </w:r>
          </w:p>
        </w:tc>
        <w:tc>
          <w:tcPr>
            <w:tcW w:w="3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DD7BDE" w14:textId="5FF67E7E" w:rsidR="002F4330" w:rsidRPr="003A7B6A" w:rsidRDefault="002F4330" w:rsidP="002F4330">
            <w:pPr>
              <w:rPr>
                <w:rFonts w:ascii="標楷體" w:eastAsia="標楷體" w:hAnsi="標楷體"/>
              </w:rPr>
            </w:pPr>
            <w:r w:rsidRPr="003A7B6A">
              <w:rPr>
                <w:rFonts w:ascii="標楷體" w:eastAsia="標楷體" w:hAnsi="標楷體" w:cs="新細明體" w:hint="eastAsia"/>
                <w:color w:val="000000"/>
                <w:kern w:val="0"/>
              </w:rPr>
              <w:t>四、安全的生活</w:t>
            </w:r>
            <w:r w:rsidRPr="003A7B6A">
              <w:rPr>
                <w:rFonts w:ascii="標楷體" w:eastAsia="標楷體" w:hAnsi="標楷體" w:cs="新細明體" w:hint="eastAsia"/>
                <w:color w:val="000000"/>
                <w:kern w:val="0"/>
              </w:rPr>
              <w:br/>
              <w:t>2.居住好安心</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E5C864" w14:textId="530EA566" w:rsidR="002F4330" w:rsidRPr="003A7B6A" w:rsidRDefault="002F4330" w:rsidP="002F4330">
            <w:pPr>
              <w:rPr>
                <w:rFonts w:ascii="標楷體" w:eastAsia="標楷體" w:hAnsi="標楷體"/>
              </w:rPr>
            </w:pPr>
            <w:r w:rsidRPr="003A7B6A">
              <w:rPr>
                <w:rFonts w:ascii="標楷體" w:eastAsia="標楷體" w:hAnsi="標楷體" w:hint="eastAsia"/>
                <w:color w:val="000000"/>
              </w:rPr>
              <w:t>綜-E-A3</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B34A40" w14:textId="77777777" w:rsidR="002F4330" w:rsidRPr="003A7B6A" w:rsidRDefault="002F4330" w:rsidP="002F4330">
            <w:pPr>
              <w:widowControl w:val="0"/>
              <w:autoSpaceDN/>
              <w:textAlignment w:val="auto"/>
              <w:rPr>
                <w:rFonts w:ascii="標楷體" w:eastAsia="標楷體" w:hAnsi="標楷體"/>
                <w:color w:val="000000"/>
                <w:kern w:val="2"/>
              </w:rPr>
            </w:pPr>
            <w:r w:rsidRPr="003A7B6A">
              <w:rPr>
                <w:rFonts w:ascii="標楷體" w:eastAsia="標楷體" w:hAnsi="標楷體" w:hint="eastAsia"/>
                <w:color w:val="000000"/>
                <w:kern w:val="2"/>
              </w:rPr>
              <w:t>Ca-II-1生活周遭潛藏危機的情境。</w:t>
            </w:r>
          </w:p>
          <w:p w14:paraId="30458EE1" w14:textId="63E52D50" w:rsidR="002F4330" w:rsidRPr="003A7B6A" w:rsidRDefault="002F4330" w:rsidP="002F4330">
            <w:pPr>
              <w:widowControl w:val="0"/>
              <w:autoSpaceDN/>
              <w:textAlignment w:val="auto"/>
              <w:rPr>
                <w:rFonts w:ascii="標楷體" w:eastAsia="標楷體" w:hAnsi="標楷體"/>
                <w:color w:val="000000"/>
                <w:kern w:val="2"/>
              </w:rPr>
            </w:pPr>
            <w:r w:rsidRPr="003A7B6A">
              <w:rPr>
                <w:rFonts w:ascii="標楷體" w:eastAsia="標楷體" w:hAnsi="標楷體" w:hint="eastAsia"/>
                <w:color w:val="000000"/>
                <w:kern w:val="2"/>
              </w:rPr>
              <w:t>Ca-II-2生活周遭危機情境的辨識方法。</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870C73" w14:textId="241B4AD2" w:rsidR="002F4330" w:rsidRPr="003A7B6A" w:rsidRDefault="002F4330" w:rsidP="002F4330">
            <w:pPr>
              <w:rPr>
                <w:rFonts w:ascii="標楷體" w:eastAsia="標楷體" w:hAnsi="標楷體"/>
              </w:rPr>
            </w:pPr>
            <w:r w:rsidRPr="003A7B6A">
              <w:rPr>
                <w:rFonts w:ascii="標楷體" w:eastAsia="標楷體" w:hAnsi="標楷體" w:hint="eastAsia"/>
                <w:color w:val="000000"/>
              </w:rPr>
              <w:t>3a-II-1覺察生活中潛藏危機的情境，提出並演練減低或避免危險的方法。</w:t>
            </w:r>
          </w:p>
        </w:tc>
        <w:tc>
          <w:tcPr>
            <w:tcW w:w="694" w:type="pct"/>
            <w:tcBorders>
              <w:top w:val="single" w:sz="4" w:space="0" w:color="000000"/>
              <w:left w:val="single" w:sz="4" w:space="0" w:color="000000"/>
              <w:bottom w:val="single" w:sz="4" w:space="0" w:color="000000"/>
              <w:right w:val="single" w:sz="4" w:space="0" w:color="000000"/>
            </w:tcBorders>
          </w:tcPr>
          <w:p w14:paraId="66361693" w14:textId="11EF73F5" w:rsidR="002F4330" w:rsidRPr="003A7B6A" w:rsidRDefault="002F4330" w:rsidP="002F4330">
            <w:pPr>
              <w:rPr>
                <w:rFonts w:ascii="標楷體" w:eastAsia="標楷體" w:hAnsi="標楷體" w:cs="新細明體"/>
                <w:color w:val="000000"/>
                <w:kern w:val="0"/>
              </w:rPr>
            </w:pPr>
            <w:r w:rsidRPr="003A7B6A">
              <w:rPr>
                <w:rFonts w:ascii="標楷體" w:eastAsia="標楷體" w:hAnsi="標楷體" w:hint="eastAsia"/>
                <w:color w:val="000000"/>
              </w:rPr>
              <w:t>◆透過檢查與分享，了解居家與社區生活中容易發生的意外傷害的情境，討論如何減低或避免危險的發生，以及在面對危險時的做法與注意事項。</w:t>
            </w:r>
          </w:p>
        </w:tc>
        <w:tc>
          <w:tcPr>
            <w:tcW w:w="44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59942" w14:textId="166F1760" w:rsidR="002F4330" w:rsidRPr="00C2223E" w:rsidRDefault="002F4330" w:rsidP="002F4330">
            <w:pPr>
              <w:rPr>
                <w:rFonts w:ascii="標楷體" w:eastAsia="標楷體" w:hAnsi="標楷體"/>
              </w:rPr>
            </w:pPr>
            <w:r w:rsidRPr="00E06D6D">
              <w:rPr>
                <w:rFonts w:ascii="標楷體" w:eastAsia="標楷體" w:hAnsi="標楷體" w:hint="eastAsia"/>
              </w:rPr>
              <w:t>實際操作</w:t>
            </w:r>
          </w:p>
        </w:tc>
        <w:tc>
          <w:tcPr>
            <w:tcW w:w="10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0527A7" w14:textId="2B1275AB" w:rsidR="002F4330" w:rsidRPr="00DC2843" w:rsidRDefault="002F4330" w:rsidP="002F4330">
            <w:pPr>
              <w:rPr>
                <w:rFonts w:ascii="標楷體" w:eastAsia="標楷體" w:hAnsi="標楷體"/>
              </w:rPr>
            </w:pPr>
          </w:p>
        </w:tc>
        <w:tc>
          <w:tcPr>
            <w:tcW w:w="634" w:type="pct"/>
            <w:tcBorders>
              <w:top w:val="single" w:sz="4" w:space="0" w:color="000000"/>
              <w:left w:val="single" w:sz="4" w:space="0" w:color="000000"/>
              <w:bottom w:val="single" w:sz="4" w:space="0" w:color="000000"/>
              <w:right w:val="single" w:sz="4" w:space="0" w:color="000000"/>
            </w:tcBorders>
            <w:vAlign w:val="center"/>
          </w:tcPr>
          <w:p w14:paraId="27CF3817" w14:textId="4A83788E" w:rsidR="002F4330" w:rsidRPr="00C2223E" w:rsidRDefault="002F4330" w:rsidP="002F4330">
            <w:pPr>
              <w:rPr>
                <w:rFonts w:ascii="標楷體" w:eastAsia="標楷體" w:hAnsi="標楷體"/>
              </w:rPr>
            </w:pPr>
          </w:p>
        </w:tc>
      </w:tr>
      <w:tr w:rsidR="002F4330" w:rsidRPr="00C2223E" w14:paraId="5D7EA711" w14:textId="77777777" w:rsidTr="007D4549">
        <w:trPr>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DB211F" w14:textId="26A41EC5" w:rsidR="002F4330" w:rsidRDefault="002F4330" w:rsidP="002F4330">
            <w:pPr>
              <w:jc w:val="center"/>
              <w:rPr>
                <w:rFonts w:ascii="標楷體" w:eastAsia="標楷體" w:hAnsi="標楷體"/>
              </w:rPr>
            </w:pPr>
            <w:r>
              <w:rPr>
                <w:rFonts w:ascii="標楷體" w:eastAsia="標楷體" w:hAnsi="標楷體" w:hint="eastAsia"/>
              </w:rPr>
              <w:t>16</w:t>
            </w:r>
          </w:p>
        </w:tc>
        <w:tc>
          <w:tcPr>
            <w:tcW w:w="3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926DC9" w14:textId="0E5FA19C" w:rsidR="002F4330" w:rsidRPr="003A7B6A" w:rsidRDefault="002F4330" w:rsidP="002F4330">
            <w:pPr>
              <w:rPr>
                <w:rFonts w:ascii="標楷體" w:eastAsia="標楷體" w:hAnsi="標楷體"/>
              </w:rPr>
            </w:pPr>
            <w:r w:rsidRPr="003A7B6A">
              <w:rPr>
                <w:rFonts w:ascii="標楷體" w:eastAsia="標楷體" w:hAnsi="標楷體" w:cs="新細明體" w:hint="eastAsia"/>
                <w:color w:val="000000"/>
                <w:kern w:val="0"/>
              </w:rPr>
              <w:t>四、安全的生活</w:t>
            </w:r>
            <w:r w:rsidRPr="003A7B6A">
              <w:rPr>
                <w:rFonts w:ascii="標楷體" w:eastAsia="標楷體" w:hAnsi="標楷體" w:cs="新細明體" w:hint="eastAsia"/>
                <w:color w:val="000000"/>
                <w:kern w:val="0"/>
              </w:rPr>
              <w:br/>
              <w:t>2.居住好安心</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ABBD2" w14:textId="73EC0F3F" w:rsidR="002F4330" w:rsidRPr="003A7B6A" w:rsidRDefault="002F4330" w:rsidP="002F4330">
            <w:pPr>
              <w:rPr>
                <w:rFonts w:ascii="標楷體" w:eastAsia="標楷體" w:hAnsi="標楷體"/>
              </w:rPr>
            </w:pPr>
            <w:r w:rsidRPr="003A7B6A">
              <w:rPr>
                <w:rFonts w:ascii="標楷體" w:eastAsia="標楷體" w:hAnsi="標楷體" w:hint="eastAsia"/>
                <w:color w:val="000000"/>
              </w:rPr>
              <w:t>綜-E-A3</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C05E25" w14:textId="77777777" w:rsidR="002F4330" w:rsidRPr="003A7B6A" w:rsidRDefault="002F4330" w:rsidP="002F4330">
            <w:pPr>
              <w:widowControl w:val="0"/>
              <w:autoSpaceDN/>
              <w:textAlignment w:val="auto"/>
              <w:rPr>
                <w:rFonts w:ascii="標楷體" w:eastAsia="標楷體" w:hAnsi="標楷體"/>
                <w:color w:val="000000"/>
                <w:kern w:val="2"/>
              </w:rPr>
            </w:pPr>
            <w:r w:rsidRPr="003A7B6A">
              <w:rPr>
                <w:rFonts w:ascii="標楷體" w:eastAsia="標楷體" w:hAnsi="標楷體" w:hint="eastAsia"/>
                <w:color w:val="000000"/>
                <w:kern w:val="2"/>
              </w:rPr>
              <w:t>Ca-II-1生活周遭潛藏危機的情境。</w:t>
            </w:r>
          </w:p>
          <w:p w14:paraId="79542E3E" w14:textId="599AE623" w:rsidR="002F4330" w:rsidRPr="003A7B6A" w:rsidRDefault="002F4330" w:rsidP="002F4330">
            <w:pPr>
              <w:widowControl w:val="0"/>
              <w:autoSpaceDN/>
              <w:textAlignment w:val="auto"/>
              <w:rPr>
                <w:rFonts w:ascii="標楷體" w:eastAsia="標楷體" w:hAnsi="標楷體"/>
                <w:color w:val="000000"/>
                <w:kern w:val="2"/>
              </w:rPr>
            </w:pPr>
            <w:r w:rsidRPr="003A7B6A">
              <w:rPr>
                <w:rFonts w:ascii="標楷體" w:eastAsia="標楷體" w:hAnsi="標楷體" w:hint="eastAsia"/>
                <w:color w:val="000000"/>
                <w:kern w:val="2"/>
              </w:rPr>
              <w:t>Ca-II-2生活周遭危機情境的辨識方法。</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7F0140" w14:textId="3135EEC7" w:rsidR="002F4330" w:rsidRPr="003A7B6A" w:rsidRDefault="002F4330" w:rsidP="002F4330">
            <w:pPr>
              <w:rPr>
                <w:rFonts w:ascii="標楷體" w:eastAsia="標楷體" w:hAnsi="標楷體"/>
              </w:rPr>
            </w:pPr>
            <w:r w:rsidRPr="003A7B6A">
              <w:rPr>
                <w:rFonts w:ascii="標楷體" w:eastAsia="標楷體" w:hAnsi="標楷體" w:hint="eastAsia"/>
                <w:color w:val="000000"/>
              </w:rPr>
              <w:t>3a-II-1覺察生活中潛藏危機的情境，提出並演練減低或避免危險的方法。</w:t>
            </w:r>
          </w:p>
        </w:tc>
        <w:tc>
          <w:tcPr>
            <w:tcW w:w="694" w:type="pct"/>
            <w:tcBorders>
              <w:top w:val="single" w:sz="4" w:space="0" w:color="000000"/>
              <w:left w:val="single" w:sz="4" w:space="0" w:color="000000"/>
              <w:bottom w:val="single" w:sz="4" w:space="0" w:color="000000"/>
              <w:right w:val="single" w:sz="4" w:space="0" w:color="000000"/>
            </w:tcBorders>
          </w:tcPr>
          <w:p w14:paraId="41860986" w14:textId="2A4049AF" w:rsidR="002F4330" w:rsidRPr="003A7B6A" w:rsidRDefault="002F4330" w:rsidP="002F4330">
            <w:pPr>
              <w:rPr>
                <w:rFonts w:ascii="標楷體" w:eastAsia="標楷體" w:hAnsi="標楷體" w:cs="新細明體"/>
                <w:color w:val="000000"/>
                <w:kern w:val="0"/>
              </w:rPr>
            </w:pPr>
            <w:r w:rsidRPr="003A7B6A">
              <w:rPr>
                <w:rFonts w:ascii="標楷體" w:eastAsia="標楷體" w:hAnsi="標楷體" w:hint="eastAsia"/>
                <w:color w:val="000000"/>
              </w:rPr>
              <w:t>◆透過檢查與分享，了解居家與社區生活中容易發生的意外傷害的情境，討論如何減低或避免危險的發生，以及在面對危險時的做法與注意事項。</w:t>
            </w:r>
          </w:p>
        </w:tc>
        <w:tc>
          <w:tcPr>
            <w:tcW w:w="44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5FD07C" w14:textId="4EAAE59B" w:rsidR="002F4330" w:rsidRPr="00C2223E" w:rsidRDefault="002F4330" w:rsidP="002F4330">
            <w:pPr>
              <w:rPr>
                <w:rFonts w:ascii="標楷體" w:eastAsia="標楷體" w:hAnsi="標楷體"/>
              </w:rPr>
            </w:pPr>
            <w:r w:rsidRPr="00E06D6D">
              <w:rPr>
                <w:rFonts w:ascii="標楷體" w:eastAsia="標楷體" w:hAnsi="標楷體" w:hint="eastAsia"/>
              </w:rPr>
              <w:t>實際操作</w:t>
            </w:r>
          </w:p>
        </w:tc>
        <w:tc>
          <w:tcPr>
            <w:tcW w:w="10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E15E5" w14:textId="7E38E3CE" w:rsidR="002F4330" w:rsidRPr="00DC2843" w:rsidRDefault="002F4330" w:rsidP="002F4330">
            <w:pPr>
              <w:rPr>
                <w:rFonts w:ascii="標楷體" w:eastAsia="標楷體" w:hAnsi="標楷體"/>
              </w:rPr>
            </w:pPr>
          </w:p>
        </w:tc>
        <w:tc>
          <w:tcPr>
            <w:tcW w:w="634" w:type="pct"/>
            <w:tcBorders>
              <w:top w:val="single" w:sz="4" w:space="0" w:color="000000"/>
              <w:left w:val="single" w:sz="4" w:space="0" w:color="000000"/>
              <w:bottom w:val="single" w:sz="4" w:space="0" w:color="000000"/>
              <w:right w:val="single" w:sz="4" w:space="0" w:color="000000"/>
            </w:tcBorders>
            <w:vAlign w:val="center"/>
          </w:tcPr>
          <w:p w14:paraId="372A9496" w14:textId="30B4CC9C" w:rsidR="002F4330" w:rsidRPr="00C2223E" w:rsidRDefault="002F4330" w:rsidP="002F4330">
            <w:pPr>
              <w:rPr>
                <w:rFonts w:ascii="標楷體" w:eastAsia="標楷體" w:hAnsi="標楷體"/>
              </w:rPr>
            </w:pPr>
          </w:p>
        </w:tc>
      </w:tr>
      <w:tr w:rsidR="002F4330" w:rsidRPr="00C2223E" w14:paraId="5AE0DCAD" w14:textId="77777777" w:rsidTr="007D4549">
        <w:trPr>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DC1A01" w14:textId="1EFD80F3" w:rsidR="002F4330" w:rsidRDefault="002F4330" w:rsidP="002F4330">
            <w:pPr>
              <w:jc w:val="center"/>
              <w:rPr>
                <w:rFonts w:ascii="標楷體" w:eastAsia="標楷體" w:hAnsi="標楷體"/>
              </w:rPr>
            </w:pPr>
            <w:r>
              <w:rPr>
                <w:rFonts w:ascii="標楷體" w:eastAsia="標楷體" w:hAnsi="標楷體" w:hint="eastAsia"/>
              </w:rPr>
              <w:t>17</w:t>
            </w:r>
          </w:p>
        </w:tc>
        <w:tc>
          <w:tcPr>
            <w:tcW w:w="3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DE889B" w14:textId="05C79E7D" w:rsidR="002F4330" w:rsidRPr="003A7B6A" w:rsidRDefault="002F4330" w:rsidP="002F4330">
            <w:pPr>
              <w:rPr>
                <w:rFonts w:ascii="標楷體" w:eastAsia="標楷體" w:hAnsi="標楷體"/>
              </w:rPr>
            </w:pPr>
            <w:r w:rsidRPr="003A7B6A">
              <w:rPr>
                <w:rFonts w:ascii="標楷體" w:eastAsia="標楷體" w:hAnsi="標楷體" w:cs="新細明體" w:hint="eastAsia"/>
                <w:color w:val="000000"/>
                <w:kern w:val="0"/>
              </w:rPr>
              <w:t>五、生</w:t>
            </w:r>
            <w:r w:rsidRPr="003A7B6A">
              <w:rPr>
                <w:rFonts w:ascii="標楷體" w:eastAsia="標楷體" w:hAnsi="標楷體" w:cs="新細明體" w:hint="eastAsia"/>
                <w:color w:val="000000"/>
                <w:kern w:val="0"/>
              </w:rPr>
              <w:lastRenderedPageBreak/>
              <w:t>活智慧王</w:t>
            </w:r>
            <w:r w:rsidRPr="003A7B6A">
              <w:rPr>
                <w:rFonts w:ascii="標楷體" w:eastAsia="標楷體" w:hAnsi="標楷體" w:cs="新細明體" w:hint="eastAsia"/>
                <w:color w:val="000000"/>
                <w:kern w:val="0"/>
              </w:rPr>
              <w:br/>
              <w:t>1.家事好幫手</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2B7FE5" w14:textId="638C8658" w:rsidR="002F4330" w:rsidRPr="003A7B6A" w:rsidRDefault="002F4330" w:rsidP="002F4330">
            <w:pPr>
              <w:rPr>
                <w:rFonts w:ascii="標楷體" w:eastAsia="標楷體" w:hAnsi="標楷體"/>
              </w:rPr>
            </w:pPr>
            <w:r w:rsidRPr="003A7B6A">
              <w:rPr>
                <w:rFonts w:ascii="標楷體" w:eastAsia="標楷體" w:hAnsi="標楷體" w:hint="eastAsia"/>
                <w:color w:val="000000"/>
              </w:rPr>
              <w:lastRenderedPageBreak/>
              <w:t>綜-E-B2</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521E9F" w14:textId="77777777" w:rsidR="002F4330" w:rsidRPr="003A7B6A" w:rsidRDefault="002F4330" w:rsidP="002F4330">
            <w:pPr>
              <w:widowControl w:val="0"/>
              <w:autoSpaceDN/>
              <w:textAlignment w:val="auto"/>
              <w:rPr>
                <w:rFonts w:ascii="標楷體" w:eastAsia="標楷體" w:hAnsi="標楷體"/>
                <w:color w:val="000000"/>
                <w:kern w:val="2"/>
              </w:rPr>
            </w:pPr>
            <w:r w:rsidRPr="003A7B6A">
              <w:rPr>
                <w:rFonts w:ascii="標楷體" w:eastAsia="標楷體" w:hAnsi="標楷體" w:hint="eastAsia"/>
                <w:color w:val="000000"/>
                <w:kern w:val="2"/>
              </w:rPr>
              <w:t>Bc-II-1各</w:t>
            </w:r>
            <w:r w:rsidRPr="003A7B6A">
              <w:rPr>
                <w:rFonts w:ascii="標楷體" w:eastAsia="標楷體" w:hAnsi="標楷體" w:hint="eastAsia"/>
                <w:color w:val="000000"/>
                <w:kern w:val="2"/>
              </w:rPr>
              <w:lastRenderedPageBreak/>
              <w:t>類資源的認識與彙整。</w:t>
            </w:r>
          </w:p>
          <w:p w14:paraId="5FD64902" w14:textId="356D82F8" w:rsidR="002F4330" w:rsidRPr="003A7B6A" w:rsidRDefault="002F4330" w:rsidP="002F4330">
            <w:pPr>
              <w:rPr>
                <w:rFonts w:ascii="標楷體" w:eastAsia="標楷體" w:hAnsi="標楷體"/>
                <w:dstrike/>
              </w:rPr>
            </w:pPr>
            <w:r w:rsidRPr="003A7B6A">
              <w:rPr>
                <w:rFonts w:ascii="標楷體" w:eastAsia="標楷體" w:hAnsi="標楷體" w:hint="eastAsia"/>
                <w:color w:val="000000"/>
                <w:kern w:val="2"/>
              </w:rPr>
              <w:t>Bc-II-2個人日常生活問題所需的資源。</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BBC33E" w14:textId="7030AD58" w:rsidR="002F4330" w:rsidRPr="003A7B6A" w:rsidRDefault="002F4330" w:rsidP="002F4330">
            <w:pPr>
              <w:rPr>
                <w:rFonts w:ascii="標楷體" w:eastAsia="標楷體" w:hAnsi="標楷體"/>
              </w:rPr>
            </w:pPr>
            <w:r w:rsidRPr="003A7B6A">
              <w:rPr>
                <w:rFonts w:ascii="標楷體" w:eastAsia="標楷體" w:hAnsi="標楷體" w:hint="eastAsia"/>
                <w:color w:val="000000"/>
              </w:rPr>
              <w:lastRenderedPageBreak/>
              <w:t>2c-II-1蒐集</w:t>
            </w:r>
            <w:r w:rsidRPr="003A7B6A">
              <w:rPr>
                <w:rFonts w:ascii="標楷體" w:eastAsia="標楷體" w:hAnsi="標楷體" w:hint="eastAsia"/>
                <w:color w:val="000000"/>
              </w:rPr>
              <w:lastRenderedPageBreak/>
              <w:t>與整理各類資源，處理個人日常生活問題。</w:t>
            </w:r>
          </w:p>
        </w:tc>
        <w:tc>
          <w:tcPr>
            <w:tcW w:w="694" w:type="pct"/>
            <w:tcBorders>
              <w:top w:val="single" w:sz="4" w:space="0" w:color="000000"/>
              <w:left w:val="single" w:sz="4" w:space="0" w:color="000000"/>
              <w:bottom w:val="single" w:sz="4" w:space="0" w:color="000000"/>
              <w:right w:val="single" w:sz="4" w:space="0" w:color="000000"/>
            </w:tcBorders>
          </w:tcPr>
          <w:p w14:paraId="79A60BF5" w14:textId="7F578394" w:rsidR="002F4330" w:rsidRPr="003A7B6A" w:rsidRDefault="002F4330" w:rsidP="002F4330">
            <w:pPr>
              <w:rPr>
                <w:rFonts w:ascii="標楷體" w:eastAsia="標楷體" w:hAnsi="標楷體" w:cs="新細明體"/>
                <w:color w:val="000000"/>
                <w:kern w:val="0"/>
              </w:rPr>
            </w:pPr>
            <w:r w:rsidRPr="003A7B6A">
              <w:rPr>
                <w:rFonts w:ascii="標楷體" w:eastAsia="標楷體" w:hAnsi="標楷體" w:hint="eastAsia"/>
                <w:color w:val="000000"/>
              </w:rPr>
              <w:lastRenderedPageBreak/>
              <w:t>◆透過實作與經驗</w:t>
            </w:r>
            <w:r w:rsidRPr="003A7B6A">
              <w:rPr>
                <w:rFonts w:ascii="標楷體" w:eastAsia="標楷體" w:hAnsi="標楷體" w:hint="eastAsia"/>
                <w:color w:val="000000"/>
              </w:rPr>
              <w:lastRenderedPageBreak/>
              <w:t>分享，覺察生活中的問題，並能適當運用不同資源解決問題。</w:t>
            </w:r>
          </w:p>
        </w:tc>
        <w:tc>
          <w:tcPr>
            <w:tcW w:w="44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3E027B" w14:textId="7DE0342C" w:rsidR="002F4330" w:rsidRPr="00C2223E" w:rsidRDefault="002F4330" w:rsidP="002F4330">
            <w:pPr>
              <w:rPr>
                <w:rFonts w:ascii="標楷體" w:eastAsia="標楷體" w:hAnsi="標楷體"/>
              </w:rPr>
            </w:pPr>
            <w:r w:rsidRPr="00E06D6D">
              <w:rPr>
                <w:rFonts w:ascii="標楷體" w:eastAsia="標楷體" w:hAnsi="標楷體" w:hint="eastAsia"/>
              </w:rPr>
              <w:lastRenderedPageBreak/>
              <w:t>實際操作</w:t>
            </w:r>
          </w:p>
        </w:tc>
        <w:tc>
          <w:tcPr>
            <w:tcW w:w="10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F2042B" w14:textId="2140E9E2" w:rsidR="002F4330" w:rsidRPr="00DC2843" w:rsidRDefault="002F4330" w:rsidP="002F4330">
            <w:pPr>
              <w:rPr>
                <w:rFonts w:ascii="標楷體" w:eastAsia="標楷體" w:hAnsi="標楷體" w:cs="新細明體"/>
                <w:kern w:val="0"/>
                <w:sz w:val="20"/>
                <w:szCs w:val="20"/>
              </w:rPr>
            </w:pPr>
          </w:p>
        </w:tc>
        <w:tc>
          <w:tcPr>
            <w:tcW w:w="634" w:type="pct"/>
            <w:tcBorders>
              <w:top w:val="single" w:sz="4" w:space="0" w:color="000000"/>
              <w:left w:val="single" w:sz="4" w:space="0" w:color="000000"/>
              <w:bottom w:val="single" w:sz="4" w:space="0" w:color="000000"/>
              <w:right w:val="single" w:sz="4" w:space="0" w:color="000000"/>
            </w:tcBorders>
            <w:vAlign w:val="center"/>
          </w:tcPr>
          <w:p w14:paraId="6096DD81" w14:textId="231A3B2A" w:rsidR="002F4330" w:rsidRPr="00C2223E" w:rsidRDefault="002F4330" w:rsidP="002F4330">
            <w:pPr>
              <w:rPr>
                <w:rFonts w:ascii="標楷體" w:eastAsia="標楷體" w:hAnsi="標楷體"/>
              </w:rPr>
            </w:pPr>
          </w:p>
        </w:tc>
      </w:tr>
      <w:tr w:rsidR="002F4330" w:rsidRPr="00C2223E" w14:paraId="1DA7C7DB" w14:textId="77777777" w:rsidTr="007D4549">
        <w:trPr>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7ECA36" w14:textId="55A33ABB" w:rsidR="002F4330" w:rsidRDefault="002F4330" w:rsidP="002F4330">
            <w:pPr>
              <w:jc w:val="center"/>
              <w:rPr>
                <w:rFonts w:ascii="標楷體" w:eastAsia="標楷體" w:hAnsi="標楷體"/>
              </w:rPr>
            </w:pPr>
            <w:r>
              <w:rPr>
                <w:rFonts w:ascii="標楷體" w:eastAsia="標楷體" w:hAnsi="標楷體" w:hint="eastAsia"/>
              </w:rPr>
              <w:t>18</w:t>
            </w:r>
          </w:p>
        </w:tc>
        <w:tc>
          <w:tcPr>
            <w:tcW w:w="3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207300" w14:textId="5617D975" w:rsidR="002F4330" w:rsidRPr="003A7B6A" w:rsidRDefault="002F4330" w:rsidP="002F4330">
            <w:pPr>
              <w:rPr>
                <w:rFonts w:ascii="標楷體" w:eastAsia="標楷體" w:hAnsi="標楷體"/>
              </w:rPr>
            </w:pPr>
            <w:r w:rsidRPr="003A7B6A">
              <w:rPr>
                <w:rFonts w:ascii="標楷體" w:eastAsia="標楷體" w:hAnsi="標楷體" w:cs="新細明體" w:hint="eastAsia"/>
                <w:color w:val="000000"/>
                <w:kern w:val="0"/>
              </w:rPr>
              <w:t>五、生活智慧王</w:t>
            </w:r>
            <w:r w:rsidRPr="003A7B6A">
              <w:rPr>
                <w:rFonts w:ascii="標楷體" w:eastAsia="標楷體" w:hAnsi="標楷體" w:cs="新細明體" w:hint="eastAsia"/>
                <w:color w:val="000000"/>
                <w:kern w:val="0"/>
              </w:rPr>
              <w:br/>
              <w:t>1.家事好幫手</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E8AABA" w14:textId="210ABD0E" w:rsidR="002F4330" w:rsidRPr="003A7B6A" w:rsidRDefault="002F4330" w:rsidP="002F4330">
            <w:pPr>
              <w:rPr>
                <w:rFonts w:ascii="標楷體" w:eastAsia="標楷體" w:hAnsi="標楷體"/>
              </w:rPr>
            </w:pPr>
            <w:r w:rsidRPr="003A7B6A">
              <w:rPr>
                <w:rFonts w:ascii="標楷體" w:eastAsia="標楷體" w:hAnsi="標楷體" w:hint="eastAsia"/>
                <w:color w:val="000000"/>
              </w:rPr>
              <w:t>綜-E-B2</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4B9DE5" w14:textId="77777777" w:rsidR="002F4330" w:rsidRPr="003A7B6A" w:rsidRDefault="002F4330" w:rsidP="002F4330">
            <w:pPr>
              <w:widowControl w:val="0"/>
              <w:autoSpaceDN/>
              <w:textAlignment w:val="auto"/>
              <w:rPr>
                <w:rFonts w:ascii="標楷體" w:eastAsia="標楷體" w:hAnsi="標楷體"/>
                <w:color w:val="000000"/>
                <w:kern w:val="2"/>
              </w:rPr>
            </w:pPr>
            <w:r w:rsidRPr="003A7B6A">
              <w:rPr>
                <w:rFonts w:ascii="標楷體" w:eastAsia="標楷體" w:hAnsi="標楷體" w:hint="eastAsia"/>
                <w:color w:val="000000"/>
                <w:kern w:val="2"/>
              </w:rPr>
              <w:t>Bc-II-1各類資源的認識與彙整。</w:t>
            </w:r>
          </w:p>
          <w:p w14:paraId="61EA98B4" w14:textId="20F54378" w:rsidR="002F4330" w:rsidRPr="003A7B6A" w:rsidRDefault="002F4330" w:rsidP="002F4330">
            <w:pPr>
              <w:rPr>
                <w:rFonts w:ascii="標楷體" w:eastAsia="標楷體" w:hAnsi="標楷體"/>
                <w:dstrike/>
              </w:rPr>
            </w:pPr>
            <w:r w:rsidRPr="003A7B6A">
              <w:rPr>
                <w:rFonts w:ascii="標楷體" w:eastAsia="標楷體" w:hAnsi="標楷體" w:hint="eastAsia"/>
                <w:color w:val="000000"/>
                <w:kern w:val="2"/>
              </w:rPr>
              <w:t>Bc-II-2個人日常生活問題所需的資源。</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F12A65" w14:textId="7C2A0DEF" w:rsidR="002F4330" w:rsidRPr="003A7B6A" w:rsidRDefault="002F4330" w:rsidP="002F4330">
            <w:pPr>
              <w:rPr>
                <w:rFonts w:ascii="標楷體" w:eastAsia="標楷體" w:hAnsi="標楷體"/>
              </w:rPr>
            </w:pPr>
            <w:r w:rsidRPr="003A7B6A">
              <w:rPr>
                <w:rFonts w:ascii="標楷體" w:eastAsia="標楷體" w:hAnsi="標楷體" w:hint="eastAsia"/>
                <w:color w:val="000000"/>
              </w:rPr>
              <w:t>2c-II-1蒐集與整理各類資源，處理個人日常生活問題。</w:t>
            </w:r>
          </w:p>
        </w:tc>
        <w:tc>
          <w:tcPr>
            <w:tcW w:w="694" w:type="pct"/>
            <w:tcBorders>
              <w:top w:val="single" w:sz="4" w:space="0" w:color="000000"/>
              <w:left w:val="single" w:sz="4" w:space="0" w:color="000000"/>
              <w:bottom w:val="single" w:sz="4" w:space="0" w:color="000000"/>
              <w:right w:val="single" w:sz="4" w:space="0" w:color="000000"/>
            </w:tcBorders>
          </w:tcPr>
          <w:p w14:paraId="29229FBA" w14:textId="5B5FD022" w:rsidR="002F4330" w:rsidRPr="003A7B6A" w:rsidRDefault="002F4330" w:rsidP="002F4330">
            <w:pPr>
              <w:rPr>
                <w:rFonts w:ascii="標楷體" w:eastAsia="標楷體" w:hAnsi="標楷體" w:cs="新細明體"/>
                <w:color w:val="000000"/>
                <w:kern w:val="0"/>
              </w:rPr>
            </w:pPr>
            <w:r w:rsidRPr="003A7B6A">
              <w:rPr>
                <w:rFonts w:ascii="標楷體" w:eastAsia="標楷體" w:hAnsi="標楷體" w:hint="eastAsia"/>
                <w:color w:val="000000"/>
              </w:rPr>
              <w:t>◆透過實作與經驗分享，覺察生活中的問題，並能適當運用不同資源解決問題。</w:t>
            </w:r>
          </w:p>
        </w:tc>
        <w:tc>
          <w:tcPr>
            <w:tcW w:w="44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4C35B" w14:textId="77777777" w:rsidR="002F4330" w:rsidRDefault="002F4330" w:rsidP="002F4330">
            <w:pPr>
              <w:rPr>
                <w:rFonts w:ascii="標楷體" w:eastAsia="標楷體" w:hAnsi="標楷體"/>
              </w:rPr>
            </w:pPr>
            <w:r w:rsidRPr="00E06D6D">
              <w:rPr>
                <w:rFonts w:ascii="標楷體" w:eastAsia="標楷體" w:hAnsi="標楷體" w:hint="eastAsia"/>
              </w:rPr>
              <w:t>實際操作</w:t>
            </w:r>
          </w:p>
          <w:p w14:paraId="61F4724E" w14:textId="73177F94" w:rsidR="002F4330" w:rsidRPr="00C2223E" w:rsidRDefault="002F4330" w:rsidP="002F4330">
            <w:pPr>
              <w:rPr>
                <w:rFonts w:ascii="標楷體" w:eastAsia="標楷體" w:hAnsi="標楷體"/>
              </w:rPr>
            </w:pPr>
            <w:r w:rsidRPr="00E06D6D">
              <w:rPr>
                <w:rFonts w:ascii="標楷體" w:eastAsia="標楷體" w:hAnsi="標楷體" w:hint="eastAsia"/>
              </w:rPr>
              <w:t>口頭報告</w:t>
            </w:r>
          </w:p>
        </w:tc>
        <w:tc>
          <w:tcPr>
            <w:tcW w:w="10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D1FFDC" w14:textId="726565E1" w:rsidR="002F4330" w:rsidRPr="00DC2843" w:rsidRDefault="002F4330" w:rsidP="002F4330">
            <w:pPr>
              <w:rPr>
                <w:rFonts w:ascii="標楷體" w:eastAsia="標楷體" w:hAnsi="標楷體" w:cs="新細明體"/>
                <w:kern w:val="0"/>
                <w:sz w:val="20"/>
                <w:szCs w:val="20"/>
              </w:rPr>
            </w:pPr>
          </w:p>
        </w:tc>
        <w:tc>
          <w:tcPr>
            <w:tcW w:w="634" w:type="pct"/>
            <w:tcBorders>
              <w:top w:val="single" w:sz="4" w:space="0" w:color="000000"/>
              <w:left w:val="single" w:sz="4" w:space="0" w:color="000000"/>
              <w:bottom w:val="single" w:sz="4" w:space="0" w:color="000000"/>
              <w:right w:val="single" w:sz="4" w:space="0" w:color="000000"/>
            </w:tcBorders>
            <w:vAlign w:val="center"/>
          </w:tcPr>
          <w:p w14:paraId="08519FD9" w14:textId="405C8077" w:rsidR="002F4330" w:rsidRPr="00C2223E" w:rsidRDefault="002F4330" w:rsidP="002F4330">
            <w:pPr>
              <w:rPr>
                <w:rFonts w:ascii="標楷體" w:eastAsia="標楷體" w:hAnsi="標楷體"/>
              </w:rPr>
            </w:pPr>
          </w:p>
        </w:tc>
      </w:tr>
      <w:tr w:rsidR="002F4330" w:rsidRPr="00C2223E" w14:paraId="1EE8B6A8" w14:textId="77777777" w:rsidTr="007D4549">
        <w:trPr>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AAD3C8" w14:textId="6117DFA6" w:rsidR="002F4330" w:rsidRDefault="002F4330" w:rsidP="002F4330">
            <w:pPr>
              <w:jc w:val="center"/>
              <w:rPr>
                <w:rFonts w:ascii="標楷體" w:eastAsia="標楷體" w:hAnsi="標楷體"/>
              </w:rPr>
            </w:pPr>
            <w:r>
              <w:rPr>
                <w:rFonts w:ascii="標楷體" w:eastAsia="標楷體" w:hAnsi="標楷體" w:hint="eastAsia"/>
              </w:rPr>
              <w:t>19</w:t>
            </w:r>
          </w:p>
        </w:tc>
        <w:tc>
          <w:tcPr>
            <w:tcW w:w="3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8B7479" w14:textId="6BFE323F" w:rsidR="002F4330" w:rsidRPr="003A7B6A" w:rsidRDefault="002F4330" w:rsidP="002F4330">
            <w:pPr>
              <w:rPr>
                <w:rFonts w:ascii="標楷體" w:eastAsia="標楷體" w:hAnsi="標楷體"/>
              </w:rPr>
            </w:pPr>
            <w:r w:rsidRPr="003A7B6A">
              <w:rPr>
                <w:rFonts w:ascii="標楷體" w:eastAsia="標楷體" w:hAnsi="標楷體" w:cs="新細明體" w:hint="eastAsia"/>
                <w:color w:val="000000"/>
                <w:kern w:val="0"/>
              </w:rPr>
              <w:t>五、生活智慧王</w:t>
            </w:r>
            <w:r w:rsidRPr="003A7B6A">
              <w:rPr>
                <w:rFonts w:ascii="標楷體" w:eastAsia="標楷體" w:hAnsi="標楷體" w:cs="新細明體" w:hint="eastAsia"/>
                <w:color w:val="000000"/>
                <w:kern w:val="0"/>
              </w:rPr>
              <w:br/>
              <w:t>2.巧手妙趣多</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003779" w14:textId="340388D2" w:rsidR="002F4330" w:rsidRPr="003A7B6A" w:rsidRDefault="002F4330" w:rsidP="002F4330">
            <w:pPr>
              <w:rPr>
                <w:rFonts w:ascii="標楷體" w:eastAsia="標楷體" w:hAnsi="標楷體"/>
              </w:rPr>
            </w:pPr>
            <w:r w:rsidRPr="003A7B6A">
              <w:rPr>
                <w:rFonts w:ascii="標楷體" w:eastAsia="標楷體" w:hAnsi="標楷體" w:hint="eastAsia"/>
                <w:color w:val="000000"/>
              </w:rPr>
              <w:t>綜-E-B2</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DDB74C" w14:textId="77777777" w:rsidR="002F4330" w:rsidRPr="003A7B6A" w:rsidRDefault="002F4330" w:rsidP="002F4330">
            <w:pPr>
              <w:widowControl w:val="0"/>
              <w:autoSpaceDN/>
              <w:textAlignment w:val="auto"/>
              <w:rPr>
                <w:rFonts w:ascii="標楷體" w:eastAsia="標楷體" w:hAnsi="標楷體"/>
                <w:color w:val="000000"/>
                <w:kern w:val="2"/>
              </w:rPr>
            </w:pPr>
            <w:r w:rsidRPr="003A7B6A">
              <w:rPr>
                <w:rFonts w:ascii="標楷體" w:eastAsia="標楷體" w:hAnsi="標楷體" w:hint="eastAsia"/>
                <w:color w:val="000000"/>
                <w:kern w:val="2"/>
              </w:rPr>
              <w:t>Bc-II-1各類資源的認識與彙整。</w:t>
            </w:r>
          </w:p>
          <w:p w14:paraId="3C5CFDEA" w14:textId="72BC8FB8" w:rsidR="002F4330" w:rsidRPr="003A7B6A" w:rsidRDefault="002F4330" w:rsidP="002F4330">
            <w:pPr>
              <w:widowControl w:val="0"/>
              <w:autoSpaceDN/>
              <w:textAlignment w:val="auto"/>
              <w:rPr>
                <w:rFonts w:ascii="標楷體" w:eastAsia="標楷體" w:hAnsi="標楷體"/>
                <w:color w:val="000000"/>
                <w:kern w:val="2"/>
              </w:rPr>
            </w:pPr>
            <w:r w:rsidRPr="003A7B6A">
              <w:rPr>
                <w:rFonts w:ascii="標楷體" w:eastAsia="標楷體" w:hAnsi="標楷體" w:hint="eastAsia"/>
                <w:color w:val="000000"/>
                <w:kern w:val="2"/>
              </w:rPr>
              <w:t>Bc-II-2個人日常生活問題所需的資源。</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85D5A5" w14:textId="227E09BC" w:rsidR="002F4330" w:rsidRPr="003A7B6A" w:rsidRDefault="002F4330" w:rsidP="002F4330">
            <w:pPr>
              <w:rPr>
                <w:rFonts w:ascii="標楷體" w:eastAsia="標楷體" w:hAnsi="標楷體"/>
              </w:rPr>
            </w:pPr>
            <w:r w:rsidRPr="003A7B6A">
              <w:rPr>
                <w:rFonts w:ascii="標楷體" w:eastAsia="標楷體" w:hAnsi="標楷體" w:hint="eastAsia"/>
                <w:color w:val="000000"/>
              </w:rPr>
              <w:t>2c-II-1蒐集與整理各類資源，處理個人日常生活問題。</w:t>
            </w:r>
          </w:p>
        </w:tc>
        <w:tc>
          <w:tcPr>
            <w:tcW w:w="694" w:type="pct"/>
            <w:tcBorders>
              <w:top w:val="single" w:sz="4" w:space="0" w:color="000000"/>
              <w:left w:val="single" w:sz="4" w:space="0" w:color="000000"/>
              <w:bottom w:val="single" w:sz="4" w:space="0" w:color="000000"/>
              <w:right w:val="single" w:sz="4" w:space="0" w:color="000000"/>
            </w:tcBorders>
          </w:tcPr>
          <w:p w14:paraId="7FDBA63A" w14:textId="05C07C80" w:rsidR="002F4330" w:rsidRPr="003A7B6A" w:rsidRDefault="002F4330" w:rsidP="002F4330">
            <w:pPr>
              <w:rPr>
                <w:rFonts w:ascii="標楷體" w:eastAsia="標楷體" w:hAnsi="標楷體" w:cs="新細明體"/>
                <w:color w:val="000000"/>
                <w:kern w:val="0"/>
              </w:rPr>
            </w:pPr>
            <w:r w:rsidRPr="003A7B6A">
              <w:rPr>
                <w:rFonts w:ascii="標楷體" w:eastAsia="標楷體" w:hAnsi="標楷體" w:hint="eastAsia"/>
                <w:color w:val="000000"/>
              </w:rPr>
              <w:t>◆透過舉辦同樂會的活動表現善用資源解決問題的能力，並與同學分享自己的經驗。</w:t>
            </w:r>
          </w:p>
        </w:tc>
        <w:tc>
          <w:tcPr>
            <w:tcW w:w="44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655DE0" w14:textId="77777777" w:rsidR="002F4330" w:rsidRPr="00E06D6D" w:rsidRDefault="002F4330" w:rsidP="002F4330">
            <w:pPr>
              <w:rPr>
                <w:rFonts w:ascii="標楷體" w:eastAsia="標楷體" w:hAnsi="標楷體"/>
              </w:rPr>
            </w:pPr>
            <w:r w:rsidRPr="00E06D6D">
              <w:rPr>
                <w:rFonts w:ascii="標楷體" w:eastAsia="標楷體" w:hAnsi="標楷體" w:hint="eastAsia"/>
              </w:rPr>
              <w:t>實際操作</w:t>
            </w:r>
          </w:p>
          <w:p w14:paraId="6761FA66" w14:textId="1D3E687C" w:rsidR="002F4330" w:rsidRPr="00C2223E" w:rsidRDefault="002F4330" w:rsidP="002F4330">
            <w:pPr>
              <w:rPr>
                <w:rFonts w:ascii="標楷體" w:eastAsia="標楷體" w:hAnsi="標楷體"/>
              </w:rPr>
            </w:pPr>
            <w:r w:rsidRPr="00E06D6D">
              <w:rPr>
                <w:rFonts w:ascii="標楷體" w:eastAsia="標楷體" w:hAnsi="標楷體" w:hint="eastAsia"/>
              </w:rPr>
              <w:t>口頭報告</w:t>
            </w:r>
          </w:p>
        </w:tc>
        <w:tc>
          <w:tcPr>
            <w:tcW w:w="10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D004A1" w14:textId="3702639F" w:rsidR="002F4330" w:rsidRPr="00DC2843" w:rsidRDefault="002F4330" w:rsidP="002F4330">
            <w:pPr>
              <w:rPr>
                <w:rFonts w:ascii="標楷體" w:eastAsia="標楷體" w:hAnsi="標楷體" w:cs="新細明體"/>
                <w:kern w:val="0"/>
                <w:sz w:val="20"/>
                <w:szCs w:val="20"/>
              </w:rPr>
            </w:pPr>
          </w:p>
        </w:tc>
        <w:tc>
          <w:tcPr>
            <w:tcW w:w="634" w:type="pct"/>
            <w:tcBorders>
              <w:top w:val="single" w:sz="4" w:space="0" w:color="000000"/>
              <w:left w:val="single" w:sz="4" w:space="0" w:color="000000"/>
              <w:bottom w:val="single" w:sz="4" w:space="0" w:color="000000"/>
              <w:right w:val="single" w:sz="4" w:space="0" w:color="000000"/>
            </w:tcBorders>
            <w:vAlign w:val="center"/>
          </w:tcPr>
          <w:p w14:paraId="2B4E6BB5" w14:textId="37B936A3" w:rsidR="002F4330" w:rsidRPr="00C2223E" w:rsidRDefault="002F4330" w:rsidP="002F4330">
            <w:pPr>
              <w:rPr>
                <w:rFonts w:ascii="標楷體" w:eastAsia="標楷體" w:hAnsi="標楷體"/>
              </w:rPr>
            </w:pPr>
          </w:p>
        </w:tc>
      </w:tr>
      <w:tr w:rsidR="002F4330" w:rsidRPr="00C2223E" w14:paraId="494481C8" w14:textId="77777777" w:rsidTr="007D4549">
        <w:trPr>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B40C4B" w14:textId="4DF783F8" w:rsidR="002F4330" w:rsidRDefault="002F4330" w:rsidP="002F4330">
            <w:pPr>
              <w:jc w:val="center"/>
              <w:rPr>
                <w:rFonts w:ascii="標楷體" w:eastAsia="標楷體" w:hAnsi="標楷體"/>
              </w:rPr>
            </w:pPr>
            <w:r>
              <w:rPr>
                <w:rFonts w:ascii="標楷體" w:eastAsia="標楷體" w:hAnsi="標楷體" w:hint="eastAsia"/>
              </w:rPr>
              <w:t>20</w:t>
            </w:r>
          </w:p>
        </w:tc>
        <w:tc>
          <w:tcPr>
            <w:tcW w:w="3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487B19" w14:textId="11DA8570" w:rsidR="002F4330" w:rsidRPr="003A7B6A" w:rsidRDefault="002F4330" w:rsidP="002F4330">
            <w:pPr>
              <w:rPr>
                <w:rFonts w:ascii="標楷體" w:eastAsia="標楷體" w:hAnsi="標楷體"/>
              </w:rPr>
            </w:pPr>
            <w:r w:rsidRPr="003A7B6A">
              <w:rPr>
                <w:rFonts w:ascii="標楷體" w:eastAsia="標楷體" w:hAnsi="標楷體" w:cs="新細明體" w:hint="eastAsia"/>
                <w:color w:val="000000"/>
                <w:kern w:val="0"/>
              </w:rPr>
              <w:t>五、生活智慧王</w:t>
            </w:r>
            <w:r w:rsidRPr="003A7B6A">
              <w:rPr>
                <w:rFonts w:ascii="標楷體" w:eastAsia="標楷體" w:hAnsi="標楷體" w:cs="新細明體" w:hint="eastAsia"/>
                <w:color w:val="000000"/>
                <w:kern w:val="0"/>
              </w:rPr>
              <w:br/>
              <w:t>2.巧手妙趣多</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A776D3" w14:textId="06A4A5C0" w:rsidR="002F4330" w:rsidRPr="003A7B6A" w:rsidRDefault="002F4330" w:rsidP="002F4330">
            <w:pPr>
              <w:rPr>
                <w:rFonts w:ascii="標楷體" w:eastAsia="標楷體" w:hAnsi="標楷體"/>
              </w:rPr>
            </w:pPr>
            <w:r w:rsidRPr="003A7B6A">
              <w:rPr>
                <w:rFonts w:ascii="標楷體" w:eastAsia="標楷體" w:hAnsi="標楷體" w:hint="eastAsia"/>
                <w:color w:val="000000"/>
              </w:rPr>
              <w:t>綜-E-B2</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73A1F5" w14:textId="77777777" w:rsidR="002F4330" w:rsidRPr="003A7B6A" w:rsidRDefault="002F4330" w:rsidP="002F4330">
            <w:pPr>
              <w:widowControl w:val="0"/>
              <w:autoSpaceDN/>
              <w:textAlignment w:val="auto"/>
              <w:rPr>
                <w:rFonts w:ascii="標楷體" w:eastAsia="標楷體" w:hAnsi="標楷體"/>
                <w:color w:val="000000"/>
                <w:kern w:val="2"/>
              </w:rPr>
            </w:pPr>
            <w:r w:rsidRPr="003A7B6A">
              <w:rPr>
                <w:rFonts w:ascii="標楷體" w:eastAsia="標楷體" w:hAnsi="標楷體" w:hint="eastAsia"/>
                <w:color w:val="000000"/>
                <w:kern w:val="2"/>
              </w:rPr>
              <w:t>Bc-II-1各類資源的認識與彙整。</w:t>
            </w:r>
          </w:p>
          <w:p w14:paraId="14866987" w14:textId="78017159" w:rsidR="002F4330" w:rsidRPr="003A7B6A" w:rsidRDefault="002F4330" w:rsidP="002F4330">
            <w:pPr>
              <w:widowControl w:val="0"/>
              <w:autoSpaceDN/>
              <w:textAlignment w:val="auto"/>
              <w:rPr>
                <w:rFonts w:ascii="標楷體" w:eastAsia="標楷體" w:hAnsi="標楷體"/>
                <w:color w:val="000000"/>
                <w:kern w:val="2"/>
              </w:rPr>
            </w:pPr>
            <w:r w:rsidRPr="003A7B6A">
              <w:rPr>
                <w:rFonts w:ascii="標楷體" w:eastAsia="標楷體" w:hAnsi="標楷體" w:hint="eastAsia"/>
                <w:color w:val="000000"/>
                <w:kern w:val="2"/>
              </w:rPr>
              <w:t>Bc-II-2個人日常生活問題所需的資源。</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8B109A" w14:textId="438D8471" w:rsidR="002F4330" w:rsidRPr="003A7B6A" w:rsidRDefault="002F4330" w:rsidP="002F4330">
            <w:pPr>
              <w:rPr>
                <w:rFonts w:ascii="標楷體" w:eastAsia="標楷體" w:hAnsi="標楷體"/>
              </w:rPr>
            </w:pPr>
            <w:r w:rsidRPr="003A7B6A">
              <w:rPr>
                <w:rFonts w:ascii="標楷體" w:eastAsia="標楷體" w:hAnsi="標楷體" w:hint="eastAsia"/>
                <w:color w:val="000000"/>
              </w:rPr>
              <w:t>2c-II-1蒐集與整理各類資源，處理個人日常生活問題。</w:t>
            </w:r>
          </w:p>
        </w:tc>
        <w:tc>
          <w:tcPr>
            <w:tcW w:w="694" w:type="pct"/>
            <w:tcBorders>
              <w:top w:val="single" w:sz="4" w:space="0" w:color="000000"/>
              <w:left w:val="single" w:sz="4" w:space="0" w:color="000000"/>
              <w:bottom w:val="single" w:sz="4" w:space="0" w:color="000000"/>
              <w:right w:val="single" w:sz="4" w:space="0" w:color="000000"/>
            </w:tcBorders>
          </w:tcPr>
          <w:p w14:paraId="12FC9E43" w14:textId="4474ED4D" w:rsidR="002F4330" w:rsidRPr="003A7B6A" w:rsidRDefault="002F4330" w:rsidP="002F4330">
            <w:pPr>
              <w:rPr>
                <w:rFonts w:ascii="標楷體" w:eastAsia="標楷體" w:hAnsi="標楷體" w:cs="新細明體"/>
                <w:color w:val="000000"/>
                <w:kern w:val="0"/>
              </w:rPr>
            </w:pPr>
            <w:r w:rsidRPr="003A7B6A">
              <w:rPr>
                <w:rFonts w:ascii="標楷體" w:eastAsia="標楷體" w:hAnsi="標楷體" w:hint="eastAsia"/>
                <w:color w:val="000000"/>
              </w:rPr>
              <w:t>◆透過舉辦同樂會的活動表現善用資源解決問題的能力，並與同學分享自己的經驗。</w:t>
            </w:r>
          </w:p>
        </w:tc>
        <w:tc>
          <w:tcPr>
            <w:tcW w:w="44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8C08D7" w14:textId="77777777" w:rsidR="002F4330" w:rsidRDefault="002F4330" w:rsidP="002F4330">
            <w:pPr>
              <w:rPr>
                <w:rFonts w:ascii="標楷體" w:eastAsia="標楷體" w:hAnsi="標楷體"/>
              </w:rPr>
            </w:pPr>
            <w:r w:rsidRPr="00E06D6D">
              <w:rPr>
                <w:rFonts w:ascii="標楷體" w:eastAsia="標楷體" w:hAnsi="標楷體" w:hint="eastAsia"/>
              </w:rPr>
              <w:t>實際操作</w:t>
            </w:r>
          </w:p>
          <w:p w14:paraId="4A3BFBBE" w14:textId="678644FA" w:rsidR="002F4330" w:rsidRPr="00E06D6D" w:rsidRDefault="002F4330" w:rsidP="002F4330">
            <w:pPr>
              <w:rPr>
                <w:rFonts w:ascii="標楷體" w:eastAsia="標楷體" w:hAnsi="標楷體"/>
              </w:rPr>
            </w:pPr>
            <w:r w:rsidRPr="00E06D6D">
              <w:rPr>
                <w:rFonts w:ascii="標楷體" w:eastAsia="標楷體" w:hAnsi="標楷體" w:hint="eastAsia"/>
              </w:rPr>
              <w:t>口頭報告</w:t>
            </w:r>
          </w:p>
          <w:p w14:paraId="09088C09" w14:textId="3B4FA7F5" w:rsidR="002F4330" w:rsidRPr="00C2223E" w:rsidRDefault="002F4330" w:rsidP="002F4330">
            <w:pPr>
              <w:rPr>
                <w:rFonts w:ascii="標楷體" w:eastAsia="標楷體" w:hAnsi="標楷體"/>
              </w:rPr>
            </w:pPr>
          </w:p>
        </w:tc>
        <w:tc>
          <w:tcPr>
            <w:tcW w:w="10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F0EF91" w14:textId="71B4A067" w:rsidR="002F4330" w:rsidRPr="00DC2843" w:rsidRDefault="002F4330" w:rsidP="002F4330">
            <w:pPr>
              <w:rPr>
                <w:rFonts w:ascii="標楷體" w:eastAsia="標楷體" w:hAnsi="標楷體" w:cs="新細明體"/>
                <w:kern w:val="0"/>
                <w:sz w:val="20"/>
                <w:szCs w:val="20"/>
              </w:rPr>
            </w:pPr>
          </w:p>
        </w:tc>
        <w:tc>
          <w:tcPr>
            <w:tcW w:w="634" w:type="pct"/>
            <w:tcBorders>
              <w:top w:val="single" w:sz="4" w:space="0" w:color="000000"/>
              <w:left w:val="single" w:sz="4" w:space="0" w:color="000000"/>
              <w:bottom w:val="single" w:sz="4" w:space="0" w:color="000000"/>
              <w:right w:val="single" w:sz="4" w:space="0" w:color="000000"/>
            </w:tcBorders>
            <w:vAlign w:val="center"/>
          </w:tcPr>
          <w:p w14:paraId="61234D4A" w14:textId="5771EA26" w:rsidR="002F4330" w:rsidRPr="00C2223E" w:rsidRDefault="002F4330" w:rsidP="002F4330">
            <w:pPr>
              <w:rPr>
                <w:rFonts w:ascii="標楷體" w:eastAsia="標楷體" w:hAnsi="標楷體"/>
              </w:rPr>
            </w:pPr>
          </w:p>
        </w:tc>
      </w:tr>
      <w:tr w:rsidR="002F4330" w:rsidRPr="00C2223E" w14:paraId="184A423E" w14:textId="77777777" w:rsidTr="007D4549">
        <w:trPr>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22E8BA" w14:textId="6D1F9412" w:rsidR="002F4330" w:rsidRDefault="002F4330" w:rsidP="002F4330">
            <w:pPr>
              <w:jc w:val="center"/>
              <w:rPr>
                <w:rFonts w:ascii="標楷體" w:eastAsia="標楷體" w:hAnsi="標楷體"/>
              </w:rPr>
            </w:pPr>
            <w:r>
              <w:rPr>
                <w:rFonts w:ascii="標楷體" w:eastAsia="標楷體" w:hAnsi="標楷體" w:hint="eastAsia"/>
              </w:rPr>
              <w:t>21</w:t>
            </w:r>
          </w:p>
        </w:tc>
        <w:tc>
          <w:tcPr>
            <w:tcW w:w="3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70A2E" w14:textId="2172A0DC" w:rsidR="002F4330" w:rsidRPr="003A7B6A" w:rsidRDefault="002F4330" w:rsidP="002F4330">
            <w:pPr>
              <w:jc w:val="center"/>
              <w:rPr>
                <w:rFonts w:ascii="標楷體" w:eastAsia="標楷體" w:hAnsi="標楷體" w:cs="新細明體"/>
                <w:color w:val="000000"/>
                <w:kern w:val="0"/>
              </w:rPr>
            </w:pPr>
            <w:r>
              <w:rPr>
                <w:rFonts w:ascii="標楷體" w:eastAsia="標楷體" w:hAnsi="標楷體" w:cs="新細明體" w:hint="eastAsia"/>
                <w:color w:val="000000"/>
                <w:kern w:val="0"/>
              </w:rPr>
              <w:t>總複習</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5E3BB0" w14:textId="77777777" w:rsidR="002F4330" w:rsidRPr="003A7B6A" w:rsidRDefault="002F4330" w:rsidP="002F4330">
            <w:pPr>
              <w:jc w:val="center"/>
              <w:rPr>
                <w:rFonts w:ascii="標楷體" w:eastAsia="標楷體" w:hAnsi="標楷體"/>
              </w:rPr>
            </w:pP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49286" w14:textId="77777777" w:rsidR="002F4330" w:rsidRPr="003A7B6A" w:rsidRDefault="002F4330" w:rsidP="002F4330">
            <w:pPr>
              <w:jc w:val="center"/>
              <w:rPr>
                <w:rFonts w:ascii="標楷體" w:eastAsia="標楷體" w:hAnsi="標楷體"/>
                <w:dstrike/>
              </w:rPr>
            </w:pP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5F261" w14:textId="77777777" w:rsidR="002F4330" w:rsidRPr="003A7B6A" w:rsidRDefault="002F4330" w:rsidP="002F4330">
            <w:pPr>
              <w:jc w:val="center"/>
              <w:rPr>
                <w:rFonts w:ascii="標楷體" w:eastAsia="標楷體" w:hAnsi="標楷體"/>
              </w:rPr>
            </w:pPr>
          </w:p>
        </w:tc>
        <w:tc>
          <w:tcPr>
            <w:tcW w:w="694" w:type="pct"/>
            <w:tcBorders>
              <w:top w:val="single" w:sz="4" w:space="0" w:color="000000"/>
              <w:left w:val="single" w:sz="4" w:space="0" w:color="000000"/>
              <w:bottom w:val="single" w:sz="4" w:space="0" w:color="000000"/>
              <w:right w:val="single" w:sz="4" w:space="0" w:color="000000"/>
            </w:tcBorders>
          </w:tcPr>
          <w:p w14:paraId="21159116" w14:textId="77777777" w:rsidR="002F4330" w:rsidRPr="003A7B6A" w:rsidRDefault="002F4330" w:rsidP="002F4330">
            <w:pPr>
              <w:jc w:val="center"/>
              <w:rPr>
                <w:rFonts w:ascii="標楷體" w:eastAsia="標楷體" w:hAnsi="標楷體"/>
              </w:rPr>
            </w:pPr>
          </w:p>
        </w:tc>
        <w:tc>
          <w:tcPr>
            <w:tcW w:w="44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88745D" w14:textId="77777777" w:rsidR="002F4330" w:rsidRDefault="002F4330" w:rsidP="002F4330">
            <w:pPr>
              <w:rPr>
                <w:rFonts w:ascii="標楷體" w:eastAsia="標楷體" w:hAnsi="標楷體"/>
              </w:rPr>
            </w:pPr>
            <w:r w:rsidRPr="00E06D6D">
              <w:rPr>
                <w:rFonts w:ascii="標楷體" w:eastAsia="標楷體" w:hAnsi="標楷體" w:hint="eastAsia"/>
              </w:rPr>
              <w:t>實際操作</w:t>
            </w:r>
          </w:p>
          <w:p w14:paraId="7C002297" w14:textId="00503BDF" w:rsidR="002F4330" w:rsidRPr="00C2223E" w:rsidRDefault="002F4330" w:rsidP="002F4330">
            <w:pPr>
              <w:rPr>
                <w:rFonts w:ascii="標楷體" w:eastAsia="標楷體" w:hAnsi="標楷體"/>
              </w:rPr>
            </w:pPr>
          </w:p>
        </w:tc>
        <w:tc>
          <w:tcPr>
            <w:tcW w:w="10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3BF345" w14:textId="77777777" w:rsidR="002F4330" w:rsidRPr="00C2223E" w:rsidRDefault="002F4330" w:rsidP="002F4330">
            <w:pPr>
              <w:jc w:val="both"/>
              <w:rPr>
                <w:rFonts w:ascii="標楷體" w:eastAsia="標楷體" w:hAnsi="標楷體"/>
              </w:rPr>
            </w:pPr>
          </w:p>
        </w:tc>
        <w:tc>
          <w:tcPr>
            <w:tcW w:w="634" w:type="pct"/>
            <w:tcBorders>
              <w:top w:val="single" w:sz="4" w:space="0" w:color="000000"/>
              <w:left w:val="single" w:sz="4" w:space="0" w:color="000000"/>
              <w:bottom w:val="single" w:sz="4" w:space="0" w:color="000000"/>
              <w:right w:val="single" w:sz="4" w:space="0" w:color="000000"/>
            </w:tcBorders>
          </w:tcPr>
          <w:p w14:paraId="12F06494" w14:textId="77777777" w:rsidR="002F4330" w:rsidRPr="00A65DD5" w:rsidRDefault="002F4330" w:rsidP="002F4330">
            <w:pPr>
              <w:jc w:val="center"/>
              <w:rPr>
                <w:rFonts w:ascii="標楷體" w:eastAsia="標楷體" w:hAnsi="標楷體" w:cs="標楷體"/>
                <w:color w:val="FF0000"/>
                <w:sz w:val="20"/>
                <w:szCs w:val="20"/>
              </w:rPr>
            </w:pPr>
          </w:p>
        </w:tc>
      </w:tr>
    </w:tbl>
    <w:p w14:paraId="5B5223A4" w14:textId="74EF343E" w:rsidR="00692C2E" w:rsidRPr="0094434C" w:rsidRDefault="00692C2E" w:rsidP="007B65F9">
      <w:pPr>
        <w:adjustRightInd w:val="0"/>
        <w:snapToGrid w:val="0"/>
        <w:spacing w:line="240" w:lineRule="atLeast"/>
        <w:jc w:val="both"/>
        <w:rPr>
          <w:rFonts w:ascii="標楷體" w:eastAsia="標楷體" w:hAnsi="標楷體"/>
        </w:rPr>
      </w:pPr>
    </w:p>
    <w:sectPr w:rsidR="00692C2E" w:rsidRPr="0094434C" w:rsidSect="00A12075">
      <w:pgSz w:w="16838" w:h="11906" w:orient="landscape"/>
      <w:pgMar w:top="1021" w:right="851" w:bottom="102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336F4" w14:textId="77777777" w:rsidR="002A1000" w:rsidRDefault="002A1000">
      <w:r>
        <w:separator/>
      </w:r>
    </w:p>
  </w:endnote>
  <w:endnote w:type="continuationSeparator" w:id="0">
    <w:p w14:paraId="7CE86EE0" w14:textId="77777777" w:rsidR="002A1000" w:rsidRDefault="002A1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18E14" w14:textId="77777777" w:rsidR="002A1000" w:rsidRDefault="002A1000">
      <w:r>
        <w:rPr>
          <w:color w:val="000000"/>
        </w:rPr>
        <w:separator/>
      </w:r>
    </w:p>
  </w:footnote>
  <w:footnote w:type="continuationSeparator" w:id="0">
    <w:p w14:paraId="55435607" w14:textId="77777777" w:rsidR="002A1000" w:rsidRDefault="002A10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5EF9"/>
    <w:multiLevelType w:val="hybridMultilevel"/>
    <w:tmpl w:val="8D068D4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3F6EDE"/>
    <w:multiLevelType w:val="multilevel"/>
    <w:tmpl w:val="33D26D0A"/>
    <w:lvl w:ilvl="0">
      <w:numFmt w:val="bullet"/>
      <w:lvlText w:val="□"/>
      <w:lvlJc w:val="left"/>
      <w:pPr>
        <w:ind w:left="501"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 w15:restartNumberingAfterBreak="0">
    <w:nsid w:val="07DA781E"/>
    <w:multiLevelType w:val="hybridMultilevel"/>
    <w:tmpl w:val="5C48A628"/>
    <w:lvl w:ilvl="0" w:tplc="C3C28CA0">
      <w:start w:val="1"/>
      <w:numFmt w:val="taiwaneseCountingThousand"/>
      <w:lvlText w:val="%1、"/>
      <w:lvlJc w:val="left"/>
      <w:pPr>
        <w:ind w:left="552" w:hanging="552"/>
      </w:pPr>
      <w:rPr>
        <w:rFonts w:ascii="標楷體" w:eastAsia="標楷體" w:hAnsi="標楷體" w:cs="細明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413A67"/>
    <w:multiLevelType w:val="hybridMultilevel"/>
    <w:tmpl w:val="38243132"/>
    <w:lvl w:ilvl="0" w:tplc="1D24327C">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7CB7B52"/>
    <w:multiLevelType w:val="hybridMultilevel"/>
    <w:tmpl w:val="26B68462"/>
    <w:lvl w:ilvl="0" w:tplc="0D2CBD70">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A6B28FE"/>
    <w:multiLevelType w:val="hybridMultilevel"/>
    <w:tmpl w:val="8C5C4B2C"/>
    <w:lvl w:ilvl="0" w:tplc="3A5C4CC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83E14E5"/>
    <w:multiLevelType w:val="multilevel"/>
    <w:tmpl w:val="8ACC43BE"/>
    <w:lvl w:ilvl="0">
      <w:start w:val="1"/>
      <w:numFmt w:val="decimal"/>
      <w:lvlText w:val="%1."/>
      <w:lvlJc w:val="left"/>
      <w:pPr>
        <w:ind w:left="480" w:hanging="480"/>
      </w:pPr>
    </w:lvl>
    <w:lvl w:ilvl="1">
      <w:start w:val="1"/>
      <w:numFmt w:val="taiwaneseCountingThousand"/>
      <w:lvlText w:val="%2、"/>
      <w:lvlJc w:val="left"/>
      <w:pPr>
        <w:ind w:left="969" w:hanging="489"/>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2A95621D"/>
    <w:multiLevelType w:val="hybridMultilevel"/>
    <w:tmpl w:val="03D432AE"/>
    <w:lvl w:ilvl="0" w:tplc="841A827A">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FCB4CD3"/>
    <w:multiLevelType w:val="multilevel"/>
    <w:tmpl w:val="221E368C"/>
    <w:lvl w:ilvl="0">
      <w:start w:val="2"/>
      <w:numFmt w:val="taiwaneseCountingThousand"/>
      <w:lvlText w:val="%1、"/>
      <w:lvlJc w:val="left"/>
      <w:pPr>
        <w:ind w:left="489" w:hanging="489"/>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34E0310E"/>
    <w:multiLevelType w:val="multilevel"/>
    <w:tmpl w:val="251E79A0"/>
    <w:lvl w:ilvl="0">
      <w:start w:val="1"/>
      <w:numFmt w:val="taiwaneseCountingThousand"/>
      <w:lvlText w:val="%1、"/>
      <w:lvlJc w:val="left"/>
      <w:pPr>
        <w:ind w:left="1473" w:hanging="480"/>
      </w:pPr>
      <w:rPr>
        <w:sz w:val="24"/>
      </w:rPr>
    </w:lvl>
    <w:lvl w:ilvl="1">
      <w:start w:val="1"/>
      <w:numFmt w:val="ideographTraditional"/>
      <w:lvlText w:val="%2、"/>
      <w:lvlJc w:val="left"/>
      <w:pPr>
        <w:ind w:left="1953" w:hanging="480"/>
      </w:pPr>
    </w:lvl>
    <w:lvl w:ilvl="2">
      <w:start w:val="1"/>
      <w:numFmt w:val="lowerRoman"/>
      <w:lvlText w:val="%3."/>
      <w:lvlJc w:val="right"/>
      <w:pPr>
        <w:ind w:left="2433" w:hanging="480"/>
      </w:pPr>
    </w:lvl>
    <w:lvl w:ilvl="3">
      <w:start w:val="1"/>
      <w:numFmt w:val="decimal"/>
      <w:lvlText w:val="%4."/>
      <w:lvlJc w:val="left"/>
      <w:pPr>
        <w:ind w:left="2913" w:hanging="480"/>
      </w:pPr>
    </w:lvl>
    <w:lvl w:ilvl="4">
      <w:start w:val="1"/>
      <w:numFmt w:val="ideographTraditional"/>
      <w:lvlText w:val="%5、"/>
      <w:lvlJc w:val="left"/>
      <w:pPr>
        <w:ind w:left="3393" w:hanging="480"/>
      </w:pPr>
    </w:lvl>
    <w:lvl w:ilvl="5">
      <w:start w:val="1"/>
      <w:numFmt w:val="lowerRoman"/>
      <w:lvlText w:val="%6."/>
      <w:lvlJc w:val="right"/>
      <w:pPr>
        <w:ind w:left="3873" w:hanging="480"/>
      </w:pPr>
    </w:lvl>
    <w:lvl w:ilvl="6">
      <w:start w:val="1"/>
      <w:numFmt w:val="decimal"/>
      <w:lvlText w:val="%7."/>
      <w:lvlJc w:val="left"/>
      <w:pPr>
        <w:ind w:left="4353" w:hanging="480"/>
      </w:pPr>
    </w:lvl>
    <w:lvl w:ilvl="7">
      <w:start w:val="1"/>
      <w:numFmt w:val="ideographTraditional"/>
      <w:lvlText w:val="%8、"/>
      <w:lvlJc w:val="left"/>
      <w:pPr>
        <w:ind w:left="4833" w:hanging="480"/>
      </w:pPr>
    </w:lvl>
    <w:lvl w:ilvl="8">
      <w:start w:val="1"/>
      <w:numFmt w:val="lowerRoman"/>
      <w:lvlText w:val="%9."/>
      <w:lvlJc w:val="right"/>
      <w:pPr>
        <w:ind w:left="5313" w:hanging="480"/>
      </w:pPr>
    </w:lvl>
  </w:abstractNum>
  <w:abstractNum w:abstractNumId="10" w15:restartNumberingAfterBreak="0">
    <w:nsid w:val="41385625"/>
    <w:multiLevelType w:val="hybridMultilevel"/>
    <w:tmpl w:val="D744C4E6"/>
    <w:lvl w:ilvl="0" w:tplc="ADA62E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412DC6"/>
    <w:multiLevelType w:val="multilevel"/>
    <w:tmpl w:val="7E74AE7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488C5453"/>
    <w:multiLevelType w:val="hybridMultilevel"/>
    <w:tmpl w:val="D02E0E40"/>
    <w:lvl w:ilvl="0" w:tplc="9E8E4672">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8713527"/>
    <w:multiLevelType w:val="hybridMultilevel"/>
    <w:tmpl w:val="AD8C4F08"/>
    <w:lvl w:ilvl="0" w:tplc="54DCF60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EF104FF"/>
    <w:multiLevelType w:val="hybridMultilevel"/>
    <w:tmpl w:val="8064E528"/>
    <w:lvl w:ilvl="0" w:tplc="FBA8F6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6"/>
  </w:num>
  <w:num w:numId="3">
    <w:abstractNumId w:val="1"/>
  </w:num>
  <w:num w:numId="4">
    <w:abstractNumId w:val="8"/>
  </w:num>
  <w:num w:numId="5">
    <w:abstractNumId w:val="11"/>
  </w:num>
  <w:num w:numId="6">
    <w:abstractNumId w:val="10"/>
  </w:num>
  <w:num w:numId="7">
    <w:abstractNumId w:val="7"/>
  </w:num>
  <w:num w:numId="8">
    <w:abstractNumId w:val="14"/>
  </w:num>
  <w:num w:numId="9">
    <w:abstractNumId w:val="5"/>
  </w:num>
  <w:num w:numId="10">
    <w:abstractNumId w:val="12"/>
  </w:num>
  <w:num w:numId="11">
    <w:abstractNumId w:val="13"/>
  </w:num>
  <w:num w:numId="12">
    <w:abstractNumId w:val="4"/>
  </w:num>
  <w:num w:numId="13">
    <w:abstractNumId w:val="2"/>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defaultTabStop w:val="480"/>
  <w:autoHyphenation/>
  <w:drawingGridHorizontalSpacing w:val="120"/>
  <w:drawingGridVerticalSpacing w:val="697"/>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2632"/>
    <w:rsid w:val="000024EF"/>
    <w:rsid w:val="00005C36"/>
    <w:rsid w:val="0001171A"/>
    <w:rsid w:val="00011ABE"/>
    <w:rsid w:val="00011E78"/>
    <w:rsid w:val="0001377F"/>
    <w:rsid w:val="000139A1"/>
    <w:rsid w:val="000264A7"/>
    <w:rsid w:val="000324FD"/>
    <w:rsid w:val="000333A7"/>
    <w:rsid w:val="00033F5F"/>
    <w:rsid w:val="0003632F"/>
    <w:rsid w:val="00043C33"/>
    <w:rsid w:val="00044228"/>
    <w:rsid w:val="0004581E"/>
    <w:rsid w:val="0005243E"/>
    <w:rsid w:val="00055542"/>
    <w:rsid w:val="00055D5C"/>
    <w:rsid w:val="00057867"/>
    <w:rsid w:val="00061821"/>
    <w:rsid w:val="00061D94"/>
    <w:rsid w:val="00065525"/>
    <w:rsid w:val="000763E5"/>
    <w:rsid w:val="00084AE8"/>
    <w:rsid w:val="000924A6"/>
    <w:rsid w:val="00093F2D"/>
    <w:rsid w:val="000A0A44"/>
    <w:rsid w:val="000B3796"/>
    <w:rsid w:val="000B592E"/>
    <w:rsid w:val="000B71A3"/>
    <w:rsid w:val="000C3592"/>
    <w:rsid w:val="000C61FE"/>
    <w:rsid w:val="000C6F11"/>
    <w:rsid w:val="000D7181"/>
    <w:rsid w:val="000E6BF3"/>
    <w:rsid w:val="000E6E53"/>
    <w:rsid w:val="0010652A"/>
    <w:rsid w:val="00113F01"/>
    <w:rsid w:val="001150B4"/>
    <w:rsid w:val="00115339"/>
    <w:rsid w:val="00115773"/>
    <w:rsid w:val="001165FF"/>
    <w:rsid w:val="00127A97"/>
    <w:rsid w:val="0013293E"/>
    <w:rsid w:val="00132F64"/>
    <w:rsid w:val="00143828"/>
    <w:rsid w:val="00151722"/>
    <w:rsid w:val="0015399A"/>
    <w:rsid w:val="00160DFB"/>
    <w:rsid w:val="00162F8E"/>
    <w:rsid w:val="001656BE"/>
    <w:rsid w:val="00187B04"/>
    <w:rsid w:val="00191190"/>
    <w:rsid w:val="001A53D8"/>
    <w:rsid w:val="001A7230"/>
    <w:rsid w:val="001B2866"/>
    <w:rsid w:val="001B4737"/>
    <w:rsid w:val="001C3F3B"/>
    <w:rsid w:val="001C648B"/>
    <w:rsid w:val="001C66AC"/>
    <w:rsid w:val="001D3486"/>
    <w:rsid w:val="001E1373"/>
    <w:rsid w:val="001F3F87"/>
    <w:rsid w:val="001F66BB"/>
    <w:rsid w:val="0020359C"/>
    <w:rsid w:val="00203DE3"/>
    <w:rsid w:val="00204ED0"/>
    <w:rsid w:val="0020657C"/>
    <w:rsid w:val="00210EBD"/>
    <w:rsid w:val="00223808"/>
    <w:rsid w:val="00225607"/>
    <w:rsid w:val="002276DB"/>
    <w:rsid w:val="00234226"/>
    <w:rsid w:val="002366B9"/>
    <w:rsid w:val="00236ACB"/>
    <w:rsid w:val="00237D24"/>
    <w:rsid w:val="002506E8"/>
    <w:rsid w:val="002542A2"/>
    <w:rsid w:val="00254D3A"/>
    <w:rsid w:val="002564FE"/>
    <w:rsid w:val="00257BBA"/>
    <w:rsid w:val="00261D16"/>
    <w:rsid w:val="0027099F"/>
    <w:rsid w:val="00271C2D"/>
    <w:rsid w:val="0027606F"/>
    <w:rsid w:val="002770D5"/>
    <w:rsid w:val="00281079"/>
    <w:rsid w:val="00286ED4"/>
    <w:rsid w:val="00293228"/>
    <w:rsid w:val="002A1000"/>
    <w:rsid w:val="002A166B"/>
    <w:rsid w:val="002A3415"/>
    <w:rsid w:val="002A4709"/>
    <w:rsid w:val="002A5CE7"/>
    <w:rsid w:val="002A6592"/>
    <w:rsid w:val="002B2204"/>
    <w:rsid w:val="002B39C5"/>
    <w:rsid w:val="002B46B1"/>
    <w:rsid w:val="002B7186"/>
    <w:rsid w:val="002C02E1"/>
    <w:rsid w:val="002C32FD"/>
    <w:rsid w:val="002D170C"/>
    <w:rsid w:val="002D17BE"/>
    <w:rsid w:val="002D615B"/>
    <w:rsid w:val="002D68FF"/>
    <w:rsid w:val="002E75A9"/>
    <w:rsid w:val="002F0424"/>
    <w:rsid w:val="002F4124"/>
    <w:rsid w:val="002F4330"/>
    <w:rsid w:val="002F47BD"/>
    <w:rsid w:val="00302349"/>
    <w:rsid w:val="00303129"/>
    <w:rsid w:val="00307103"/>
    <w:rsid w:val="00307403"/>
    <w:rsid w:val="003079BE"/>
    <w:rsid w:val="00307F3D"/>
    <w:rsid w:val="00313812"/>
    <w:rsid w:val="003146CC"/>
    <w:rsid w:val="0032099A"/>
    <w:rsid w:val="003244CD"/>
    <w:rsid w:val="00330D25"/>
    <w:rsid w:val="00336391"/>
    <w:rsid w:val="003374F8"/>
    <w:rsid w:val="00340D0B"/>
    <w:rsid w:val="00340F96"/>
    <w:rsid w:val="003412DE"/>
    <w:rsid w:val="00351E16"/>
    <w:rsid w:val="003523D6"/>
    <w:rsid w:val="00354FB1"/>
    <w:rsid w:val="003552B1"/>
    <w:rsid w:val="00355CA1"/>
    <w:rsid w:val="00365BFE"/>
    <w:rsid w:val="00367FB3"/>
    <w:rsid w:val="00385C65"/>
    <w:rsid w:val="00386436"/>
    <w:rsid w:val="00387F57"/>
    <w:rsid w:val="00393ACF"/>
    <w:rsid w:val="00393CAB"/>
    <w:rsid w:val="003A791F"/>
    <w:rsid w:val="003A7B6A"/>
    <w:rsid w:val="003B43F2"/>
    <w:rsid w:val="003C08C7"/>
    <w:rsid w:val="003C3E77"/>
    <w:rsid w:val="003D4EFD"/>
    <w:rsid w:val="003D6A6B"/>
    <w:rsid w:val="003E3592"/>
    <w:rsid w:val="003E6DB3"/>
    <w:rsid w:val="003E7183"/>
    <w:rsid w:val="003F5258"/>
    <w:rsid w:val="00400BDE"/>
    <w:rsid w:val="004020E2"/>
    <w:rsid w:val="00406A12"/>
    <w:rsid w:val="00413C2A"/>
    <w:rsid w:val="004144CC"/>
    <w:rsid w:val="00416D0C"/>
    <w:rsid w:val="00420C21"/>
    <w:rsid w:val="004214CB"/>
    <w:rsid w:val="0042193C"/>
    <w:rsid w:val="00421C7E"/>
    <w:rsid w:val="0042419A"/>
    <w:rsid w:val="004243B1"/>
    <w:rsid w:val="00436BC9"/>
    <w:rsid w:val="00440203"/>
    <w:rsid w:val="0045125E"/>
    <w:rsid w:val="0045551F"/>
    <w:rsid w:val="00457033"/>
    <w:rsid w:val="00460ED1"/>
    <w:rsid w:val="004625DE"/>
    <w:rsid w:val="0046378D"/>
    <w:rsid w:val="004651D9"/>
    <w:rsid w:val="004719B6"/>
    <w:rsid w:val="00475457"/>
    <w:rsid w:val="00475FEB"/>
    <w:rsid w:val="004853CB"/>
    <w:rsid w:val="0049054B"/>
    <w:rsid w:val="00495CBB"/>
    <w:rsid w:val="004965D5"/>
    <w:rsid w:val="00497A17"/>
    <w:rsid w:val="004A0E93"/>
    <w:rsid w:val="004A2467"/>
    <w:rsid w:val="004A6960"/>
    <w:rsid w:val="004A6B83"/>
    <w:rsid w:val="004B0FE7"/>
    <w:rsid w:val="004B5022"/>
    <w:rsid w:val="004B7147"/>
    <w:rsid w:val="004C072A"/>
    <w:rsid w:val="004D3D27"/>
    <w:rsid w:val="004D4A2D"/>
    <w:rsid w:val="004D7C42"/>
    <w:rsid w:val="004E1BB8"/>
    <w:rsid w:val="004E5008"/>
    <w:rsid w:val="004E51EA"/>
    <w:rsid w:val="004E55AE"/>
    <w:rsid w:val="004E5638"/>
    <w:rsid w:val="004E66C4"/>
    <w:rsid w:val="00501621"/>
    <w:rsid w:val="005018BF"/>
    <w:rsid w:val="005027D6"/>
    <w:rsid w:val="00502957"/>
    <w:rsid w:val="00513908"/>
    <w:rsid w:val="00514584"/>
    <w:rsid w:val="00522154"/>
    <w:rsid w:val="00524D78"/>
    <w:rsid w:val="00525621"/>
    <w:rsid w:val="00541AE2"/>
    <w:rsid w:val="0054528E"/>
    <w:rsid w:val="005463E0"/>
    <w:rsid w:val="00552302"/>
    <w:rsid w:val="005526CB"/>
    <w:rsid w:val="00552A95"/>
    <w:rsid w:val="005565A9"/>
    <w:rsid w:val="00562234"/>
    <w:rsid w:val="00563ACC"/>
    <w:rsid w:val="005666F9"/>
    <w:rsid w:val="00566D06"/>
    <w:rsid w:val="00567C74"/>
    <w:rsid w:val="00570991"/>
    <w:rsid w:val="005715B2"/>
    <w:rsid w:val="00575A47"/>
    <w:rsid w:val="0058077B"/>
    <w:rsid w:val="00582632"/>
    <w:rsid w:val="00583434"/>
    <w:rsid w:val="00583947"/>
    <w:rsid w:val="00584B81"/>
    <w:rsid w:val="00591FF4"/>
    <w:rsid w:val="0059428D"/>
    <w:rsid w:val="005A0577"/>
    <w:rsid w:val="005B2C0B"/>
    <w:rsid w:val="005B6730"/>
    <w:rsid w:val="005C0A7F"/>
    <w:rsid w:val="005C1C1A"/>
    <w:rsid w:val="005C2E69"/>
    <w:rsid w:val="005D5FFC"/>
    <w:rsid w:val="005D657F"/>
    <w:rsid w:val="005D7C42"/>
    <w:rsid w:val="005E150A"/>
    <w:rsid w:val="005E22DE"/>
    <w:rsid w:val="005F399E"/>
    <w:rsid w:val="006124DD"/>
    <w:rsid w:val="0061445D"/>
    <w:rsid w:val="006211B1"/>
    <w:rsid w:val="00640E6D"/>
    <w:rsid w:val="00643499"/>
    <w:rsid w:val="00654DC4"/>
    <w:rsid w:val="006602C6"/>
    <w:rsid w:val="00661ACD"/>
    <w:rsid w:val="00662A73"/>
    <w:rsid w:val="006630ED"/>
    <w:rsid w:val="00665CDD"/>
    <w:rsid w:val="00674959"/>
    <w:rsid w:val="0067722E"/>
    <w:rsid w:val="006776ED"/>
    <w:rsid w:val="00685668"/>
    <w:rsid w:val="00685CE9"/>
    <w:rsid w:val="00692C2E"/>
    <w:rsid w:val="00696E62"/>
    <w:rsid w:val="006A091E"/>
    <w:rsid w:val="006A0A45"/>
    <w:rsid w:val="006A1788"/>
    <w:rsid w:val="006A2657"/>
    <w:rsid w:val="006A2CA5"/>
    <w:rsid w:val="006A3383"/>
    <w:rsid w:val="006A6DF5"/>
    <w:rsid w:val="006A76F1"/>
    <w:rsid w:val="006A7AE7"/>
    <w:rsid w:val="006B4AB0"/>
    <w:rsid w:val="006C570E"/>
    <w:rsid w:val="006D10C2"/>
    <w:rsid w:val="006D7CA8"/>
    <w:rsid w:val="006D7E0E"/>
    <w:rsid w:val="006E607E"/>
    <w:rsid w:val="006F160F"/>
    <w:rsid w:val="006F23A3"/>
    <w:rsid w:val="006F478D"/>
    <w:rsid w:val="00703666"/>
    <w:rsid w:val="00704E57"/>
    <w:rsid w:val="00706D7E"/>
    <w:rsid w:val="00710336"/>
    <w:rsid w:val="00711C30"/>
    <w:rsid w:val="0071238E"/>
    <w:rsid w:val="00713BC1"/>
    <w:rsid w:val="00714E94"/>
    <w:rsid w:val="0071761E"/>
    <w:rsid w:val="00732B1F"/>
    <w:rsid w:val="0074342C"/>
    <w:rsid w:val="00743772"/>
    <w:rsid w:val="0074750B"/>
    <w:rsid w:val="00761F4B"/>
    <w:rsid w:val="00767927"/>
    <w:rsid w:val="00770D14"/>
    <w:rsid w:val="00775445"/>
    <w:rsid w:val="00783E4C"/>
    <w:rsid w:val="00785A3E"/>
    <w:rsid w:val="00792209"/>
    <w:rsid w:val="00792614"/>
    <w:rsid w:val="00792826"/>
    <w:rsid w:val="0079540A"/>
    <w:rsid w:val="007A265C"/>
    <w:rsid w:val="007B19D5"/>
    <w:rsid w:val="007B33A5"/>
    <w:rsid w:val="007B3BF1"/>
    <w:rsid w:val="007B6127"/>
    <w:rsid w:val="007B65F9"/>
    <w:rsid w:val="007C1EAF"/>
    <w:rsid w:val="007C3DCC"/>
    <w:rsid w:val="007C447F"/>
    <w:rsid w:val="007D08DF"/>
    <w:rsid w:val="007D4549"/>
    <w:rsid w:val="007D58ED"/>
    <w:rsid w:val="007E5E46"/>
    <w:rsid w:val="007E7252"/>
    <w:rsid w:val="007F5B6B"/>
    <w:rsid w:val="00800303"/>
    <w:rsid w:val="008135AE"/>
    <w:rsid w:val="00814060"/>
    <w:rsid w:val="00825DAD"/>
    <w:rsid w:val="00830048"/>
    <w:rsid w:val="008353D8"/>
    <w:rsid w:val="0083588B"/>
    <w:rsid w:val="00843CA7"/>
    <w:rsid w:val="00852F4C"/>
    <w:rsid w:val="00856735"/>
    <w:rsid w:val="00870547"/>
    <w:rsid w:val="00875281"/>
    <w:rsid w:val="00875D6C"/>
    <w:rsid w:val="00881177"/>
    <w:rsid w:val="008844BE"/>
    <w:rsid w:val="00893303"/>
    <w:rsid w:val="008A1946"/>
    <w:rsid w:val="008A1DE2"/>
    <w:rsid w:val="008A232F"/>
    <w:rsid w:val="008A3219"/>
    <w:rsid w:val="008B06E0"/>
    <w:rsid w:val="008B0B1F"/>
    <w:rsid w:val="008B7791"/>
    <w:rsid w:val="008C099A"/>
    <w:rsid w:val="008C7B36"/>
    <w:rsid w:val="008D376A"/>
    <w:rsid w:val="008D3A0F"/>
    <w:rsid w:val="008E033A"/>
    <w:rsid w:val="008E04C2"/>
    <w:rsid w:val="008E0EED"/>
    <w:rsid w:val="008E546D"/>
    <w:rsid w:val="00902D26"/>
    <w:rsid w:val="00914A9E"/>
    <w:rsid w:val="009159FF"/>
    <w:rsid w:val="00915FB8"/>
    <w:rsid w:val="00933D66"/>
    <w:rsid w:val="00937AE5"/>
    <w:rsid w:val="0094080C"/>
    <w:rsid w:val="00941F7D"/>
    <w:rsid w:val="0094319E"/>
    <w:rsid w:val="0094434C"/>
    <w:rsid w:val="00945FBD"/>
    <w:rsid w:val="00947E11"/>
    <w:rsid w:val="00947F6C"/>
    <w:rsid w:val="0095054B"/>
    <w:rsid w:val="0095454A"/>
    <w:rsid w:val="00962D2B"/>
    <w:rsid w:val="0096332C"/>
    <w:rsid w:val="00964EFD"/>
    <w:rsid w:val="009658B0"/>
    <w:rsid w:val="00966552"/>
    <w:rsid w:val="00967911"/>
    <w:rsid w:val="00974B74"/>
    <w:rsid w:val="00976CF9"/>
    <w:rsid w:val="00976E2D"/>
    <w:rsid w:val="0098098D"/>
    <w:rsid w:val="00981223"/>
    <w:rsid w:val="0098199F"/>
    <w:rsid w:val="009909CE"/>
    <w:rsid w:val="00992113"/>
    <w:rsid w:val="00992451"/>
    <w:rsid w:val="009B29CC"/>
    <w:rsid w:val="009B2CF6"/>
    <w:rsid w:val="009B413C"/>
    <w:rsid w:val="009B5FEE"/>
    <w:rsid w:val="009C2673"/>
    <w:rsid w:val="009D1ACD"/>
    <w:rsid w:val="009E0F99"/>
    <w:rsid w:val="009E59E0"/>
    <w:rsid w:val="009F0EA3"/>
    <w:rsid w:val="009F2AC8"/>
    <w:rsid w:val="00A00CA8"/>
    <w:rsid w:val="00A028EA"/>
    <w:rsid w:val="00A02D06"/>
    <w:rsid w:val="00A031F6"/>
    <w:rsid w:val="00A0730E"/>
    <w:rsid w:val="00A10AE9"/>
    <w:rsid w:val="00A12075"/>
    <w:rsid w:val="00A1282D"/>
    <w:rsid w:val="00A143ED"/>
    <w:rsid w:val="00A17F65"/>
    <w:rsid w:val="00A24D46"/>
    <w:rsid w:val="00A26470"/>
    <w:rsid w:val="00A269F7"/>
    <w:rsid w:val="00A36ED8"/>
    <w:rsid w:val="00A370DA"/>
    <w:rsid w:val="00A475D8"/>
    <w:rsid w:val="00A4772B"/>
    <w:rsid w:val="00A513DF"/>
    <w:rsid w:val="00A54C84"/>
    <w:rsid w:val="00A55E40"/>
    <w:rsid w:val="00A6295D"/>
    <w:rsid w:val="00A63338"/>
    <w:rsid w:val="00A656AC"/>
    <w:rsid w:val="00A67E17"/>
    <w:rsid w:val="00A70EE9"/>
    <w:rsid w:val="00A7185A"/>
    <w:rsid w:val="00A7308A"/>
    <w:rsid w:val="00A73CEC"/>
    <w:rsid w:val="00A73F6E"/>
    <w:rsid w:val="00A7537A"/>
    <w:rsid w:val="00A82DBA"/>
    <w:rsid w:val="00A8798B"/>
    <w:rsid w:val="00A91400"/>
    <w:rsid w:val="00A936E5"/>
    <w:rsid w:val="00A9622F"/>
    <w:rsid w:val="00A9651D"/>
    <w:rsid w:val="00A979CE"/>
    <w:rsid w:val="00A97AF6"/>
    <w:rsid w:val="00A97B77"/>
    <w:rsid w:val="00AA1908"/>
    <w:rsid w:val="00AA2A9D"/>
    <w:rsid w:val="00AA5860"/>
    <w:rsid w:val="00AB1680"/>
    <w:rsid w:val="00AB5826"/>
    <w:rsid w:val="00AB7C62"/>
    <w:rsid w:val="00AC38AE"/>
    <w:rsid w:val="00AC5E7A"/>
    <w:rsid w:val="00AD5991"/>
    <w:rsid w:val="00AD5C98"/>
    <w:rsid w:val="00AD609B"/>
    <w:rsid w:val="00AD7022"/>
    <w:rsid w:val="00AE64B8"/>
    <w:rsid w:val="00AF179C"/>
    <w:rsid w:val="00AF4915"/>
    <w:rsid w:val="00AF7BB7"/>
    <w:rsid w:val="00B0279A"/>
    <w:rsid w:val="00B03E89"/>
    <w:rsid w:val="00B04825"/>
    <w:rsid w:val="00B1117B"/>
    <w:rsid w:val="00B1166D"/>
    <w:rsid w:val="00B22DDA"/>
    <w:rsid w:val="00B2452B"/>
    <w:rsid w:val="00B32332"/>
    <w:rsid w:val="00B51C55"/>
    <w:rsid w:val="00B557F8"/>
    <w:rsid w:val="00B60938"/>
    <w:rsid w:val="00B61ADC"/>
    <w:rsid w:val="00B76077"/>
    <w:rsid w:val="00B77512"/>
    <w:rsid w:val="00B77EDF"/>
    <w:rsid w:val="00B8558B"/>
    <w:rsid w:val="00B86B77"/>
    <w:rsid w:val="00B87F75"/>
    <w:rsid w:val="00B9393B"/>
    <w:rsid w:val="00BA1980"/>
    <w:rsid w:val="00BA4065"/>
    <w:rsid w:val="00BA4670"/>
    <w:rsid w:val="00BA46A4"/>
    <w:rsid w:val="00BA5924"/>
    <w:rsid w:val="00BA619C"/>
    <w:rsid w:val="00BA6C7A"/>
    <w:rsid w:val="00BB0024"/>
    <w:rsid w:val="00BB03AC"/>
    <w:rsid w:val="00BB425F"/>
    <w:rsid w:val="00BB5AD7"/>
    <w:rsid w:val="00BB6FC8"/>
    <w:rsid w:val="00BB6FCB"/>
    <w:rsid w:val="00BC446B"/>
    <w:rsid w:val="00BC5ECD"/>
    <w:rsid w:val="00BE059C"/>
    <w:rsid w:val="00BE2641"/>
    <w:rsid w:val="00BE55FC"/>
    <w:rsid w:val="00BE64BA"/>
    <w:rsid w:val="00BF10DC"/>
    <w:rsid w:val="00BF417B"/>
    <w:rsid w:val="00BF575F"/>
    <w:rsid w:val="00C03C83"/>
    <w:rsid w:val="00C06E54"/>
    <w:rsid w:val="00C07F7E"/>
    <w:rsid w:val="00C14D1A"/>
    <w:rsid w:val="00C166D0"/>
    <w:rsid w:val="00C16DB9"/>
    <w:rsid w:val="00C17847"/>
    <w:rsid w:val="00C20013"/>
    <w:rsid w:val="00C220F1"/>
    <w:rsid w:val="00C2223E"/>
    <w:rsid w:val="00C23294"/>
    <w:rsid w:val="00C27630"/>
    <w:rsid w:val="00C277FC"/>
    <w:rsid w:val="00C278E7"/>
    <w:rsid w:val="00C30808"/>
    <w:rsid w:val="00C3694C"/>
    <w:rsid w:val="00C42BFB"/>
    <w:rsid w:val="00C45325"/>
    <w:rsid w:val="00C55C1A"/>
    <w:rsid w:val="00C561DA"/>
    <w:rsid w:val="00C57549"/>
    <w:rsid w:val="00C64FD7"/>
    <w:rsid w:val="00C6653D"/>
    <w:rsid w:val="00C70723"/>
    <w:rsid w:val="00C7504B"/>
    <w:rsid w:val="00C816AE"/>
    <w:rsid w:val="00C83A37"/>
    <w:rsid w:val="00C87ADF"/>
    <w:rsid w:val="00C90C57"/>
    <w:rsid w:val="00C94475"/>
    <w:rsid w:val="00C96830"/>
    <w:rsid w:val="00CA4B5E"/>
    <w:rsid w:val="00CB523B"/>
    <w:rsid w:val="00CB6A47"/>
    <w:rsid w:val="00CC0523"/>
    <w:rsid w:val="00CD476C"/>
    <w:rsid w:val="00CD551F"/>
    <w:rsid w:val="00CE1875"/>
    <w:rsid w:val="00CE18BD"/>
    <w:rsid w:val="00CE2F50"/>
    <w:rsid w:val="00CE3495"/>
    <w:rsid w:val="00CE57C7"/>
    <w:rsid w:val="00CE70E4"/>
    <w:rsid w:val="00CE7E67"/>
    <w:rsid w:val="00CF503C"/>
    <w:rsid w:val="00D0056F"/>
    <w:rsid w:val="00D0798E"/>
    <w:rsid w:val="00D11657"/>
    <w:rsid w:val="00D16FB5"/>
    <w:rsid w:val="00D17EE3"/>
    <w:rsid w:val="00D20BC1"/>
    <w:rsid w:val="00D22086"/>
    <w:rsid w:val="00D22EBA"/>
    <w:rsid w:val="00D23647"/>
    <w:rsid w:val="00D23666"/>
    <w:rsid w:val="00D3288D"/>
    <w:rsid w:val="00D336B3"/>
    <w:rsid w:val="00D40A21"/>
    <w:rsid w:val="00D40F4C"/>
    <w:rsid w:val="00D4221F"/>
    <w:rsid w:val="00D42E90"/>
    <w:rsid w:val="00D45F59"/>
    <w:rsid w:val="00D46444"/>
    <w:rsid w:val="00D5076C"/>
    <w:rsid w:val="00D607FF"/>
    <w:rsid w:val="00D63CFB"/>
    <w:rsid w:val="00D65C4C"/>
    <w:rsid w:val="00D71F18"/>
    <w:rsid w:val="00D730B4"/>
    <w:rsid w:val="00D75B59"/>
    <w:rsid w:val="00D801C0"/>
    <w:rsid w:val="00D87D56"/>
    <w:rsid w:val="00D90DE0"/>
    <w:rsid w:val="00D955B7"/>
    <w:rsid w:val="00D9644E"/>
    <w:rsid w:val="00D97433"/>
    <w:rsid w:val="00DA056C"/>
    <w:rsid w:val="00DA78D8"/>
    <w:rsid w:val="00DB2DB3"/>
    <w:rsid w:val="00DB54A6"/>
    <w:rsid w:val="00DB67A3"/>
    <w:rsid w:val="00DB7562"/>
    <w:rsid w:val="00DC0D9B"/>
    <w:rsid w:val="00DC1732"/>
    <w:rsid w:val="00DC2843"/>
    <w:rsid w:val="00DC2980"/>
    <w:rsid w:val="00DC4E0D"/>
    <w:rsid w:val="00DC62CF"/>
    <w:rsid w:val="00DD02B0"/>
    <w:rsid w:val="00DD0F14"/>
    <w:rsid w:val="00DD4684"/>
    <w:rsid w:val="00DD483B"/>
    <w:rsid w:val="00DE0AF6"/>
    <w:rsid w:val="00DE1388"/>
    <w:rsid w:val="00DE501C"/>
    <w:rsid w:val="00DE67B8"/>
    <w:rsid w:val="00DF0833"/>
    <w:rsid w:val="00DF344C"/>
    <w:rsid w:val="00DF4B96"/>
    <w:rsid w:val="00DF6DE2"/>
    <w:rsid w:val="00DF7ED3"/>
    <w:rsid w:val="00E053DE"/>
    <w:rsid w:val="00E0566A"/>
    <w:rsid w:val="00E13B90"/>
    <w:rsid w:val="00E17122"/>
    <w:rsid w:val="00E24B7B"/>
    <w:rsid w:val="00E2675D"/>
    <w:rsid w:val="00E320EA"/>
    <w:rsid w:val="00E3509B"/>
    <w:rsid w:val="00E3532C"/>
    <w:rsid w:val="00E35D38"/>
    <w:rsid w:val="00E4223F"/>
    <w:rsid w:val="00E432DE"/>
    <w:rsid w:val="00E43339"/>
    <w:rsid w:val="00E47859"/>
    <w:rsid w:val="00E547A4"/>
    <w:rsid w:val="00E56CF5"/>
    <w:rsid w:val="00E67893"/>
    <w:rsid w:val="00E74EBA"/>
    <w:rsid w:val="00E82853"/>
    <w:rsid w:val="00E900C5"/>
    <w:rsid w:val="00E9155B"/>
    <w:rsid w:val="00E95180"/>
    <w:rsid w:val="00E969F1"/>
    <w:rsid w:val="00EA2609"/>
    <w:rsid w:val="00EA5ABF"/>
    <w:rsid w:val="00EB45B1"/>
    <w:rsid w:val="00EC3377"/>
    <w:rsid w:val="00EC600F"/>
    <w:rsid w:val="00ED42C6"/>
    <w:rsid w:val="00EE1ED8"/>
    <w:rsid w:val="00EE4EB8"/>
    <w:rsid w:val="00EE5667"/>
    <w:rsid w:val="00EF1727"/>
    <w:rsid w:val="00EF1D0C"/>
    <w:rsid w:val="00EF27EB"/>
    <w:rsid w:val="00EF29C7"/>
    <w:rsid w:val="00F036FA"/>
    <w:rsid w:val="00F144C4"/>
    <w:rsid w:val="00F20F37"/>
    <w:rsid w:val="00F22BE3"/>
    <w:rsid w:val="00F233EC"/>
    <w:rsid w:val="00F32E7D"/>
    <w:rsid w:val="00F355A4"/>
    <w:rsid w:val="00F40182"/>
    <w:rsid w:val="00F426E7"/>
    <w:rsid w:val="00F44EE0"/>
    <w:rsid w:val="00F5000B"/>
    <w:rsid w:val="00F55F80"/>
    <w:rsid w:val="00F57517"/>
    <w:rsid w:val="00F60F11"/>
    <w:rsid w:val="00F67D5D"/>
    <w:rsid w:val="00F70C36"/>
    <w:rsid w:val="00F7474D"/>
    <w:rsid w:val="00F75DF2"/>
    <w:rsid w:val="00F80F98"/>
    <w:rsid w:val="00F85018"/>
    <w:rsid w:val="00F96408"/>
    <w:rsid w:val="00F96A3C"/>
    <w:rsid w:val="00FA01E8"/>
    <w:rsid w:val="00FB0773"/>
    <w:rsid w:val="00FB5BD8"/>
    <w:rsid w:val="00FC0523"/>
    <w:rsid w:val="00FC47D3"/>
    <w:rsid w:val="00FC5148"/>
    <w:rsid w:val="00FD1F44"/>
    <w:rsid w:val="00FD2559"/>
    <w:rsid w:val="00FD4800"/>
    <w:rsid w:val="00FD498A"/>
    <w:rsid w:val="00FD6345"/>
    <w:rsid w:val="00FD65DB"/>
    <w:rsid w:val="00FD7D72"/>
    <w:rsid w:val="00FE0D21"/>
    <w:rsid w:val="00FE391F"/>
    <w:rsid w:val="00FE3ACF"/>
    <w:rsid w:val="00FE4AF0"/>
    <w:rsid w:val="00FF04FB"/>
    <w:rsid w:val="00FF2BC8"/>
    <w:rsid w:val="00FF353D"/>
    <w:rsid w:val="00FF4C9F"/>
    <w:rsid w:val="00FF61C7"/>
    <w:rsid w:val="00FF7A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F3FC46"/>
  <w15:docId w15:val="{564040F3-0626-4CCF-BA36-86C028C9E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autoSpaceDN w:val="0"/>
      <w:textAlignment w:val="baseline"/>
    </w:pPr>
    <w:rPr>
      <w:rFonts w:ascii="Times New Roman" w:hAnsi="Times New Roman"/>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uppressAutoHyphens/>
      <w:snapToGrid w:val="0"/>
    </w:pPr>
    <w:rPr>
      <w:sz w:val="20"/>
      <w:szCs w:val="20"/>
    </w:rPr>
  </w:style>
  <w:style w:type="character" w:customStyle="1" w:styleId="a4">
    <w:name w:val="頁首 字元"/>
    <w:rPr>
      <w:sz w:val="20"/>
      <w:szCs w:val="20"/>
    </w:rPr>
  </w:style>
  <w:style w:type="paragraph" w:styleId="a5">
    <w:name w:val="footer"/>
    <w:basedOn w:val="a"/>
    <w:pPr>
      <w:tabs>
        <w:tab w:val="center" w:pos="4153"/>
        <w:tab w:val="right" w:pos="8306"/>
      </w:tabs>
      <w:suppressAutoHyphens/>
      <w:snapToGrid w:val="0"/>
    </w:pPr>
    <w:rPr>
      <w:sz w:val="20"/>
      <w:szCs w:val="20"/>
    </w:rPr>
  </w:style>
  <w:style w:type="character" w:customStyle="1" w:styleId="a6">
    <w:name w:val="頁尾 字元"/>
    <w:rPr>
      <w:sz w:val="20"/>
      <w:szCs w:val="20"/>
    </w:rPr>
  </w:style>
  <w:style w:type="character" w:styleId="a7">
    <w:name w:val="page number"/>
    <w:basedOn w:val="a0"/>
  </w:style>
  <w:style w:type="paragraph" w:styleId="a8">
    <w:name w:val="List Paragraph"/>
    <w:basedOn w:val="a"/>
    <w:uiPriority w:val="34"/>
    <w:qFormat/>
    <w:pPr>
      <w:suppressAutoHyphens/>
      <w:ind w:left="480"/>
    </w:pPr>
  </w:style>
  <w:style w:type="character" w:styleId="a9">
    <w:name w:val="annotation reference"/>
    <w:rPr>
      <w:sz w:val="18"/>
      <w:szCs w:val="18"/>
    </w:rPr>
  </w:style>
  <w:style w:type="paragraph" w:styleId="aa">
    <w:name w:val="annotation text"/>
    <w:basedOn w:val="a"/>
    <w:pPr>
      <w:suppressAutoHyphens/>
    </w:pPr>
  </w:style>
  <w:style w:type="character" w:customStyle="1" w:styleId="ab">
    <w:name w:val="註解文字 字元"/>
    <w:rPr>
      <w:rFonts w:ascii="Times New Roman" w:eastAsia="新細明體" w:hAnsi="Times New Roman" w:cs="Times New Roman"/>
      <w:szCs w:val="24"/>
    </w:rPr>
  </w:style>
  <w:style w:type="paragraph" w:styleId="ac">
    <w:name w:val="annotation subject"/>
    <w:basedOn w:val="aa"/>
    <w:next w:val="aa"/>
    <w:rPr>
      <w:b/>
      <w:bCs/>
    </w:rPr>
  </w:style>
  <w:style w:type="character" w:customStyle="1" w:styleId="ad">
    <w:name w:val="註解主旨 字元"/>
    <w:rPr>
      <w:rFonts w:ascii="Times New Roman" w:eastAsia="新細明體" w:hAnsi="Times New Roman" w:cs="Times New Roman"/>
      <w:b/>
      <w:bCs/>
      <w:szCs w:val="24"/>
    </w:rPr>
  </w:style>
  <w:style w:type="paragraph" w:styleId="ae">
    <w:name w:val="Balloon Text"/>
    <w:basedOn w:val="a"/>
    <w:pPr>
      <w:suppressAutoHyphens/>
    </w:pPr>
    <w:rPr>
      <w:rFonts w:ascii="Calibri Light" w:hAnsi="Calibri Light"/>
      <w:sz w:val="18"/>
      <w:szCs w:val="18"/>
    </w:rPr>
  </w:style>
  <w:style w:type="character" w:customStyle="1" w:styleId="af">
    <w:name w:val="註解方塊文字 字元"/>
    <w:rPr>
      <w:rFonts w:ascii="Calibri Light" w:eastAsia="新細明體" w:hAnsi="Calibri Light" w:cs="Times New Roman"/>
      <w:sz w:val="18"/>
      <w:szCs w:val="18"/>
    </w:rPr>
  </w:style>
  <w:style w:type="paragraph" w:customStyle="1" w:styleId="-11">
    <w:name w:val="彩色清單 - 輔色 11"/>
    <w:basedOn w:val="a"/>
    <w:pPr>
      <w:suppressAutoHyphens/>
      <w:ind w:left="480"/>
    </w:pPr>
    <w:rPr>
      <w:rFonts w:ascii="Calibri" w:hAnsi="Calibri"/>
      <w:szCs w:val="22"/>
    </w:rPr>
  </w:style>
  <w:style w:type="paragraph" w:styleId="Web">
    <w:name w:val="Normal (Web)"/>
    <w:basedOn w:val="a"/>
    <w:pPr>
      <w:suppressAutoHyphens/>
      <w:spacing w:before="100" w:after="100"/>
    </w:pPr>
    <w:rPr>
      <w:rFonts w:ascii="新細明體" w:eastAsia="標楷體" w:hAnsi="新細明體"/>
      <w:kern w:val="0"/>
    </w:rPr>
  </w:style>
  <w:style w:type="paragraph" w:customStyle="1" w:styleId="TableParagraph">
    <w:name w:val="Table Paragraph"/>
    <w:basedOn w:val="a"/>
    <w:pPr>
      <w:suppressAutoHyphens/>
      <w:autoSpaceDE w:val="0"/>
    </w:pPr>
    <w:rPr>
      <w:rFonts w:ascii="細明體" w:eastAsia="細明體" w:hAnsi="細明體" w:cs="細明體"/>
      <w:kern w:val="0"/>
      <w:sz w:val="22"/>
      <w:szCs w:val="22"/>
      <w:lang w:val="zh-TW" w:bidi="zh-TW"/>
    </w:rPr>
  </w:style>
  <w:style w:type="character" w:styleId="af0">
    <w:name w:val="Hyperlink"/>
    <w:rPr>
      <w:strike w:val="0"/>
      <w:dstrike w:val="0"/>
      <w:color w:val="156F82"/>
      <w:u w:val="none"/>
    </w:rPr>
  </w:style>
  <w:style w:type="character" w:customStyle="1" w:styleId="af1">
    <w:name w:val="清單段落 字元"/>
    <w:rPr>
      <w:rFonts w:ascii="Times New Roman" w:hAnsi="Times New Roman"/>
      <w:kern w:val="3"/>
      <w:sz w:val="24"/>
      <w:szCs w:val="24"/>
    </w:rPr>
  </w:style>
  <w:style w:type="paragraph" w:styleId="af2">
    <w:name w:val="Body Text"/>
    <w:basedOn w:val="a"/>
    <w:pPr>
      <w:suppressAutoHyphens/>
      <w:autoSpaceDE w:val="0"/>
    </w:pPr>
    <w:rPr>
      <w:rFonts w:ascii="細明體" w:eastAsia="細明體" w:hAnsi="細明體" w:cs="細明體"/>
      <w:kern w:val="0"/>
      <w:sz w:val="28"/>
      <w:szCs w:val="28"/>
      <w:lang w:val="zh-TW" w:bidi="zh-TW"/>
    </w:rPr>
  </w:style>
  <w:style w:type="character" w:customStyle="1" w:styleId="af3">
    <w:name w:val="本文 字元"/>
    <w:rPr>
      <w:rFonts w:ascii="細明體" w:eastAsia="細明體" w:hAnsi="細明體" w:cs="細明體"/>
      <w:sz w:val="28"/>
      <w:szCs w:val="28"/>
      <w:lang w:val="zh-TW" w:bidi="zh-TW"/>
    </w:rPr>
  </w:style>
  <w:style w:type="table" w:styleId="af4">
    <w:name w:val="Table Grid"/>
    <w:basedOn w:val="a1"/>
    <w:uiPriority w:val="39"/>
    <w:rsid w:val="00F67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 Spacing"/>
    <w:uiPriority w:val="1"/>
    <w:qFormat/>
    <w:rsid w:val="006A6DF5"/>
    <w:pPr>
      <w:autoSpaceDN w:val="0"/>
      <w:textAlignment w:val="baseline"/>
    </w:pPr>
    <w:rPr>
      <w:rFonts w:ascii="Times New Roman" w:hAnsi="Times New Roman"/>
      <w:kern w:val="3"/>
      <w:sz w:val="24"/>
      <w:szCs w:val="24"/>
    </w:rPr>
  </w:style>
  <w:style w:type="paragraph" w:customStyle="1" w:styleId="Default">
    <w:name w:val="Default"/>
    <w:rsid w:val="00D4221F"/>
    <w:pPr>
      <w:widowControl w:val="0"/>
      <w:autoSpaceDE w:val="0"/>
      <w:autoSpaceDN w:val="0"/>
      <w:adjustRightInd w:val="0"/>
    </w:pPr>
    <w:rPr>
      <w:rFonts w:ascii="標楷體" w:eastAsia="標楷體" w:cs="標楷體"/>
      <w:color w:val="000000"/>
      <w:sz w:val="24"/>
      <w:szCs w:val="24"/>
    </w:rPr>
  </w:style>
  <w:style w:type="character" w:styleId="af6">
    <w:name w:val="Strong"/>
    <w:basedOn w:val="a0"/>
    <w:uiPriority w:val="22"/>
    <w:qFormat/>
    <w:rsid w:val="009443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522554">
      <w:bodyDiv w:val="1"/>
      <w:marLeft w:val="0"/>
      <w:marRight w:val="0"/>
      <w:marTop w:val="0"/>
      <w:marBottom w:val="0"/>
      <w:divBdr>
        <w:top w:val="none" w:sz="0" w:space="0" w:color="auto"/>
        <w:left w:val="none" w:sz="0" w:space="0" w:color="auto"/>
        <w:bottom w:val="none" w:sz="0" w:space="0" w:color="auto"/>
        <w:right w:val="none" w:sz="0" w:space="0" w:color="auto"/>
      </w:divBdr>
    </w:div>
    <w:div w:id="1168595486">
      <w:bodyDiv w:val="1"/>
      <w:marLeft w:val="0"/>
      <w:marRight w:val="0"/>
      <w:marTop w:val="0"/>
      <w:marBottom w:val="0"/>
      <w:divBdr>
        <w:top w:val="none" w:sz="0" w:space="0" w:color="auto"/>
        <w:left w:val="none" w:sz="0" w:space="0" w:color="auto"/>
        <w:bottom w:val="none" w:sz="0" w:space="0" w:color="auto"/>
        <w:right w:val="none" w:sz="0" w:space="0" w:color="auto"/>
      </w:divBdr>
    </w:div>
    <w:div w:id="18478181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35E62-71C1-4143-B983-0E69BB005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5</Pages>
  <Words>488</Words>
  <Characters>2783</Characters>
  <Application>Microsoft Office Word</Application>
  <DocSecurity>0</DocSecurity>
  <Lines>23</Lines>
  <Paragraphs>6</Paragraphs>
  <ScaleCrop>false</ScaleCrop>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wang</dc:creator>
  <cp:lastModifiedBy>Hsien Hsien</cp:lastModifiedBy>
  <cp:revision>31</cp:revision>
  <cp:lastPrinted>2021-10-04T02:40:00Z</cp:lastPrinted>
  <dcterms:created xsi:type="dcterms:W3CDTF">2022-01-25T04:06:00Z</dcterms:created>
  <dcterms:modified xsi:type="dcterms:W3CDTF">2026-06-07T03:40:00Z</dcterms:modified>
</cp:coreProperties>
</file>