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025EC" w14:textId="022098B5" w:rsidR="00194D1C" w:rsidRDefault="00194D1C" w:rsidP="00194D1C">
      <w:pPr>
        <w:pStyle w:val="CM9"/>
        <w:snapToGrid w:val="0"/>
        <w:spacing w:afterLines="50" w:after="180" w:line="400" w:lineRule="exact"/>
        <w:jc w:val="center"/>
        <w:rPr>
          <w:rFonts w:ascii="Times New Roman" w:hAnsi="Times New Roman"/>
          <w:b/>
          <w:sz w:val="32"/>
          <w:szCs w:val="32"/>
        </w:rPr>
      </w:pPr>
      <w:r w:rsidRPr="008A6708">
        <w:rPr>
          <w:rFonts w:ascii="Times New Roman" w:hAnsi="Times New Roman" w:hint="eastAsia"/>
          <w:b/>
          <w:sz w:val="32"/>
          <w:szCs w:val="32"/>
        </w:rPr>
        <w:t>高雄市</w:t>
      </w:r>
      <w:r w:rsidR="00504A15">
        <w:rPr>
          <w:rFonts w:ascii="Times New Roman" w:hAnsi="Times New Roman" w:hint="eastAsia"/>
          <w:b/>
          <w:sz w:val="32"/>
          <w:szCs w:val="32"/>
        </w:rPr>
        <w:t>苓雅</w:t>
      </w:r>
      <w:r w:rsidR="00713091">
        <w:rPr>
          <w:rFonts w:ascii="Times New Roman" w:hAnsi="Times New Roman" w:hint="eastAsia"/>
          <w:b/>
          <w:sz w:val="32"/>
          <w:szCs w:val="32"/>
        </w:rPr>
        <w:t>區</w:t>
      </w:r>
      <w:r w:rsidR="00504A15">
        <w:rPr>
          <w:rFonts w:ascii="Times New Roman" w:hAnsi="Times New Roman" w:hint="eastAsia"/>
          <w:b/>
          <w:sz w:val="32"/>
          <w:szCs w:val="32"/>
        </w:rPr>
        <w:t>五權</w:t>
      </w:r>
      <w:r w:rsidRPr="008A6708">
        <w:rPr>
          <w:rFonts w:ascii="Times New Roman" w:hAnsi="Times New Roman" w:hint="eastAsia"/>
          <w:b/>
          <w:sz w:val="32"/>
          <w:szCs w:val="32"/>
        </w:rPr>
        <w:t>國小</w:t>
      </w:r>
      <w:r w:rsidR="00504A15">
        <w:rPr>
          <w:rFonts w:ascii="Times New Roman" w:hAnsi="Times New Roman" w:hint="eastAsia"/>
          <w:b/>
          <w:sz w:val="32"/>
          <w:szCs w:val="32"/>
        </w:rPr>
        <w:t>五力</w:t>
      </w:r>
      <w:r w:rsidR="00D67A25">
        <w:rPr>
          <w:rFonts w:ascii="Times New Roman" w:hAnsi="Times New Roman" w:hint="eastAsia"/>
          <w:b/>
          <w:sz w:val="32"/>
          <w:szCs w:val="32"/>
        </w:rPr>
        <w:t>權</w:t>
      </w:r>
      <w:r w:rsidR="00504A15">
        <w:rPr>
          <w:rFonts w:ascii="Times New Roman" w:hAnsi="Times New Roman" w:hint="eastAsia"/>
          <w:b/>
          <w:sz w:val="32"/>
          <w:szCs w:val="32"/>
        </w:rPr>
        <w:t>開</w:t>
      </w:r>
      <w:r w:rsidR="00A77F31">
        <w:rPr>
          <w:rFonts w:ascii="Times New Roman" w:hAnsi="Times New Roman" w:hint="eastAsia"/>
          <w:b/>
          <w:sz w:val="32"/>
          <w:szCs w:val="32"/>
        </w:rPr>
        <w:t>教案</w:t>
      </w:r>
    </w:p>
    <w:p w14:paraId="2D2D3EF8" w14:textId="3A72A2AB" w:rsidR="00004EB8" w:rsidRDefault="00867F12" w:rsidP="00004EB8">
      <w:pPr>
        <w:pStyle w:val="a3"/>
        <w:numPr>
          <w:ilvl w:val="0"/>
          <w:numId w:val="17"/>
        </w:numPr>
        <w:ind w:leftChars="0"/>
        <w:rPr>
          <w:rFonts w:ascii="標楷體" w:eastAsia="標楷體" w:hAnsi="標楷體"/>
          <w:b/>
        </w:rPr>
      </w:pPr>
      <w:r w:rsidRPr="00194D1C">
        <w:rPr>
          <w:rFonts w:ascii="標楷體" w:eastAsia="標楷體" w:hAnsi="標楷體" w:hint="eastAsia"/>
          <w:b/>
        </w:rPr>
        <w:t>教學設計理念說明</w:t>
      </w:r>
    </w:p>
    <w:p w14:paraId="506CBDD7" w14:textId="5FC95D5E" w:rsidR="00A4202D" w:rsidRPr="00CB3D13" w:rsidRDefault="00CB3D13" w:rsidP="00CB3D13">
      <w:pPr>
        <w:pStyle w:val="a3"/>
        <w:ind w:leftChars="0" w:left="51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(閱讀演藝廳-閱讀)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平時藉由討論共讀書目，分析故事劇情走向、了解人物個性歧異，帶著學生看懂故事發展</w:t>
      </w:r>
      <w:r w:rsidR="00297C14">
        <w:rPr>
          <w:rFonts w:ascii="標楷體" w:eastAsia="標楷體" w:hAnsi="標楷體" w:hint="eastAsia"/>
        </w:rPr>
        <w:t>，引發其興趣</w:t>
      </w:r>
      <w:r>
        <w:rPr>
          <w:rFonts w:ascii="標楷體" w:eastAsia="標楷體" w:hAnsi="標楷體" w:hint="eastAsia"/>
        </w:rPr>
        <w:t>從而樂於閱讀。</w:t>
      </w:r>
    </w:p>
    <w:p w14:paraId="7AAAF4B0" w14:textId="3C0B941A" w:rsidR="00CB3D13" w:rsidRDefault="00CB3D13" w:rsidP="003E499C">
      <w:pPr>
        <w:pStyle w:val="a3"/>
        <w:ind w:leftChars="0" w:left="51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(閱讀演藝廳-表藝)</w:t>
      </w:r>
      <w:r w:rsidRPr="00CB3D13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根據學生上學</w:t>
      </w:r>
      <w:r w:rsidR="00297C14">
        <w:rPr>
          <w:rFonts w:ascii="標楷體" w:eastAsia="標楷體" w:hAnsi="標楷體" w:hint="eastAsia"/>
        </w:rPr>
        <w:t>期</w:t>
      </w:r>
      <w:r>
        <w:rPr>
          <w:rFonts w:ascii="標楷體" w:eastAsia="標楷體" w:hAnsi="標楷體" w:hint="eastAsia"/>
        </w:rPr>
        <w:t>上台表演的相關經驗，指導學生在台上表演時音量、眼神、動作、走位的相關注意事項，引導學生再次登台時台風能更穩健。</w:t>
      </w:r>
    </w:p>
    <w:p w14:paraId="048A51D5" w14:textId="44716D21" w:rsidR="003E499C" w:rsidRPr="00004EB8" w:rsidRDefault="00CB3D13" w:rsidP="003E499C">
      <w:pPr>
        <w:pStyle w:val="a3"/>
        <w:ind w:leftChars="0" w:left="51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>(科學達人秀)</w:t>
      </w:r>
      <w:r w:rsidR="00A4202D">
        <w:rPr>
          <w:rFonts w:ascii="標楷體" w:eastAsia="標楷體" w:hAnsi="標楷體" w:hint="eastAsia"/>
        </w:rPr>
        <w:t>討論簡易的科學遊戲及</w:t>
      </w:r>
      <w:r w:rsidR="00867316">
        <w:rPr>
          <w:rFonts w:ascii="標楷體" w:eastAsia="標楷體" w:hAnsi="標楷體" w:hint="eastAsia"/>
        </w:rPr>
        <w:t>其</w:t>
      </w:r>
      <w:r w:rsidR="00A4202D">
        <w:rPr>
          <w:rFonts w:ascii="標楷體" w:eastAsia="標楷體" w:hAnsi="標楷體" w:hint="eastAsia"/>
        </w:rPr>
        <w:t>原理</w:t>
      </w:r>
      <w:r w:rsidR="00867316">
        <w:rPr>
          <w:rFonts w:ascii="標楷體" w:eastAsia="標楷體" w:hAnsi="標楷體" w:hint="eastAsia"/>
        </w:rPr>
        <w:t>引</w:t>
      </w:r>
      <w:r w:rsidR="00D44A82">
        <w:rPr>
          <w:rFonts w:ascii="標楷體" w:eastAsia="標楷體" w:hAnsi="標楷體" w:hint="eastAsia"/>
        </w:rPr>
        <w:t>起</w:t>
      </w:r>
      <w:r w:rsidR="00867316">
        <w:rPr>
          <w:rFonts w:ascii="標楷體" w:eastAsia="標楷體" w:hAnsi="標楷體" w:hint="eastAsia"/>
        </w:rPr>
        <w:t>學生好奇心，並藉由練習能夠順利完成闖關活動。</w:t>
      </w:r>
    </w:p>
    <w:p w14:paraId="246FE760" w14:textId="77777777" w:rsidR="00867F12" w:rsidRPr="000B18ED" w:rsidRDefault="00867F12" w:rsidP="00867F12">
      <w:pPr>
        <w:spacing w:beforeLines="50" w:before="180"/>
        <w:rPr>
          <w:rFonts w:ascii="標楷體" w:eastAsia="標楷體" w:hAnsi="標楷體"/>
          <w:b/>
        </w:rPr>
      </w:pPr>
      <w:r w:rsidRPr="000B18ED">
        <w:rPr>
          <w:rFonts w:ascii="標楷體" w:eastAsia="標楷體" w:hAnsi="標楷體" w:hint="eastAsia"/>
          <w:b/>
        </w:rPr>
        <w:t>二、教學活動設計</w:t>
      </w:r>
    </w:p>
    <w:tbl>
      <w:tblPr>
        <w:tblW w:w="102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3"/>
        <w:gridCol w:w="721"/>
        <w:gridCol w:w="211"/>
        <w:gridCol w:w="3342"/>
        <w:gridCol w:w="11"/>
        <w:gridCol w:w="249"/>
        <w:gridCol w:w="283"/>
        <w:gridCol w:w="13"/>
        <w:gridCol w:w="838"/>
        <w:gridCol w:w="211"/>
        <w:gridCol w:w="3533"/>
      </w:tblGrid>
      <w:tr w:rsidR="00D67A25" w:rsidRPr="000B18ED" w14:paraId="6016E9B0" w14:textId="77777777" w:rsidTr="00D67A25">
        <w:trPr>
          <w:trHeight w:val="607"/>
          <w:jc w:val="center"/>
        </w:trPr>
        <w:tc>
          <w:tcPr>
            <w:tcW w:w="1584" w:type="dxa"/>
            <w:gridSpan w:val="2"/>
            <w:tcBorders>
              <w:top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740C15E1" w14:textId="77777777" w:rsidR="00D67A25" w:rsidRPr="000B18ED" w:rsidRDefault="00D67A25" w:rsidP="00D67A2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領域名稱</w:t>
            </w:r>
          </w:p>
          <w:p w14:paraId="0EB047EF" w14:textId="77777777" w:rsidR="00D67A25" w:rsidRPr="000B18ED" w:rsidRDefault="00D67A25" w:rsidP="00D67A2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(</w:t>
            </w:r>
            <w:r w:rsidRPr="000B18ED">
              <w:rPr>
                <w:rFonts w:eastAsia="標楷體" w:hAnsi="標楷體" w:hint="eastAsia"/>
                <w:b/>
                <w:noProof/>
              </w:rPr>
              <w:t>統整領域</w:t>
            </w:r>
            <w:r w:rsidRPr="000B18ED">
              <w:rPr>
                <w:rFonts w:eastAsia="標楷體" w:hAnsi="標楷體" w:hint="eastAsia"/>
                <w:b/>
                <w:noProof/>
              </w:rPr>
              <w:t>)</w:t>
            </w:r>
          </w:p>
        </w:tc>
        <w:tc>
          <w:tcPr>
            <w:tcW w:w="3813" w:type="dxa"/>
            <w:gridSpan w:val="4"/>
            <w:tcBorders>
              <w:top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C46495" w14:textId="385A5733" w:rsidR="00D67A25" w:rsidRPr="00D67A25" w:rsidRDefault="00D67A25" w:rsidP="00D67A25">
            <w:pPr>
              <w:snapToGrid w:val="0"/>
              <w:rPr>
                <w:rFonts w:eastAsia="標楷體" w:hAnsi="標楷體"/>
                <w:b/>
                <w:noProof/>
                <w:sz w:val="36"/>
                <w:szCs w:val="36"/>
              </w:rPr>
            </w:pPr>
            <w:r w:rsidRPr="00072D27">
              <w:rPr>
                <w:rFonts w:ascii="標楷體" w:eastAsia="標楷體" w:hAnsi="標楷體" w:cs="Gungsuh"/>
              </w:rPr>
              <w:t>語文、生活</w:t>
            </w:r>
          </w:p>
        </w:tc>
        <w:tc>
          <w:tcPr>
            <w:tcW w:w="1345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585369EA" w14:textId="77777777" w:rsidR="00D67A25" w:rsidRPr="000B18ED" w:rsidRDefault="00D67A25" w:rsidP="00D67A2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設計者</w:t>
            </w:r>
          </w:p>
        </w:tc>
        <w:tc>
          <w:tcPr>
            <w:tcW w:w="353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13132248" w14:textId="425D45D6" w:rsidR="00D67A25" w:rsidRPr="002829DB" w:rsidRDefault="00D67A25" w:rsidP="00D67A25">
            <w:pPr>
              <w:snapToGrid w:val="0"/>
              <w:rPr>
                <w:rFonts w:eastAsia="標楷體" w:hAnsi="標楷體"/>
                <w:noProof/>
                <w:sz w:val="28"/>
                <w:szCs w:val="28"/>
              </w:rPr>
            </w:pPr>
            <w:r w:rsidRPr="002829DB">
              <w:rPr>
                <w:rFonts w:eastAsia="標楷體" w:hAnsi="標楷體" w:hint="eastAsia"/>
                <w:noProof/>
                <w:sz w:val="28"/>
                <w:szCs w:val="28"/>
              </w:rPr>
              <w:t>二年級導師群</w:t>
            </w:r>
          </w:p>
        </w:tc>
      </w:tr>
      <w:tr w:rsidR="00D67A25" w:rsidRPr="000B18ED" w14:paraId="733D95F8" w14:textId="77777777" w:rsidTr="00D67A25">
        <w:trPr>
          <w:trHeight w:val="705"/>
          <w:jc w:val="center"/>
        </w:trPr>
        <w:tc>
          <w:tcPr>
            <w:tcW w:w="15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6A0FF45B" w14:textId="77777777" w:rsidR="00D67A25" w:rsidRPr="000B18ED" w:rsidRDefault="00D67A25" w:rsidP="00D67A2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實施年級</w:t>
            </w:r>
          </w:p>
        </w:tc>
        <w:tc>
          <w:tcPr>
            <w:tcW w:w="3813" w:type="dxa"/>
            <w:gridSpan w:val="4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011E24B9" w14:textId="5981FF6F" w:rsidR="00D67A25" w:rsidRPr="000B18ED" w:rsidRDefault="00D67A25" w:rsidP="003E499C">
            <w:pPr>
              <w:snapToGrid w:val="0"/>
              <w:jc w:val="both"/>
              <w:rPr>
                <w:rFonts w:eastAsia="標楷體" w:hAnsi="標楷體"/>
                <w:noProof/>
                <w:color w:val="000000" w:themeColor="text1"/>
              </w:rPr>
            </w:pPr>
            <w:r>
              <w:rPr>
                <w:rFonts w:eastAsia="標楷體" w:hAnsi="標楷體" w:hint="eastAsia"/>
                <w:noProof/>
                <w:color w:val="000000" w:themeColor="text1"/>
              </w:rPr>
              <w:t>二年級</w:t>
            </w:r>
            <w:r>
              <w:rPr>
                <w:rFonts w:eastAsia="標楷體" w:hAnsi="標楷體" w:hint="eastAsia"/>
                <w:noProof/>
                <w:color w:val="000000" w:themeColor="text1"/>
              </w:rPr>
              <w:t>(</w:t>
            </w:r>
            <w:r w:rsidR="005940A3">
              <w:rPr>
                <w:rFonts w:eastAsia="標楷體" w:hAnsi="標楷體" w:hint="eastAsia"/>
                <w:noProof/>
                <w:color w:val="000000" w:themeColor="text1"/>
              </w:rPr>
              <w:t>下</w:t>
            </w:r>
            <w:r>
              <w:rPr>
                <w:rFonts w:eastAsia="標楷體" w:hAnsi="標楷體" w:hint="eastAsia"/>
                <w:noProof/>
                <w:color w:val="000000" w:themeColor="text1"/>
              </w:rPr>
              <w:t>)</w:t>
            </w:r>
          </w:p>
        </w:tc>
        <w:tc>
          <w:tcPr>
            <w:tcW w:w="13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7C7382A1" w14:textId="77777777" w:rsidR="00D67A25" w:rsidRPr="000B18ED" w:rsidRDefault="00D67A25" w:rsidP="00D67A25">
            <w:pPr>
              <w:snapToGrid w:val="0"/>
              <w:jc w:val="center"/>
              <w:rPr>
                <w:rFonts w:eastAsia="標楷體" w:hAnsi="標楷體"/>
                <w:b/>
                <w:noProof/>
                <w:color w:val="000000" w:themeColor="text1"/>
              </w:rPr>
            </w:pPr>
            <w:r w:rsidRPr="000B18ED">
              <w:rPr>
                <w:rFonts w:eastAsia="標楷體" w:hAnsi="標楷體" w:hint="eastAsia"/>
                <w:b/>
                <w:noProof/>
                <w:color w:val="000000" w:themeColor="text1"/>
              </w:rPr>
              <w:t>總節數</w:t>
            </w:r>
          </w:p>
        </w:tc>
        <w:tc>
          <w:tcPr>
            <w:tcW w:w="3533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766747E2" w14:textId="7B84913A" w:rsidR="00D67A25" w:rsidRPr="000B18ED" w:rsidRDefault="00D67A25" w:rsidP="00B74562">
            <w:pPr>
              <w:snapToGrid w:val="0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2</w:t>
            </w:r>
            <w:r w:rsidR="0021570F">
              <w:rPr>
                <w:rFonts w:eastAsia="標楷體"/>
                <w:noProof/>
              </w:rPr>
              <w:t>1</w:t>
            </w:r>
          </w:p>
        </w:tc>
      </w:tr>
      <w:tr w:rsidR="00D67A25" w:rsidRPr="000B18ED" w14:paraId="1150EF93" w14:textId="77777777" w:rsidTr="00241BCE">
        <w:trPr>
          <w:trHeight w:val="633"/>
          <w:jc w:val="center"/>
        </w:trPr>
        <w:tc>
          <w:tcPr>
            <w:tcW w:w="1584" w:type="dxa"/>
            <w:gridSpan w:val="2"/>
            <w:tcBorders>
              <w:top w:val="single" w:sz="4" w:space="0" w:color="000000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AF4874" w14:textId="77777777" w:rsidR="00D67A25" w:rsidRPr="000B18ED" w:rsidRDefault="00D67A25" w:rsidP="00D67A2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單元名稱</w:t>
            </w:r>
          </w:p>
        </w:tc>
        <w:tc>
          <w:tcPr>
            <w:tcW w:w="8691" w:type="dxa"/>
            <w:gridSpan w:val="9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0B7B3946" w14:textId="5D08C021" w:rsidR="00D67A25" w:rsidRPr="004A7038" w:rsidRDefault="00D67A25" w:rsidP="00D67A25">
            <w:pPr>
              <w:snapToGrid w:val="0"/>
              <w:jc w:val="both"/>
              <w:rPr>
                <w:rFonts w:ascii="標楷體" w:eastAsia="標楷體" w:hAnsi="標楷體"/>
                <w:noProof/>
                <w:color w:val="FF0000"/>
              </w:rPr>
            </w:pPr>
            <w:r w:rsidRPr="00072D27">
              <w:rPr>
                <w:rFonts w:ascii="標楷體" w:eastAsia="標楷體" w:hAnsi="標楷體" w:hint="eastAsia"/>
                <w:noProof/>
              </w:rPr>
              <w:t>五力權開</w:t>
            </w:r>
          </w:p>
        </w:tc>
      </w:tr>
      <w:tr w:rsidR="00D67A25" w:rsidRPr="000B18ED" w14:paraId="49A8B3ED" w14:textId="77777777" w:rsidTr="00241BCE">
        <w:trPr>
          <w:trHeight w:val="537"/>
          <w:jc w:val="center"/>
        </w:trPr>
        <w:tc>
          <w:tcPr>
            <w:tcW w:w="10275" w:type="dxa"/>
            <w:gridSpan w:val="11"/>
            <w:tcBorders>
              <w:top w:val="doub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69039645" w14:textId="77777777" w:rsidR="00D67A25" w:rsidRPr="000B18ED" w:rsidRDefault="00D67A25" w:rsidP="00D67A2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/>
                <w:b/>
                <w:noProof/>
              </w:rPr>
              <w:t>設計依據</w:t>
            </w:r>
          </w:p>
        </w:tc>
      </w:tr>
      <w:tr w:rsidR="00D67A25" w:rsidRPr="000B18ED" w14:paraId="17ECDFB5" w14:textId="77777777" w:rsidTr="00241BCE">
        <w:trPr>
          <w:trHeight w:val="531"/>
          <w:jc w:val="center"/>
        </w:trPr>
        <w:tc>
          <w:tcPr>
            <w:tcW w:w="10275" w:type="dxa"/>
            <w:gridSpan w:val="11"/>
            <w:tcBorders>
              <w:top w:val="doub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680B6349" w14:textId="77777777" w:rsidR="00D67A25" w:rsidRPr="000B18ED" w:rsidRDefault="00D67A25" w:rsidP="00D67A2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核心素養</w:t>
            </w:r>
          </w:p>
        </w:tc>
      </w:tr>
      <w:tr w:rsidR="00D67A25" w:rsidRPr="000B18ED" w14:paraId="2B6BC4AB" w14:textId="77777777" w:rsidTr="00241BCE">
        <w:trPr>
          <w:trHeight w:val="553"/>
          <w:jc w:val="center"/>
        </w:trPr>
        <w:tc>
          <w:tcPr>
            <w:tcW w:w="5137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754EE3B7" w14:textId="77777777" w:rsidR="00D67A25" w:rsidRPr="000B18ED" w:rsidRDefault="00D67A25" w:rsidP="00D67A25">
            <w:pPr>
              <w:snapToGrid w:val="0"/>
              <w:jc w:val="center"/>
              <w:rPr>
                <w:rFonts w:eastAsia="標楷體" w:hAnsi="標楷體"/>
                <w:noProof/>
              </w:rPr>
            </w:pPr>
            <w:r w:rsidRPr="000B18ED">
              <w:rPr>
                <w:rFonts w:eastAsia="標楷體" w:hAnsi="標楷體"/>
                <w:noProof/>
              </w:rPr>
              <w:t>總綱核心素養</w:t>
            </w:r>
          </w:p>
        </w:tc>
        <w:tc>
          <w:tcPr>
            <w:tcW w:w="5138" w:type="dxa"/>
            <w:gridSpan w:val="7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6E82CFD3" w14:textId="77777777" w:rsidR="00D67A25" w:rsidRPr="000B18ED" w:rsidRDefault="00D67A25" w:rsidP="00D67A25">
            <w:pPr>
              <w:snapToGrid w:val="0"/>
              <w:jc w:val="center"/>
              <w:rPr>
                <w:rFonts w:eastAsia="標楷體" w:hAnsi="標楷體"/>
                <w:noProof/>
              </w:rPr>
            </w:pPr>
            <w:r w:rsidRPr="000B18ED">
              <w:rPr>
                <w:rFonts w:eastAsia="標楷體" w:hAnsi="標楷體"/>
                <w:noProof/>
              </w:rPr>
              <w:t>領綱核心素養</w:t>
            </w:r>
          </w:p>
        </w:tc>
      </w:tr>
      <w:tr w:rsidR="00D67A25" w:rsidRPr="000B18ED" w14:paraId="508BB315" w14:textId="77777777" w:rsidTr="00500E92">
        <w:trPr>
          <w:trHeight w:val="312"/>
          <w:jc w:val="center"/>
        </w:trPr>
        <w:tc>
          <w:tcPr>
            <w:tcW w:w="5137" w:type="dxa"/>
            <w:gridSpan w:val="4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064A711" w14:textId="098F6AC4" w:rsidR="00D67A25" w:rsidRPr="00500E92" w:rsidRDefault="00D67A25" w:rsidP="00D67A25">
            <w:pPr>
              <w:rPr>
                <w:rFonts w:eastAsiaTheme="minorEastAsia"/>
              </w:rPr>
            </w:pPr>
            <w:r w:rsidRPr="00FA75B2">
              <w:rPr>
                <w:rFonts w:ascii="標楷體" w:eastAsia="標楷體" w:hAnsi="標楷體"/>
                <w:color w:val="000000"/>
              </w:rPr>
              <w:t>A1</w:t>
            </w:r>
            <w:r w:rsidRPr="00FA75B2">
              <w:rPr>
                <w:rFonts w:ascii="標楷體" w:eastAsia="標楷體" w:hAnsi="標楷體" w:hint="eastAsia"/>
                <w:color w:val="000000"/>
              </w:rPr>
              <w:t>身心素質與自我精進</w:t>
            </w:r>
          </w:p>
        </w:tc>
        <w:tc>
          <w:tcPr>
            <w:tcW w:w="5138" w:type="dxa"/>
            <w:gridSpan w:val="7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FE8BBB8" w14:textId="77777777" w:rsidR="00D67A25" w:rsidRDefault="00D67A25" w:rsidP="00D67A25">
            <w:pPr>
              <w:snapToGrid w:val="0"/>
              <w:jc w:val="both"/>
              <w:rPr>
                <w:rFonts w:eastAsia="標楷體"/>
                <w:b/>
                <w:noProof/>
              </w:rPr>
            </w:pPr>
            <w:r w:rsidRPr="00500E92">
              <w:rPr>
                <w:rFonts w:eastAsia="標楷體" w:hint="eastAsia"/>
                <w:b/>
                <w:noProof/>
              </w:rPr>
              <w:t>生活</w:t>
            </w:r>
            <w:r w:rsidRPr="00500E92">
              <w:rPr>
                <w:rFonts w:eastAsia="標楷體" w:hint="eastAsia"/>
                <w:b/>
                <w:noProof/>
              </w:rPr>
              <w:t xml:space="preserve">-E-A1 </w:t>
            </w:r>
            <w:r w:rsidRPr="00500E92">
              <w:rPr>
                <w:rFonts w:eastAsia="標楷體" w:hint="eastAsia"/>
                <w:b/>
                <w:noProof/>
              </w:rPr>
              <w:t>透過自己與外界的連結，產生自我</w:t>
            </w:r>
          </w:p>
          <w:p w14:paraId="41B3CABA" w14:textId="77777777" w:rsidR="00D67A25" w:rsidRDefault="00D67A25" w:rsidP="00D67A25">
            <w:pPr>
              <w:snapToGrid w:val="0"/>
              <w:jc w:val="both"/>
              <w:rPr>
                <w:rFonts w:eastAsia="標楷體"/>
                <w:b/>
                <w:noProof/>
              </w:rPr>
            </w:pPr>
            <w:r w:rsidRPr="00500E92">
              <w:rPr>
                <w:rFonts w:eastAsia="標楷體" w:hint="eastAsia"/>
                <w:b/>
                <w:noProof/>
              </w:rPr>
              <w:t>感知並能對自己有正向的看法，進而愛惜自己，</w:t>
            </w:r>
          </w:p>
          <w:p w14:paraId="2917E4F3" w14:textId="77777777" w:rsidR="00D67A25" w:rsidRPr="00500E92" w:rsidRDefault="00D67A25" w:rsidP="00D67A25">
            <w:pPr>
              <w:snapToGrid w:val="0"/>
              <w:jc w:val="both"/>
              <w:rPr>
                <w:rFonts w:eastAsia="標楷體"/>
                <w:b/>
                <w:noProof/>
              </w:rPr>
            </w:pPr>
            <w:r w:rsidRPr="00500E92">
              <w:rPr>
                <w:rFonts w:eastAsia="標楷體" w:hint="eastAsia"/>
                <w:b/>
                <w:noProof/>
              </w:rPr>
              <w:t>同時透過對生活事物的探索與探究，體會與感受學習的樂趣，並能主動發現問題及解決問題，持續學習。</w:t>
            </w:r>
          </w:p>
          <w:p w14:paraId="14B6F68D" w14:textId="77777777" w:rsidR="00D67A25" w:rsidRPr="00500E92" w:rsidRDefault="00D67A25" w:rsidP="00D67A25">
            <w:pPr>
              <w:snapToGrid w:val="0"/>
              <w:jc w:val="both"/>
              <w:rPr>
                <w:rFonts w:eastAsia="標楷體"/>
                <w:b/>
                <w:noProof/>
              </w:rPr>
            </w:pPr>
            <w:r w:rsidRPr="00500E92">
              <w:rPr>
                <w:rFonts w:eastAsia="標楷體" w:hint="eastAsia"/>
                <w:b/>
                <w:noProof/>
              </w:rPr>
              <w:t>國</w:t>
            </w:r>
            <w:r w:rsidRPr="00500E92">
              <w:rPr>
                <w:rFonts w:eastAsia="標楷體" w:hint="eastAsia"/>
                <w:b/>
                <w:noProof/>
              </w:rPr>
              <w:t>-E-A1</w:t>
            </w:r>
            <w:r w:rsidRPr="00500E92">
              <w:rPr>
                <w:rFonts w:eastAsia="標楷體" w:hint="eastAsia"/>
                <w:b/>
                <w:noProof/>
              </w:rPr>
              <w:t>認識國語文的重要性，培養國語文的興趣，能運用國語文認識自我、表現自我，奠定終身學習的基礎。</w:t>
            </w:r>
          </w:p>
          <w:p w14:paraId="106A13F1" w14:textId="2CDD5287" w:rsidR="00D67A25" w:rsidRPr="00500E92" w:rsidRDefault="00D67A25" w:rsidP="00D67A25">
            <w:pPr>
              <w:snapToGrid w:val="0"/>
              <w:jc w:val="both"/>
              <w:rPr>
                <w:rFonts w:eastAsia="標楷體"/>
                <w:b/>
                <w:noProof/>
              </w:rPr>
            </w:pPr>
          </w:p>
        </w:tc>
      </w:tr>
      <w:tr w:rsidR="00D67A25" w:rsidRPr="000B18ED" w14:paraId="7181640F" w14:textId="77777777" w:rsidTr="00500E92">
        <w:trPr>
          <w:trHeight w:val="396"/>
          <w:jc w:val="center"/>
        </w:trPr>
        <w:tc>
          <w:tcPr>
            <w:tcW w:w="513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AE5225F" w14:textId="54B6F2DA" w:rsidR="00D67A25" w:rsidRPr="00FA75B2" w:rsidRDefault="00D67A25" w:rsidP="00D67A25">
            <w:pPr>
              <w:rPr>
                <w:rFonts w:ascii="標楷體" w:eastAsia="標楷體" w:hAnsi="標楷體"/>
                <w:color w:val="000000"/>
              </w:rPr>
            </w:pPr>
            <w:r w:rsidRPr="00FA75B2">
              <w:rPr>
                <w:rFonts w:ascii="Gungsuh" w:eastAsia="Gungsuh" w:hAnsi="Gungsuh" w:cs="Gungsuh"/>
                <w:color w:val="000000"/>
              </w:rPr>
              <w:t>A3</w:t>
            </w:r>
            <w:r w:rsidRPr="00FA75B2">
              <w:rPr>
                <w:rFonts w:ascii="Gungsuh" w:eastAsia="Gungsuh" w:hAnsi="Gungsuh" w:cs="Gungsuh" w:hint="eastAsia"/>
                <w:color w:val="000000"/>
              </w:rPr>
              <w:t>規劃執行與創新應變</w:t>
            </w:r>
          </w:p>
        </w:tc>
        <w:tc>
          <w:tcPr>
            <w:tcW w:w="513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DCA2BE0" w14:textId="77777777" w:rsidR="00D67A25" w:rsidRPr="00500E92" w:rsidRDefault="00D67A25" w:rsidP="00D67A25">
            <w:pPr>
              <w:snapToGrid w:val="0"/>
              <w:jc w:val="both"/>
              <w:rPr>
                <w:rFonts w:eastAsia="標楷體"/>
                <w:b/>
                <w:noProof/>
              </w:rPr>
            </w:pPr>
            <w:r w:rsidRPr="00500E92">
              <w:rPr>
                <w:rFonts w:eastAsia="標楷體" w:hint="eastAsia"/>
                <w:b/>
                <w:noProof/>
              </w:rPr>
              <w:t>國</w:t>
            </w:r>
            <w:r w:rsidRPr="00500E92">
              <w:rPr>
                <w:rFonts w:eastAsia="標楷體" w:hint="eastAsia"/>
                <w:b/>
                <w:noProof/>
              </w:rPr>
              <w:t>-E-B1</w:t>
            </w:r>
            <w:r w:rsidRPr="00500E92">
              <w:rPr>
                <w:rFonts w:eastAsia="標楷體" w:hint="eastAsia"/>
                <w:b/>
                <w:noProof/>
              </w:rPr>
              <w:t>理解與運用國語文在日常生活中學習體察他人的感受，並給予適當的回應，以達成溝通及互動的目標。</w:t>
            </w:r>
          </w:p>
          <w:p w14:paraId="73647FA2" w14:textId="77777777" w:rsidR="00D67A25" w:rsidRPr="00500E92" w:rsidRDefault="00D67A25" w:rsidP="00D67A25">
            <w:pPr>
              <w:snapToGrid w:val="0"/>
              <w:jc w:val="both"/>
              <w:rPr>
                <w:rFonts w:eastAsia="標楷體"/>
                <w:b/>
                <w:noProof/>
              </w:rPr>
            </w:pPr>
          </w:p>
        </w:tc>
      </w:tr>
      <w:tr w:rsidR="00D67A25" w:rsidRPr="000B18ED" w14:paraId="7CD6ADF9" w14:textId="77777777" w:rsidTr="00500E92">
        <w:trPr>
          <w:trHeight w:val="364"/>
          <w:jc w:val="center"/>
        </w:trPr>
        <w:tc>
          <w:tcPr>
            <w:tcW w:w="513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E8DD483" w14:textId="480A3720" w:rsidR="00D67A25" w:rsidRPr="00D67A25" w:rsidRDefault="00D67A25" w:rsidP="00D67A25">
            <w:pPr>
              <w:rPr>
                <w:rFonts w:ascii="標楷體" w:eastAsia="標楷體" w:hAnsi="標楷體"/>
              </w:rPr>
            </w:pPr>
            <w:r w:rsidRPr="00D67A25">
              <w:rPr>
                <w:rFonts w:ascii="標楷體" w:eastAsia="標楷體" w:hAnsi="標楷體" w:cs="BiauKai"/>
              </w:rPr>
              <w:t>B1符號運用與溝通表達</w:t>
            </w:r>
          </w:p>
        </w:tc>
        <w:tc>
          <w:tcPr>
            <w:tcW w:w="513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BD30D01" w14:textId="77777777" w:rsidR="00D67A25" w:rsidRPr="00500E92" w:rsidRDefault="00D67A25" w:rsidP="00D67A25">
            <w:pPr>
              <w:snapToGrid w:val="0"/>
              <w:jc w:val="both"/>
              <w:rPr>
                <w:rFonts w:eastAsia="標楷體"/>
                <w:b/>
                <w:noProof/>
              </w:rPr>
            </w:pPr>
            <w:r w:rsidRPr="00500E92">
              <w:rPr>
                <w:rFonts w:eastAsia="標楷體" w:hint="eastAsia"/>
                <w:b/>
                <w:noProof/>
              </w:rPr>
              <w:t>生活</w:t>
            </w:r>
            <w:r w:rsidRPr="00500E92">
              <w:rPr>
                <w:rFonts w:eastAsia="標楷體" w:hint="eastAsia"/>
                <w:b/>
                <w:noProof/>
              </w:rPr>
              <w:t xml:space="preserve">-E-B1 </w:t>
            </w:r>
            <w:r w:rsidRPr="00500E92">
              <w:rPr>
                <w:rFonts w:eastAsia="標楷體" w:hint="eastAsia"/>
                <w:b/>
                <w:noProof/>
              </w:rPr>
              <w:t>使用適切且多元的表徵符號，表達自己的想法、與人溝通，並能同理與尊重他人想法。</w:t>
            </w:r>
          </w:p>
          <w:p w14:paraId="521EA617" w14:textId="4A1D4282" w:rsidR="00D67A25" w:rsidRPr="00500E92" w:rsidRDefault="00D67A25" w:rsidP="00D67A25">
            <w:pPr>
              <w:snapToGrid w:val="0"/>
              <w:jc w:val="both"/>
              <w:rPr>
                <w:rFonts w:eastAsia="標楷體"/>
                <w:b/>
                <w:noProof/>
              </w:rPr>
            </w:pPr>
          </w:p>
        </w:tc>
      </w:tr>
      <w:tr w:rsidR="00D67A25" w:rsidRPr="000B18ED" w14:paraId="191A6753" w14:textId="77777777" w:rsidTr="00220E4E">
        <w:trPr>
          <w:trHeight w:val="1578"/>
          <w:jc w:val="center"/>
        </w:trPr>
        <w:tc>
          <w:tcPr>
            <w:tcW w:w="5137" w:type="dxa"/>
            <w:gridSpan w:val="4"/>
            <w:tcBorders>
              <w:top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67EAA003" w14:textId="3B4C517A" w:rsidR="00D67A25" w:rsidRPr="00D67A25" w:rsidRDefault="00D67A25" w:rsidP="00D67A25">
            <w:pPr>
              <w:rPr>
                <w:rFonts w:ascii="標楷體" w:eastAsia="標楷體" w:hAnsi="標楷體" w:cs="BiauKai"/>
              </w:rPr>
            </w:pPr>
            <w:r w:rsidRPr="00D67A25">
              <w:rPr>
                <w:rFonts w:ascii="標楷體" w:eastAsia="標楷體" w:hAnsi="標楷體"/>
              </w:rPr>
              <w:t xml:space="preserve">C2 </w:t>
            </w:r>
            <w:r w:rsidRPr="00D67A25">
              <w:rPr>
                <w:rFonts w:ascii="標楷體" w:eastAsia="標楷體" w:hAnsi="標楷體" w:hint="eastAsia"/>
              </w:rPr>
              <w:t>人際關係與團隊合作</w:t>
            </w:r>
          </w:p>
        </w:tc>
        <w:tc>
          <w:tcPr>
            <w:tcW w:w="5138" w:type="dxa"/>
            <w:gridSpan w:val="7"/>
            <w:tcBorders>
              <w:top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2F0976AC" w14:textId="73B2236D" w:rsidR="00D67A25" w:rsidRPr="00500E92" w:rsidRDefault="00D67A25" w:rsidP="00D67A25">
            <w:pPr>
              <w:snapToGrid w:val="0"/>
              <w:jc w:val="both"/>
              <w:rPr>
                <w:rFonts w:eastAsia="標楷體"/>
                <w:b/>
                <w:noProof/>
              </w:rPr>
            </w:pPr>
            <w:r w:rsidRPr="00500E92">
              <w:rPr>
                <w:rFonts w:eastAsia="標楷體" w:hint="eastAsia"/>
                <w:b/>
                <w:noProof/>
              </w:rPr>
              <w:t>生活</w:t>
            </w:r>
            <w:r w:rsidRPr="00500E92">
              <w:rPr>
                <w:rFonts w:eastAsia="標楷體" w:hint="eastAsia"/>
                <w:b/>
                <w:noProof/>
              </w:rPr>
              <w:t xml:space="preserve">-E-C2 </w:t>
            </w:r>
            <w:r w:rsidRPr="00500E92">
              <w:rPr>
                <w:rFonts w:eastAsia="標楷體" w:hint="eastAsia"/>
                <w:b/>
                <w:noProof/>
              </w:rPr>
              <w:t>覺察自己的情緒與行為表現可能對他人和環境有所影響，用合宜的方式與人友善互動，願意共同完成工作任務，展現尊重、溝通以及合作的技巧。</w:t>
            </w:r>
          </w:p>
        </w:tc>
      </w:tr>
      <w:tr w:rsidR="00D67A25" w:rsidRPr="000B18ED" w14:paraId="3C76E896" w14:textId="77777777" w:rsidTr="00241BCE">
        <w:trPr>
          <w:trHeight w:val="536"/>
          <w:jc w:val="center"/>
        </w:trPr>
        <w:tc>
          <w:tcPr>
            <w:tcW w:w="10275" w:type="dxa"/>
            <w:gridSpan w:val="11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1A61FEC1" w14:textId="1343FFE7" w:rsidR="00D67A25" w:rsidRPr="000B18ED" w:rsidRDefault="00D67A25" w:rsidP="00D67A2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D310E2">
              <w:rPr>
                <w:rFonts w:eastAsia="標楷體" w:hAnsi="標楷體"/>
                <w:b/>
                <w:noProof/>
              </w:rPr>
              <w:t>核心素養</w:t>
            </w:r>
            <w:r w:rsidRPr="00D310E2">
              <w:rPr>
                <w:rFonts w:eastAsia="標楷體" w:hAnsi="標楷體" w:hint="eastAsia"/>
                <w:b/>
                <w:noProof/>
              </w:rPr>
              <w:t>呼應說明</w:t>
            </w:r>
          </w:p>
        </w:tc>
      </w:tr>
      <w:tr w:rsidR="00D67A25" w:rsidRPr="000B18ED" w14:paraId="1058D710" w14:textId="77777777" w:rsidTr="002829DB">
        <w:trPr>
          <w:trHeight w:val="1114"/>
          <w:jc w:val="center"/>
        </w:trPr>
        <w:tc>
          <w:tcPr>
            <w:tcW w:w="10275" w:type="dxa"/>
            <w:gridSpan w:val="11"/>
            <w:tcBorders>
              <w:top w:val="double" w:sz="4" w:space="0" w:color="auto"/>
              <w:bottom w:val="single" w:sz="24" w:space="0" w:color="FF0000"/>
            </w:tcBorders>
            <w:shd w:val="clear" w:color="auto" w:fill="FFFFFF" w:themeFill="background1"/>
            <w:vAlign w:val="center"/>
          </w:tcPr>
          <w:p w14:paraId="38C59E5B" w14:textId="04F183CC" w:rsidR="00D67A25" w:rsidRPr="00D67A25" w:rsidRDefault="00D67A25" w:rsidP="00D67A25">
            <w:pPr>
              <w:rPr>
                <w:rFonts w:ascii="標楷體" w:eastAsia="標楷體" w:hAnsi="標楷體"/>
                <w:noProof/>
              </w:rPr>
            </w:pPr>
            <w:r w:rsidRPr="00D67A25">
              <w:rPr>
                <w:rFonts w:ascii="標楷體" w:eastAsia="標楷體" w:hAnsi="標楷體" w:cs="BiauKai"/>
              </w:rPr>
              <w:t>透過問題的理解、思辨分析，培養學生動腦思考的能力，利用語言、文字、肢體及等符號進行表達、溝通及互動，並能了解與同理他人，具備友善的人際情懷及與他人建立良好的互動關係，發展與人溝通協調、包容異己等團隊合作的素養，進而能有實際行動與反思，以有效處理</w:t>
            </w:r>
            <w:r w:rsidRPr="00D67A25">
              <w:rPr>
                <w:rFonts w:ascii="標楷體" w:eastAsia="標楷體" w:hAnsi="標楷體" w:cs="BiauKai"/>
              </w:rPr>
              <w:lastRenderedPageBreak/>
              <w:t>及解決生活中的問題，實際應用在日常生活上。</w:t>
            </w:r>
          </w:p>
        </w:tc>
      </w:tr>
      <w:tr w:rsidR="00D67A25" w:rsidRPr="000B18ED" w14:paraId="5BA5DA0E" w14:textId="77777777" w:rsidTr="00241BCE">
        <w:trPr>
          <w:trHeight w:val="334"/>
          <w:jc w:val="center"/>
        </w:trPr>
        <w:tc>
          <w:tcPr>
            <w:tcW w:w="5148" w:type="dxa"/>
            <w:gridSpan w:val="5"/>
            <w:tcBorders>
              <w:top w:val="single" w:sz="24" w:space="0" w:color="FF0000"/>
              <w:left w:val="single" w:sz="24" w:space="0" w:color="FF0000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B3F37A9" w14:textId="77777777" w:rsidR="00D67A25" w:rsidRPr="000B18ED" w:rsidRDefault="00D67A25" w:rsidP="00D67A25">
            <w:pPr>
              <w:spacing w:line="259" w:lineRule="auto"/>
              <w:ind w:left="360"/>
              <w:jc w:val="center"/>
              <w:rPr>
                <w:rFonts w:ascii="Calibri" w:eastAsia="標楷體" w:hAnsi="標楷體"/>
                <w:b/>
                <w:noProof/>
              </w:rPr>
            </w:pPr>
            <w:r w:rsidRPr="000B18ED">
              <w:rPr>
                <w:rFonts w:ascii="Calibri" w:eastAsia="標楷體" w:hAnsi="標楷體" w:hint="eastAsia"/>
                <w:b/>
                <w:noProof/>
              </w:rPr>
              <w:lastRenderedPageBreak/>
              <w:t>概念架構</w:t>
            </w:r>
            <w:r w:rsidRPr="000B18ED">
              <w:rPr>
                <w:rFonts w:ascii="Calibri" w:eastAsia="標楷體" w:hAnsi="標楷體" w:hint="eastAsia"/>
                <w:b/>
                <w:noProof/>
              </w:rPr>
              <w:t>(</w:t>
            </w:r>
            <w:r w:rsidRPr="000B18ED">
              <w:rPr>
                <w:rFonts w:ascii="Calibri" w:eastAsia="標楷體" w:hAnsi="標楷體" w:hint="eastAsia"/>
                <w:b/>
                <w:noProof/>
              </w:rPr>
              <w:t>跨領域用</w:t>
            </w:r>
            <w:r w:rsidRPr="000B18ED">
              <w:rPr>
                <w:rFonts w:ascii="Calibri" w:eastAsia="標楷體" w:hAnsi="標楷體" w:hint="eastAsia"/>
                <w:b/>
                <w:noProof/>
              </w:rPr>
              <w:t>)</w:t>
            </w:r>
          </w:p>
        </w:tc>
        <w:tc>
          <w:tcPr>
            <w:tcW w:w="5127" w:type="dxa"/>
            <w:gridSpan w:val="6"/>
            <w:tcBorders>
              <w:top w:val="single" w:sz="24" w:space="0" w:color="FF0000"/>
              <w:left w:val="single" w:sz="4" w:space="0" w:color="auto"/>
              <w:bottom w:val="single" w:sz="4" w:space="0" w:color="auto"/>
              <w:right w:val="single" w:sz="24" w:space="0" w:color="FF0000"/>
            </w:tcBorders>
            <w:shd w:val="clear" w:color="auto" w:fill="E7E6E6" w:themeFill="background2"/>
          </w:tcPr>
          <w:p w14:paraId="034726BD" w14:textId="77777777" w:rsidR="00D67A25" w:rsidRPr="000B18ED" w:rsidRDefault="00D67A25" w:rsidP="00D67A25">
            <w:pPr>
              <w:spacing w:line="259" w:lineRule="auto"/>
              <w:ind w:left="360"/>
              <w:jc w:val="center"/>
              <w:rPr>
                <w:rFonts w:ascii="Calibri" w:eastAsia="標楷體" w:hAnsi="標楷體"/>
                <w:b/>
                <w:noProof/>
              </w:rPr>
            </w:pPr>
            <w:r w:rsidRPr="000B18ED">
              <w:rPr>
                <w:rFonts w:ascii="Calibri" w:eastAsia="標楷體" w:hAnsi="標楷體" w:hint="eastAsia"/>
                <w:b/>
                <w:noProof/>
              </w:rPr>
              <w:t>導引問題</w:t>
            </w:r>
          </w:p>
        </w:tc>
      </w:tr>
      <w:tr w:rsidR="00D67A25" w:rsidRPr="00072D27" w14:paraId="172F2B27" w14:textId="77777777" w:rsidTr="00D67A25">
        <w:trPr>
          <w:trHeight w:val="513"/>
          <w:jc w:val="center"/>
        </w:trPr>
        <w:tc>
          <w:tcPr>
            <w:tcW w:w="5693" w:type="dxa"/>
            <w:gridSpan w:val="8"/>
            <w:tcBorders>
              <w:top w:val="single" w:sz="4" w:space="0" w:color="auto"/>
              <w:left w:val="single" w:sz="24" w:space="0" w:color="FF0000"/>
              <w:bottom w:val="single" w:sz="24" w:space="0" w:color="FF0000"/>
              <w:right w:val="single" w:sz="4" w:space="0" w:color="auto"/>
            </w:tcBorders>
            <w:shd w:val="clear" w:color="auto" w:fill="FFFFFF"/>
          </w:tcPr>
          <w:p w14:paraId="4B9D33FE" w14:textId="77777777" w:rsidR="00D67A25" w:rsidRPr="00072D27" w:rsidRDefault="00D67A25" w:rsidP="00D67A25">
            <w:pPr>
              <w:spacing w:line="259" w:lineRule="auto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anchor distT="0" distB="0" distL="114300" distR="114300" simplePos="0" relativeHeight="251658240" behindDoc="0" locked="0" layoutInCell="1" allowOverlap="1" wp14:anchorId="07973E5B" wp14:editId="3AB486B8">
                  <wp:simplePos x="0" y="0"/>
                  <wp:positionH relativeFrom="column">
                    <wp:posOffset>491</wp:posOffset>
                  </wp:positionH>
                  <wp:positionV relativeFrom="paragraph">
                    <wp:posOffset>83820</wp:posOffset>
                  </wp:positionV>
                  <wp:extent cx="3437467" cy="2121302"/>
                  <wp:effectExtent l="0" t="0" r="0" b="0"/>
                  <wp:wrapThrough wrapText="bothSides">
                    <wp:wrapPolygon edited="0">
                      <wp:start x="0" y="0"/>
                      <wp:lineTo x="0" y="21341"/>
                      <wp:lineTo x="21428" y="21341"/>
                      <wp:lineTo x="21428" y="0"/>
                      <wp:lineTo x="0" y="0"/>
                    </wp:wrapPolygon>
                  </wp:wrapThrough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6874DF.tmp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7467" cy="21213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82" w:type="dxa"/>
            <w:gridSpan w:val="3"/>
            <w:tcBorders>
              <w:top w:val="single" w:sz="4" w:space="0" w:color="auto"/>
              <w:left w:val="single" w:sz="4" w:space="0" w:color="auto"/>
              <w:bottom w:val="single" w:sz="24" w:space="0" w:color="FF0000"/>
              <w:right w:val="single" w:sz="24" w:space="0" w:color="FF0000"/>
            </w:tcBorders>
            <w:shd w:val="clear" w:color="auto" w:fill="FFFFFF"/>
            <w:vAlign w:val="center"/>
          </w:tcPr>
          <w:p w14:paraId="68E07C0D" w14:textId="77777777" w:rsidR="00D67A25" w:rsidRPr="00A63912" w:rsidRDefault="00D67A25" w:rsidP="00D67A25">
            <w:pPr>
              <w:pStyle w:val="a3"/>
              <w:numPr>
                <w:ilvl w:val="0"/>
                <w:numId w:val="37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A63912">
              <w:rPr>
                <w:rFonts w:ascii="標楷體" w:eastAsia="標楷體" w:hAnsi="標楷體" w:hint="eastAsia"/>
                <w:sz w:val="28"/>
                <w:szCs w:val="28"/>
              </w:rPr>
              <w:t>如何讓自己面對人群說話、表演時能自在、不緊張。</w:t>
            </w:r>
          </w:p>
          <w:p w14:paraId="0703F1F7" w14:textId="77777777" w:rsidR="00D67A25" w:rsidRPr="00A63912" w:rsidRDefault="00D67A25" w:rsidP="00D67A25">
            <w:pPr>
              <w:pStyle w:val="a3"/>
              <w:numPr>
                <w:ilvl w:val="0"/>
                <w:numId w:val="37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A63912">
              <w:rPr>
                <w:rFonts w:ascii="標楷體" w:eastAsia="標楷體" w:hAnsi="標楷體" w:hint="eastAsia"/>
                <w:sz w:val="28"/>
                <w:szCs w:val="28"/>
              </w:rPr>
              <w:t>用自己的方法把看過的故事內容表演出來。</w:t>
            </w:r>
          </w:p>
          <w:p w14:paraId="3D665225" w14:textId="77777777" w:rsidR="00D67A25" w:rsidRDefault="00D67A25" w:rsidP="00D67A25">
            <w:pPr>
              <w:pStyle w:val="a3"/>
              <w:numPr>
                <w:ilvl w:val="0"/>
                <w:numId w:val="37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A63912">
              <w:rPr>
                <w:rFonts w:ascii="標楷體" w:eastAsia="標楷體" w:hAnsi="標楷體" w:hint="eastAsia"/>
                <w:sz w:val="28"/>
                <w:szCs w:val="28"/>
              </w:rPr>
              <w:t>你用什麼方法讀懂文章中作者要表達的事？</w:t>
            </w:r>
          </w:p>
          <w:p w14:paraId="196A1EE0" w14:textId="77777777" w:rsidR="00D67A25" w:rsidRPr="00A63912" w:rsidRDefault="00D67A25" w:rsidP="00D67A25">
            <w:pPr>
              <w:pStyle w:val="a3"/>
              <w:numPr>
                <w:ilvl w:val="0"/>
                <w:numId w:val="37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你如何引導闖關者通過你的關卡？</w:t>
            </w:r>
          </w:p>
        </w:tc>
      </w:tr>
      <w:tr w:rsidR="00D67A25" w:rsidRPr="000B18ED" w14:paraId="260C919D" w14:textId="77777777" w:rsidTr="00241BCE">
        <w:trPr>
          <w:trHeight w:val="1097"/>
          <w:jc w:val="center"/>
        </w:trPr>
        <w:tc>
          <w:tcPr>
            <w:tcW w:w="863" w:type="dxa"/>
            <w:tcBorders>
              <w:top w:val="single" w:sz="24" w:space="0" w:color="FF0000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0406DB" w14:textId="77777777" w:rsidR="00D67A25" w:rsidRPr="000B18ED" w:rsidRDefault="00D67A25" w:rsidP="00D67A2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學習</w:t>
            </w:r>
          </w:p>
          <w:p w14:paraId="5C87E143" w14:textId="77777777" w:rsidR="00D67A25" w:rsidRPr="000B18ED" w:rsidRDefault="00D67A25" w:rsidP="00D67A2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重點</w:t>
            </w:r>
          </w:p>
        </w:tc>
        <w:tc>
          <w:tcPr>
            <w:tcW w:w="932" w:type="dxa"/>
            <w:gridSpan w:val="2"/>
            <w:tcBorders>
              <w:top w:val="single" w:sz="24" w:space="0" w:color="FF0000"/>
              <w:right w:val="single" w:sz="4" w:space="0" w:color="auto"/>
            </w:tcBorders>
            <w:shd w:val="clear" w:color="auto" w:fill="D9D9D9"/>
            <w:vAlign w:val="center"/>
          </w:tcPr>
          <w:p w14:paraId="63D9C225" w14:textId="77777777" w:rsidR="00D67A25" w:rsidRPr="000B18ED" w:rsidRDefault="00D67A25" w:rsidP="00D67A2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3885" w:type="dxa"/>
            <w:gridSpan w:val="4"/>
            <w:tcBorders>
              <w:top w:val="single" w:sz="24" w:space="0" w:color="FF0000"/>
              <w:left w:val="single" w:sz="4" w:space="0" w:color="auto"/>
              <w:right w:val="single" w:sz="8" w:space="0" w:color="auto"/>
            </w:tcBorders>
          </w:tcPr>
          <w:p w14:paraId="751BE298" w14:textId="77777777" w:rsidR="009B3417" w:rsidRPr="009B3417" w:rsidRDefault="009B3417" w:rsidP="009B3417">
            <w:pPr>
              <w:rPr>
                <w:rFonts w:ascii="標楷體" w:eastAsia="標楷體" w:hAnsi="標楷體"/>
              </w:rPr>
            </w:pPr>
            <w:r w:rsidRPr="009B3417">
              <w:rPr>
                <w:rFonts w:ascii="標楷體" w:eastAsia="標楷體" w:hAnsi="標楷體" w:hint="eastAsia"/>
              </w:rPr>
              <w:t>【國語領域】</w:t>
            </w:r>
          </w:p>
          <w:p w14:paraId="49D0C83F" w14:textId="77777777" w:rsidR="009B3417" w:rsidRPr="009B3417" w:rsidRDefault="009B3417" w:rsidP="009B3417">
            <w:pPr>
              <w:rPr>
                <w:rFonts w:ascii="標楷體" w:eastAsia="標楷體" w:hAnsi="標楷體"/>
              </w:rPr>
            </w:pPr>
            <w:r w:rsidRPr="009B3417">
              <w:rPr>
                <w:rFonts w:ascii="標楷體" w:eastAsia="標楷體" w:hAnsi="標楷體" w:hint="eastAsia"/>
              </w:rPr>
              <w:t>5-Ⅰ-1 以適切的速率正確地朗讀文本。</w:t>
            </w:r>
          </w:p>
          <w:p w14:paraId="106E2B48" w14:textId="77777777" w:rsidR="009B3417" w:rsidRPr="009B3417" w:rsidRDefault="009B3417" w:rsidP="009B3417">
            <w:pPr>
              <w:rPr>
                <w:rFonts w:ascii="標楷體" w:eastAsia="標楷體" w:hAnsi="標楷體"/>
              </w:rPr>
            </w:pPr>
            <w:r w:rsidRPr="009B3417">
              <w:rPr>
                <w:rFonts w:ascii="標楷體" w:eastAsia="標楷體" w:hAnsi="標楷體" w:hint="eastAsia"/>
              </w:rPr>
              <w:t>6-I-3 寫出語意完整的句子、主題明確的段落。</w:t>
            </w:r>
          </w:p>
          <w:p w14:paraId="6D7F2878" w14:textId="77777777" w:rsidR="009B3417" w:rsidRPr="009B3417" w:rsidRDefault="009B3417" w:rsidP="009B3417">
            <w:pPr>
              <w:rPr>
                <w:rFonts w:ascii="標楷體" w:eastAsia="標楷體" w:hAnsi="標楷體"/>
              </w:rPr>
            </w:pPr>
          </w:p>
          <w:p w14:paraId="42407017" w14:textId="77777777" w:rsidR="009B3417" w:rsidRPr="009B3417" w:rsidRDefault="009B3417" w:rsidP="009B3417">
            <w:pPr>
              <w:rPr>
                <w:rFonts w:ascii="標楷體" w:eastAsia="標楷體" w:hAnsi="標楷體"/>
              </w:rPr>
            </w:pPr>
            <w:r w:rsidRPr="009B3417">
              <w:rPr>
                <w:rFonts w:ascii="標楷體" w:eastAsia="標楷體" w:hAnsi="標楷體" w:hint="eastAsia"/>
              </w:rPr>
              <w:t>【生活領域】</w:t>
            </w:r>
          </w:p>
          <w:p w14:paraId="3D18FCCB" w14:textId="77777777" w:rsidR="009B3417" w:rsidRPr="009B3417" w:rsidRDefault="009B3417" w:rsidP="009B3417">
            <w:pPr>
              <w:rPr>
                <w:rFonts w:ascii="標楷體" w:eastAsia="標楷體" w:hAnsi="標楷體"/>
              </w:rPr>
            </w:pPr>
            <w:r w:rsidRPr="009B3417">
              <w:rPr>
                <w:rFonts w:ascii="標楷體" w:eastAsia="標楷體" w:hAnsi="標楷體" w:hint="eastAsia"/>
              </w:rPr>
              <w:t>3-I-1 願意參與各種學習活動，表現好奇與求知探究之心。</w:t>
            </w:r>
          </w:p>
          <w:p w14:paraId="33F9FA7B" w14:textId="2443A219" w:rsidR="00D67A25" w:rsidRPr="009B3417" w:rsidRDefault="009B3417" w:rsidP="00497742">
            <w:pPr>
              <w:rPr>
                <w:rFonts w:ascii="標楷體" w:eastAsia="標楷體" w:hAnsi="標楷體"/>
              </w:rPr>
            </w:pPr>
            <w:r w:rsidRPr="009B3417">
              <w:rPr>
                <w:rFonts w:ascii="標楷體" w:eastAsia="標楷體" w:hAnsi="標楷體" w:hint="eastAsia"/>
              </w:rPr>
              <w:t>3-I-2 體認探究事理有各種方法，並且樂於應用。</w:t>
            </w:r>
          </w:p>
        </w:tc>
        <w:tc>
          <w:tcPr>
            <w:tcW w:w="851" w:type="dxa"/>
            <w:gridSpan w:val="2"/>
            <w:tcBorders>
              <w:top w:val="single" w:sz="24" w:space="0" w:color="FF0000"/>
              <w:left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0B0FE3" w14:textId="77777777" w:rsidR="00D67A25" w:rsidRPr="000B18ED" w:rsidRDefault="00D67A25" w:rsidP="00D67A25">
            <w:pPr>
              <w:snapToGrid w:val="0"/>
              <w:jc w:val="center"/>
              <w:rPr>
                <w:rFonts w:eastAsia="標楷體"/>
                <w:b/>
                <w:noProof/>
                <w:u w:val="single"/>
              </w:rPr>
            </w:pPr>
            <w:r w:rsidRPr="000B18ED">
              <w:rPr>
                <w:rFonts w:eastAsia="標楷體"/>
                <w:b/>
                <w:noProof/>
              </w:rPr>
              <w:t>學習內容</w:t>
            </w:r>
          </w:p>
        </w:tc>
        <w:tc>
          <w:tcPr>
            <w:tcW w:w="3744" w:type="dxa"/>
            <w:gridSpan w:val="2"/>
            <w:tcBorders>
              <w:top w:val="single" w:sz="24" w:space="0" w:color="FF0000"/>
              <w:left w:val="single" w:sz="4" w:space="0" w:color="auto"/>
            </w:tcBorders>
          </w:tcPr>
          <w:p w14:paraId="306D061A" w14:textId="77777777" w:rsidR="009B3417" w:rsidRPr="00220E4E" w:rsidRDefault="009B3417" w:rsidP="009B3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  <w:color w:val="000000"/>
                <w:kern w:val="0"/>
              </w:rPr>
            </w:pPr>
            <w:r w:rsidRPr="008D6762">
              <w:rPr>
                <w:rFonts w:ascii="標楷體" w:eastAsia="標楷體" w:hAnsi="標楷體" w:cs="BiauKai" w:hint="eastAsia"/>
                <w:color w:val="000000"/>
                <w:kern w:val="0"/>
              </w:rPr>
              <w:t>【</w:t>
            </w:r>
            <w:r w:rsidRPr="00220E4E">
              <w:rPr>
                <w:rFonts w:ascii="標楷體" w:eastAsia="標楷體" w:hAnsi="標楷體" w:cs="BiauKai"/>
                <w:color w:val="000000"/>
                <w:kern w:val="0"/>
              </w:rPr>
              <w:t>國語領域】</w:t>
            </w:r>
          </w:p>
          <w:p w14:paraId="618FF00E" w14:textId="77777777" w:rsidR="009B3417" w:rsidRPr="00220E4E" w:rsidRDefault="009B3417" w:rsidP="009B3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  <w:color w:val="000000"/>
                <w:kern w:val="0"/>
              </w:rPr>
            </w:pPr>
            <w:r w:rsidRPr="00220E4E">
              <w:rPr>
                <w:rFonts w:ascii="標楷體" w:eastAsia="標楷體" w:hAnsi="標楷體" w:cs="BiauKai"/>
                <w:color w:val="000000"/>
                <w:kern w:val="0"/>
              </w:rPr>
              <w:t>Bb-I-</w:t>
            </w:r>
            <w:r w:rsidRPr="00220E4E">
              <w:rPr>
                <w:rFonts w:ascii="標楷體" w:eastAsia="標楷體" w:hAnsi="標楷體" w:cs="BiauKai" w:hint="eastAsia"/>
                <w:color w:val="000000"/>
                <w:kern w:val="0"/>
              </w:rPr>
              <w:t>1</w:t>
            </w:r>
            <w:r w:rsidRPr="00220E4E">
              <w:rPr>
                <w:rFonts w:ascii="標楷體" w:eastAsia="標楷體" w:hAnsi="標楷體" w:cs="BiauKai"/>
                <w:color w:val="000000"/>
                <w:kern w:val="0"/>
              </w:rPr>
              <w:t xml:space="preserve"> </w:t>
            </w:r>
            <w:r w:rsidRPr="00220E4E">
              <w:rPr>
                <w:rFonts w:ascii="標楷體" w:eastAsia="標楷體" w:hAnsi="標楷體" w:cs="BiauKai" w:hint="eastAsia"/>
                <w:color w:val="000000"/>
                <w:kern w:val="0"/>
              </w:rPr>
              <w:t>自我</w:t>
            </w:r>
            <w:r w:rsidRPr="00220E4E">
              <w:rPr>
                <w:rFonts w:ascii="標楷體" w:eastAsia="標楷體" w:hAnsi="標楷體" w:cs="BiauKai"/>
                <w:color w:val="000000"/>
                <w:kern w:val="0"/>
              </w:rPr>
              <w:t>情感</w:t>
            </w:r>
            <w:r w:rsidRPr="00220E4E">
              <w:rPr>
                <w:rFonts w:ascii="標楷體" w:eastAsia="標楷體" w:hAnsi="標楷體" w:cs="BiauKai" w:hint="eastAsia"/>
                <w:color w:val="000000"/>
                <w:kern w:val="0"/>
              </w:rPr>
              <w:t>的表達</w:t>
            </w:r>
            <w:r w:rsidRPr="00220E4E">
              <w:rPr>
                <w:rFonts w:ascii="標楷體" w:eastAsia="標楷體" w:hAnsi="標楷體" w:cs="BiauKai"/>
                <w:color w:val="000000"/>
                <w:kern w:val="0"/>
              </w:rPr>
              <w:t>。</w:t>
            </w:r>
          </w:p>
          <w:p w14:paraId="69F93667" w14:textId="77777777" w:rsidR="009B3417" w:rsidRDefault="009B3417" w:rsidP="009B3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  <w:color w:val="000000"/>
                <w:kern w:val="0"/>
              </w:rPr>
            </w:pPr>
            <w:r w:rsidRPr="00220E4E">
              <w:rPr>
                <w:rFonts w:ascii="標楷體" w:eastAsia="標楷體" w:hAnsi="標楷體" w:cs="BiauKai"/>
                <w:color w:val="000000"/>
                <w:kern w:val="0"/>
              </w:rPr>
              <w:t>Be-I-1 在生活應用方面，如自我介紹</w:t>
            </w:r>
            <w:r w:rsidRPr="00220E4E">
              <w:rPr>
                <w:rFonts w:ascii="標楷體" w:eastAsia="標楷體" w:hAnsi="標楷體" w:cs="BiauKai" w:hint="eastAsia"/>
                <w:color w:val="000000"/>
                <w:kern w:val="0"/>
              </w:rPr>
              <w:t>、</w:t>
            </w:r>
            <w:r w:rsidRPr="00220E4E">
              <w:rPr>
                <w:rFonts w:ascii="標楷體" w:eastAsia="標楷體" w:hAnsi="標楷體" w:cs="BiauKai"/>
                <w:color w:val="000000"/>
                <w:kern w:val="0"/>
              </w:rPr>
              <w:t>日記的格式與寫作方法。</w:t>
            </w:r>
          </w:p>
          <w:p w14:paraId="18A90E26" w14:textId="73BC298C" w:rsidR="009B3417" w:rsidRDefault="009B3417" w:rsidP="009B3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  <w:color w:val="000000"/>
                <w:kern w:val="0"/>
              </w:rPr>
            </w:pPr>
          </w:p>
          <w:p w14:paraId="1492CDDB" w14:textId="5EF016E9" w:rsidR="009B3417" w:rsidRDefault="009B3417" w:rsidP="009B3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  <w:color w:val="000000"/>
                <w:kern w:val="0"/>
              </w:rPr>
            </w:pPr>
          </w:p>
          <w:p w14:paraId="3BABC601" w14:textId="77777777" w:rsidR="009B3417" w:rsidRPr="00220E4E" w:rsidRDefault="009B3417" w:rsidP="009B3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  <w:color w:val="000000"/>
                <w:kern w:val="0"/>
              </w:rPr>
            </w:pPr>
          </w:p>
          <w:p w14:paraId="28907D88" w14:textId="77777777" w:rsidR="009B3417" w:rsidRPr="00220E4E" w:rsidRDefault="009B3417" w:rsidP="009B3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  <w:color w:val="000000"/>
                <w:kern w:val="0"/>
              </w:rPr>
            </w:pPr>
            <w:r w:rsidRPr="00220E4E">
              <w:rPr>
                <w:rFonts w:ascii="標楷體" w:eastAsia="標楷體" w:hAnsi="標楷體" w:cs="BiauKai"/>
                <w:color w:val="000000"/>
                <w:kern w:val="0"/>
              </w:rPr>
              <w:t>【生活領域】</w:t>
            </w:r>
          </w:p>
          <w:p w14:paraId="4A2C86F3" w14:textId="77777777" w:rsidR="009B3417" w:rsidRPr="00220E4E" w:rsidRDefault="009B3417" w:rsidP="009B3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  <w:color w:val="000000"/>
                <w:kern w:val="0"/>
              </w:rPr>
            </w:pPr>
            <w:r w:rsidRPr="00220E4E">
              <w:rPr>
                <w:rFonts w:ascii="標楷體" w:eastAsia="標楷體" w:hAnsi="標楷體" w:cs="BiauKai" w:hint="eastAsia"/>
                <w:color w:val="000000"/>
                <w:kern w:val="0"/>
              </w:rPr>
              <w:t>F-I-1  工作任務理解與工作目標設定的練習。</w:t>
            </w:r>
          </w:p>
          <w:p w14:paraId="2941E920" w14:textId="77777777" w:rsidR="009B3417" w:rsidRPr="00220E4E" w:rsidRDefault="009B3417" w:rsidP="009B3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  <w:color w:val="000000"/>
                <w:kern w:val="0"/>
              </w:rPr>
            </w:pPr>
            <w:r w:rsidRPr="00220E4E">
              <w:rPr>
                <w:rFonts w:ascii="標楷體" w:eastAsia="標楷體" w:hAnsi="標楷體" w:cs="BiauKai"/>
                <w:color w:val="000000"/>
                <w:kern w:val="0"/>
              </w:rPr>
              <w:t>F-I-2 不同解決問題方法或策略的提出 與嘗試。</w:t>
            </w:r>
          </w:p>
          <w:p w14:paraId="7B6D2AB6" w14:textId="3E7B4C5D" w:rsidR="00D67A25" w:rsidRPr="005940A3" w:rsidRDefault="00D67A25" w:rsidP="009B3417">
            <w:pPr>
              <w:rPr>
                <w:rFonts w:eastAsia="標楷體"/>
                <w:b/>
                <w:color w:val="833C0B" w:themeColor="accent2" w:themeShade="80"/>
              </w:rPr>
            </w:pPr>
          </w:p>
        </w:tc>
      </w:tr>
      <w:tr w:rsidR="00D67A25" w:rsidRPr="000B18ED" w14:paraId="5CF7A0AF" w14:textId="77777777" w:rsidTr="00241BCE">
        <w:trPr>
          <w:trHeight w:val="1249"/>
          <w:jc w:val="center"/>
        </w:trPr>
        <w:tc>
          <w:tcPr>
            <w:tcW w:w="863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B3AF380" w14:textId="77777777" w:rsidR="00D67A25" w:rsidRPr="000B18ED" w:rsidRDefault="00D67A25" w:rsidP="00D67A2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議題</w:t>
            </w:r>
          </w:p>
          <w:p w14:paraId="2F9C4992" w14:textId="77777777" w:rsidR="00D67A25" w:rsidRPr="000B18ED" w:rsidRDefault="00D67A25" w:rsidP="00D67A2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融入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19BF383D" w14:textId="77777777" w:rsidR="00D67A25" w:rsidRPr="000B18ED" w:rsidRDefault="00D67A25" w:rsidP="00D67A2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/>
                <w:b/>
                <w:noProof/>
              </w:rPr>
              <w:t>所融入之</w:t>
            </w:r>
            <w:r w:rsidRPr="000B18ED">
              <w:rPr>
                <w:rFonts w:eastAsia="標楷體" w:hAnsi="標楷體" w:hint="eastAsia"/>
                <w:b/>
                <w:noProof/>
              </w:rPr>
              <w:t>學習重點</w:t>
            </w:r>
          </w:p>
        </w:tc>
        <w:tc>
          <w:tcPr>
            <w:tcW w:w="8480" w:type="dxa"/>
            <w:gridSpan w:val="8"/>
            <w:tcBorders>
              <w:top w:val="single" w:sz="4" w:space="0" w:color="auto"/>
            </w:tcBorders>
          </w:tcPr>
          <w:p w14:paraId="5600DE55" w14:textId="77777777" w:rsidR="00D67A25" w:rsidRPr="00220E4E" w:rsidRDefault="00D67A25" w:rsidP="00D67A25">
            <w:pPr>
              <w:widowControl/>
              <w:jc w:val="both"/>
              <w:rPr>
                <w:rFonts w:ascii="標楷體" w:eastAsia="標楷體" w:hAnsi="標楷體" w:cs="新細明體"/>
                <w:bCs/>
                <w:kern w:val="0"/>
              </w:rPr>
            </w:pPr>
            <w:r w:rsidRPr="00220E4E">
              <w:rPr>
                <w:rFonts w:ascii="標楷體" w:eastAsia="標楷體" w:hAnsi="標楷體" w:cs="新細明體" w:hint="eastAsia"/>
                <w:bCs/>
                <w:kern w:val="0"/>
              </w:rPr>
              <w:t>【閱讀素養教育】</w:t>
            </w:r>
          </w:p>
          <w:p w14:paraId="7A5E391E" w14:textId="77777777" w:rsidR="00D67A25" w:rsidRPr="00220E4E" w:rsidRDefault="00D67A25" w:rsidP="00D67A25">
            <w:pPr>
              <w:widowControl/>
              <w:jc w:val="both"/>
              <w:rPr>
                <w:rFonts w:ascii="標楷體" w:eastAsia="標楷體" w:hAnsi="標楷體" w:cs="新細明體"/>
                <w:bCs/>
                <w:kern w:val="0"/>
              </w:rPr>
            </w:pPr>
            <w:r w:rsidRPr="00220E4E">
              <w:rPr>
                <w:rFonts w:ascii="標楷體" w:eastAsia="標楷體" w:hAnsi="標楷體" w:cs="新細明體" w:hint="eastAsia"/>
                <w:bCs/>
                <w:kern w:val="0"/>
              </w:rPr>
              <w:t>閱 E1 認識一般生活情境中需要使用的，以及學習學科基礎知識所應具備的字詞彙。</w:t>
            </w:r>
          </w:p>
          <w:p w14:paraId="0BC236BA" w14:textId="77777777" w:rsidR="00D67A25" w:rsidRPr="00220E4E" w:rsidRDefault="00D67A25" w:rsidP="00D67A25">
            <w:pPr>
              <w:widowControl/>
              <w:jc w:val="both"/>
              <w:rPr>
                <w:rFonts w:ascii="標楷體" w:eastAsia="標楷體" w:hAnsi="標楷體" w:cs="新細明體"/>
                <w:bCs/>
                <w:kern w:val="0"/>
              </w:rPr>
            </w:pPr>
            <w:r w:rsidRPr="00220E4E">
              <w:rPr>
                <w:rFonts w:ascii="標楷體" w:eastAsia="標楷體" w:hAnsi="標楷體" w:cs="新細明體" w:hint="eastAsia"/>
                <w:bCs/>
                <w:kern w:val="0"/>
              </w:rPr>
              <w:t>閱 E2 認識與領域相關的文本類型與寫作題材。</w:t>
            </w:r>
          </w:p>
          <w:p w14:paraId="57DD399A" w14:textId="34BA36BE" w:rsidR="00D67A25" w:rsidRPr="00587EC7" w:rsidRDefault="00D67A25" w:rsidP="00D67A25">
            <w:pPr>
              <w:widowControl/>
              <w:jc w:val="both"/>
              <w:rPr>
                <w:rFonts w:ascii="標楷體" w:eastAsia="標楷體" w:hAnsi="標楷體" w:cs="新細明體"/>
                <w:bCs/>
                <w:color w:val="FF0000"/>
                <w:kern w:val="0"/>
              </w:rPr>
            </w:pPr>
            <w:r w:rsidRPr="00220E4E">
              <w:rPr>
                <w:rFonts w:ascii="標楷體" w:eastAsia="標楷體" w:hAnsi="標楷體" w:cs="新細明體" w:hint="eastAsia"/>
                <w:bCs/>
                <w:kern w:val="0"/>
              </w:rPr>
              <w:t>閱 E14 喜歡與他人討論、分享自己閱讀的文本。</w:t>
            </w:r>
          </w:p>
        </w:tc>
      </w:tr>
      <w:tr w:rsidR="00D67A25" w:rsidRPr="000B18ED" w14:paraId="5982ABD9" w14:textId="77777777" w:rsidTr="005A0195">
        <w:trPr>
          <w:trHeight w:val="569"/>
          <w:jc w:val="center"/>
        </w:trPr>
        <w:tc>
          <w:tcPr>
            <w:tcW w:w="1795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22DC4E51" w14:textId="77777777" w:rsidR="00D67A25" w:rsidRPr="000B18ED" w:rsidRDefault="00D67A25" w:rsidP="00D67A2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教材來源</w:t>
            </w:r>
          </w:p>
        </w:tc>
        <w:tc>
          <w:tcPr>
            <w:tcW w:w="84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14:paraId="78B52CC0" w14:textId="0FEE3961" w:rsidR="00D67A25" w:rsidRPr="00241BCE" w:rsidRDefault="00D67A25" w:rsidP="00D67A25">
            <w:pPr>
              <w:snapToGrid w:val="0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自編</w:t>
            </w:r>
          </w:p>
        </w:tc>
      </w:tr>
      <w:tr w:rsidR="00D67A25" w:rsidRPr="000B18ED" w14:paraId="3C6D398D" w14:textId="77777777" w:rsidTr="005A0195">
        <w:trPr>
          <w:trHeight w:val="499"/>
          <w:jc w:val="center"/>
        </w:trPr>
        <w:tc>
          <w:tcPr>
            <w:tcW w:w="1795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05078578" w14:textId="77777777" w:rsidR="00D67A25" w:rsidRPr="000B18ED" w:rsidRDefault="00D67A25" w:rsidP="00D67A2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教學資源</w:t>
            </w:r>
          </w:p>
        </w:tc>
        <w:tc>
          <w:tcPr>
            <w:tcW w:w="848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vAlign w:val="center"/>
          </w:tcPr>
          <w:p w14:paraId="0C97F3B6" w14:textId="53F78399" w:rsidR="00D67A25" w:rsidRPr="000B18ED" w:rsidRDefault="00D67A25" w:rsidP="00D67A25">
            <w:pPr>
              <w:snapToGrid w:val="0"/>
              <w:rPr>
                <w:rFonts w:eastAsia="標楷體" w:hAnsi="標楷體"/>
                <w:noProof/>
              </w:rPr>
            </w:pPr>
            <w:r w:rsidRPr="00220E4E">
              <w:rPr>
                <w:rFonts w:eastAsia="標楷體" w:hAnsi="標楷體" w:hint="eastAsia"/>
                <w:noProof/>
              </w:rPr>
              <w:t>電腦、電子書、字典、籤筒、繪本、學習單、道具材料</w:t>
            </w:r>
          </w:p>
        </w:tc>
      </w:tr>
      <w:tr w:rsidR="00D67A25" w:rsidRPr="000B18ED" w14:paraId="1BD99A7F" w14:textId="77777777" w:rsidTr="00241BCE">
        <w:trPr>
          <w:trHeight w:val="70"/>
          <w:jc w:val="center"/>
        </w:trPr>
        <w:tc>
          <w:tcPr>
            <w:tcW w:w="10275" w:type="dxa"/>
            <w:gridSpan w:val="11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</w:tcPr>
          <w:p w14:paraId="4545A50C" w14:textId="77777777" w:rsidR="00D67A25" w:rsidRPr="000B18ED" w:rsidRDefault="00D67A25" w:rsidP="00D67A2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學習目標</w:t>
            </w:r>
          </w:p>
        </w:tc>
      </w:tr>
      <w:tr w:rsidR="00D67A25" w:rsidRPr="000B18ED" w14:paraId="1A741E1C" w14:textId="77777777" w:rsidTr="00241BCE">
        <w:trPr>
          <w:trHeight w:val="990"/>
          <w:jc w:val="center"/>
        </w:trPr>
        <w:tc>
          <w:tcPr>
            <w:tcW w:w="10275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49563ED" w14:textId="77777777" w:rsidR="005940A3" w:rsidRPr="005940A3" w:rsidRDefault="005940A3" w:rsidP="005940A3">
            <w:pPr>
              <w:pStyle w:val="a3"/>
              <w:numPr>
                <w:ilvl w:val="0"/>
                <w:numId w:val="38"/>
              </w:numPr>
              <w:suppressAutoHyphens/>
              <w:autoSpaceDN w:val="0"/>
              <w:ind w:leftChars="0"/>
              <w:textAlignment w:val="baseline"/>
              <w:rPr>
                <w:rFonts w:eastAsia="標楷體"/>
              </w:rPr>
            </w:pPr>
            <w:r w:rsidRPr="005940A3">
              <w:rPr>
                <w:rFonts w:eastAsia="標楷體" w:hint="eastAsia"/>
              </w:rPr>
              <w:t>利用圖像、故事結構等策略，協助文本的理解與內容重述。</w:t>
            </w:r>
          </w:p>
          <w:p w14:paraId="5227736F" w14:textId="77777777" w:rsidR="005940A3" w:rsidRPr="005940A3" w:rsidRDefault="005940A3" w:rsidP="005940A3">
            <w:pPr>
              <w:pStyle w:val="a3"/>
              <w:numPr>
                <w:ilvl w:val="0"/>
                <w:numId w:val="38"/>
              </w:numPr>
              <w:suppressAutoHyphens/>
              <w:autoSpaceDN w:val="0"/>
              <w:ind w:leftChars="0"/>
              <w:textAlignment w:val="baseline"/>
              <w:rPr>
                <w:rFonts w:eastAsia="標楷體"/>
              </w:rPr>
            </w:pPr>
            <w:r w:rsidRPr="005940A3">
              <w:rPr>
                <w:rFonts w:eastAsia="標楷體" w:hint="eastAsia"/>
              </w:rPr>
              <w:t>能依據朗讀之文本內容，呈現適切的表情。</w:t>
            </w:r>
          </w:p>
          <w:p w14:paraId="0608CB83" w14:textId="4E843839" w:rsidR="00D67A25" w:rsidRPr="00D67A25" w:rsidRDefault="005940A3" w:rsidP="005940A3">
            <w:pPr>
              <w:pStyle w:val="a3"/>
              <w:numPr>
                <w:ilvl w:val="0"/>
                <w:numId w:val="38"/>
              </w:numPr>
              <w:suppressAutoHyphens/>
              <w:autoSpaceDN w:val="0"/>
              <w:ind w:leftChars="0"/>
              <w:textAlignment w:val="baseline"/>
              <w:rPr>
                <w:rFonts w:eastAsia="標楷體"/>
              </w:rPr>
            </w:pPr>
            <w:r w:rsidRPr="005940A3">
              <w:rPr>
                <w:rFonts w:eastAsia="標楷體" w:hint="eastAsia"/>
              </w:rPr>
              <w:t>能在協助下講述科學遊戲闖關規則。</w:t>
            </w:r>
          </w:p>
        </w:tc>
      </w:tr>
    </w:tbl>
    <w:p w14:paraId="73B3D084" w14:textId="77777777" w:rsidR="00867F12" w:rsidRPr="000B18ED" w:rsidRDefault="00867F12" w:rsidP="00867F12"/>
    <w:tbl>
      <w:tblPr>
        <w:tblW w:w="1019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3"/>
        <w:gridCol w:w="708"/>
        <w:gridCol w:w="1935"/>
        <w:gridCol w:w="1855"/>
      </w:tblGrid>
      <w:tr w:rsidR="00867F12" w:rsidRPr="000B18ED" w14:paraId="1A13E32E" w14:textId="77777777" w:rsidTr="00CF71B0">
        <w:trPr>
          <w:trHeight w:val="263"/>
          <w:jc w:val="center"/>
        </w:trPr>
        <w:tc>
          <w:tcPr>
            <w:tcW w:w="10191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4534892" w14:textId="77777777" w:rsidR="00867F12" w:rsidRPr="000B18ED" w:rsidRDefault="00867F12" w:rsidP="00241BCE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0B18ED">
              <w:rPr>
                <w:rFonts w:eastAsia="標楷體"/>
                <w:b/>
                <w:noProof/>
              </w:rPr>
              <w:t>教學活動設計</w:t>
            </w:r>
          </w:p>
        </w:tc>
      </w:tr>
      <w:tr w:rsidR="00867F12" w:rsidRPr="000B18ED" w14:paraId="13E94702" w14:textId="77777777" w:rsidTr="00AB25C8">
        <w:trPr>
          <w:trHeight w:val="70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FF22E6" w14:textId="77777777" w:rsidR="00867F12" w:rsidRPr="000B18ED" w:rsidRDefault="00867F12" w:rsidP="00241BCE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0B18ED">
              <w:rPr>
                <w:rFonts w:eastAsia="標楷體"/>
                <w:b/>
                <w:noProof/>
              </w:rPr>
              <w:t>教學活動內容及實施方式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EA7418" w14:textId="77777777" w:rsidR="00867F12" w:rsidRPr="000B18ED" w:rsidRDefault="00867F12" w:rsidP="00241BCE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0B18ED">
              <w:rPr>
                <w:rFonts w:eastAsia="標楷體"/>
                <w:b/>
                <w:noProof/>
              </w:rPr>
              <w:t>時間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A74B2CD" w14:textId="77777777" w:rsidR="00867F12" w:rsidRPr="000B18ED" w:rsidRDefault="00867F12" w:rsidP="00241BCE">
            <w:pPr>
              <w:snapToGrid w:val="0"/>
              <w:jc w:val="center"/>
              <w:rPr>
                <w:rFonts w:eastAsia="標楷體"/>
                <w:b/>
                <w:noProof/>
                <w:color w:val="FF0000"/>
              </w:rPr>
            </w:pPr>
            <w:r w:rsidRPr="000B18ED">
              <w:rPr>
                <w:rFonts w:eastAsia="標楷體"/>
                <w:b/>
                <w:noProof/>
              </w:rPr>
              <w:t>教學資源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69FC6CDD" w14:textId="77777777" w:rsidR="00867F12" w:rsidRPr="000B18ED" w:rsidRDefault="00867F12" w:rsidP="00241BCE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0B18ED">
              <w:rPr>
                <w:rFonts w:eastAsia="標楷體"/>
                <w:b/>
                <w:noProof/>
              </w:rPr>
              <w:t>評量</w:t>
            </w:r>
          </w:p>
        </w:tc>
      </w:tr>
      <w:tr w:rsidR="00940F5E" w:rsidRPr="000B18ED" w14:paraId="723587A3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05D102" w14:textId="77777777" w:rsidR="00940F5E" w:rsidRPr="009412E9" w:rsidRDefault="00940F5E" w:rsidP="00940F5E">
            <w:pPr>
              <w:rPr>
                <w:rFonts w:ascii="標楷體" w:eastAsia="標楷體" w:hAnsi="標楷體"/>
                <w:b/>
              </w:rPr>
            </w:pPr>
            <w:r w:rsidRPr="00411EFC">
              <w:rPr>
                <w:rFonts w:ascii="標楷體" w:eastAsia="標楷體" w:hAnsi="標楷體" w:hint="eastAsia"/>
                <w:b/>
              </w:rPr>
              <w:lastRenderedPageBreak/>
              <w:t>單元一</w:t>
            </w:r>
            <w:r>
              <w:rPr>
                <w:rFonts w:ascii="標楷體" w:eastAsia="標楷體" w:hAnsi="標楷體" w:hint="eastAsia"/>
                <w:b/>
              </w:rPr>
              <w:t xml:space="preserve"> </w:t>
            </w:r>
            <w:r w:rsidRPr="0052621E">
              <w:rPr>
                <w:rFonts w:ascii="標楷體" w:eastAsia="標楷體" w:hAnsi="標楷體" w:hint="eastAsia"/>
                <w:b/>
              </w:rPr>
              <w:t>閱讀演藝廳—與書為友</w:t>
            </w:r>
          </w:p>
          <w:p w14:paraId="373023C0" w14:textId="77777777" w:rsidR="00940F5E" w:rsidRPr="00DF1AF4" w:rsidRDefault="00940F5E" w:rsidP="00940F5E">
            <w:pPr>
              <w:jc w:val="center"/>
              <w:rPr>
                <w:rFonts w:ascii="標楷體" w:eastAsia="標楷體" w:hAnsi="標楷體"/>
              </w:rPr>
            </w:pPr>
            <w:r w:rsidRPr="00DF1AF4">
              <w:rPr>
                <w:rFonts w:ascii="標楷體" w:eastAsia="標楷體" w:hAnsi="標楷體" w:hint="eastAsia"/>
              </w:rPr>
              <w:t>─第一節 開始─</w:t>
            </w:r>
          </w:p>
          <w:p w14:paraId="4CD8576A" w14:textId="77777777" w:rsidR="00940F5E" w:rsidRPr="004920D6" w:rsidRDefault="00940F5E" w:rsidP="00940F5E">
            <w:pPr>
              <w:rPr>
                <w:rFonts w:ascii="標楷體" w:eastAsia="標楷體" w:hAnsi="標楷體"/>
              </w:rPr>
            </w:pPr>
            <w:r w:rsidRPr="004920D6">
              <w:rPr>
                <w:rFonts w:ascii="標楷體" w:eastAsia="標楷體" w:hAnsi="標楷體" w:hint="eastAsia"/>
              </w:rPr>
              <w:t>壹、準備活動</w:t>
            </w:r>
          </w:p>
          <w:p w14:paraId="229E4F1B" w14:textId="77777777" w:rsidR="00940F5E" w:rsidRPr="004920D6" w:rsidRDefault="00940F5E" w:rsidP="00940F5E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教師準備全班共讀繪本</w:t>
            </w:r>
            <w:r w:rsidRPr="004920D6">
              <w:rPr>
                <w:rFonts w:ascii="標楷體" w:eastAsia="標楷體" w:hAnsi="標楷體" w:hint="eastAsia"/>
              </w:rPr>
              <w:br/>
              <w:t>貳、發展活動</w:t>
            </w:r>
          </w:p>
          <w:p w14:paraId="2E4D913B" w14:textId="77777777" w:rsidR="00940F5E" w:rsidRPr="004920D6" w:rsidRDefault="00940F5E" w:rsidP="00940F5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920D6">
              <w:rPr>
                <w:rFonts w:ascii="標楷體" w:eastAsia="標楷體" w:hAnsi="標楷體" w:hint="eastAsia"/>
              </w:rPr>
              <w:t>1.全班共讀繪本</w:t>
            </w:r>
          </w:p>
          <w:p w14:paraId="70C956C7" w14:textId="77777777" w:rsidR="00940F5E" w:rsidRPr="004920D6" w:rsidRDefault="00940F5E" w:rsidP="00940F5E">
            <w:pPr>
              <w:rPr>
                <w:rFonts w:ascii="標楷體" w:eastAsia="標楷體" w:hAnsi="標楷體"/>
              </w:rPr>
            </w:pPr>
            <w:r w:rsidRPr="004920D6">
              <w:rPr>
                <w:rFonts w:ascii="標楷體" w:eastAsia="標楷體" w:hAnsi="標楷體" w:hint="eastAsia"/>
              </w:rPr>
              <w:t>2.專心聆聽老師的提問，並回答問題。</w:t>
            </w:r>
          </w:p>
          <w:p w14:paraId="77130208" w14:textId="77777777" w:rsidR="00940F5E" w:rsidRPr="004920D6" w:rsidRDefault="00940F5E" w:rsidP="00940F5E">
            <w:pPr>
              <w:rPr>
                <w:rFonts w:ascii="標楷體" w:eastAsia="標楷體" w:hAnsi="標楷體"/>
              </w:rPr>
            </w:pPr>
            <w:r w:rsidRPr="004920D6">
              <w:rPr>
                <w:rFonts w:ascii="標楷體" w:eastAsia="標楷體" w:hAnsi="標楷體" w:hint="eastAsia"/>
              </w:rPr>
              <w:t>參、綜合活動</w:t>
            </w:r>
          </w:p>
          <w:p w14:paraId="2F41E2EB" w14:textId="77777777" w:rsidR="00940F5E" w:rsidRPr="0052621E" w:rsidRDefault="00940F5E" w:rsidP="00940F5E">
            <w:pPr>
              <w:rPr>
                <w:rFonts w:ascii="標楷體" w:eastAsia="標楷體" w:hAnsi="標楷體"/>
              </w:rPr>
            </w:pPr>
            <w:r w:rsidRPr="004920D6">
              <w:rPr>
                <w:rFonts w:ascii="標楷體" w:eastAsia="標楷體" w:hAnsi="標楷體" w:hint="eastAsia"/>
              </w:rPr>
              <w:t>教師總結課堂討論內容，並鼓勵學生能將閱讀討論後的感悟落實到生活中。</w:t>
            </w:r>
          </w:p>
          <w:p w14:paraId="70F2EE49" w14:textId="705AA8AC" w:rsidR="00940F5E" w:rsidRPr="005940A3" w:rsidRDefault="00940F5E" w:rsidP="00940F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auKai" w:eastAsiaTheme="minorEastAsia" w:hAnsi="BiauKai" w:cs="BiauKai" w:hint="eastAsia"/>
                <w:color w:val="FF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DAB2E83" w14:textId="77777777" w:rsidR="00940F5E" w:rsidRDefault="00940F5E" w:rsidP="00940F5E">
            <w:pPr>
              <w:snapToGrid w:val="0"/>
              <w:rPr>
                <w:rFonts w:eastAsia="標楷體"/>
                <w:b/>
                <w:noProof/>
              </w:rPr>
            </w:pPr>
          </w:p>
          <w:p w14:paraId="7B240298" w14:textId="77777777" w:rsidR="00940F5E" w:rsidRDefault="00940F5E" w:rsidP="00940F5E">
            <w:pPr>
              <w:snapToGrid w:val="0"/>
              <w:rPr>
                <w:rFonts w:eastAsia="標楷體"/>
                <w:b/>
                <w:noProof/>
              </w:rPr>
            </w:pPr>
          </w:p>
          <w:p w14:paraId="2F848B76" w14:textId="77777777" w:rsidR="00940F5E" w:rsidRDefault="00940F5E" w:rsidP="00940F5E">
            <w:pPr>
              <w:snapToGrid w:val="0"/>
              <w:rPr>
                <w:rFonts w:eastAsia="標楷體"/>
                <w:b/>
                <w:noProof/>
              </w:rPr>
            </w:pPr>
          </w:p>
          <w:p w14:paraId="0AE70CA8" w14:textId="77777777" w:rsidR="00940F5E" w:rsidRDefault="00940F5E" w:rsidP="00940F5E">
            <w:pPr>
              <w:snapToGrid w:val="0"/>
              <w:rPr>
                <w:rFonts w:eastAsia="標楷體"/>
                <w:b/>
                <w:noProof/>
              </w:rPr>
            </w:pPr>
          </w:p>
          <w:p w14:paraId="5CDD33E4" w14:textId="77777777" w:rsidR="00940F5E" w:rsidRDefault="00940F5E" w:rsidP="00940F5E">
            <w:pPr>
              <w:snapToGrid w:val="0"/>
              <w:rPr>
                <w:rFonts w:eastAsia="標楷體"/>
                <w:b/>
                <w:noProof/>
              </w:rPr>
            </w:pPr>
            <w:r>
              <w:rPr>
                <w:rFonts w:eastAsia="標楷體" w:hint="eastAsia"/>
                <w:b/>
                <w:noProof/>
              </w:rPr>
              <w:t>40</w:t>
            </w:r>
          </w:p>
          <w:p w14:paraId="2D1C87C6" w14:textId="77777777" w:rsidR="00940F5E" w:rsidRDefault="00940F5E" w:rsidP="00940F5E">
            <w:pPr>
              <w:snapToGrid w:val="0"/>
              <w:rPr>
                <w:rFonts w:eastAsia="標楷體"/>
                <w:b/>
                <w:noProof/>
              </w:rPr>
            </w:pPr>
          </w:p>
          <w:p w14:paraId="3A917785" w14:textId="77777777" w:rsidR="00940F5E" w:rsidRDefault="00940F5E" w:rsidP="00940F5E">
            <w:pPr>
              <w:snapToGrid w:val="0"/>
              <w:rPr>
                <w:rFonts w:eastAsia="標楷體"/>
                <w:b/>
                <w:noProof/>
              </w:rPr>
            </w:pPr>
          </w:p>
          <w:p w14:paraId="79A2F2D1" w14:textId="77777777" w:rsidR="00940F5E" w:rsidRDefault="00940F5E" w:rsidP="00940F5E">
            <w:pPr>
              <w:snapToGrid w:val="0"/>
              <w:rPr>
                <w:rFonts w:eastAsia="標楷體"/>
                <w:b/>
                <w:noProof/>
              </w:rPr>
            </w:pPr>
          </w:p>
          <w:p w14:paraId="7B4A4365" w14:textId="77777777" w:rsidR="00940F5E" w:rsidRDefault="00940F5E" w:rsidP="00940F5E">
            <w:pPr>
              <w:snapToGrid w:val="0"/>
              <w:rPr>
                <w:rFonts w:eastAsia="標楷體"/>
                <w:b/>
                <w:noProof/>
              </w:rPr>
            </w:pPr>
          </w:p>
          <w:p w14:paraId="6B08631D" w14:textId="77777777" w:rsidR="00940F5E" w:rsidRDefault="00940F5E" w:rsidP="00940F5E">
            <w:pPr>
              <w:snapToGrid w:val="0"/>
              <w:rPr>
                <w:rFonts w:eastAsia="標楷體"/>
                <w:b/>
                <w:noProof/>
              </w:rPr>
            </w:pPr>
          </w:p>
          <w:p w14:paraId="3BCF3F41" w14:textId="77777777" w:rsidR="00940F5E" w:rsidRDefault="00940F5E" w:rsidP="00940F5E">
            <w:pPr>
              <w:snapToGrid w:val="0"/>
              <w:rPr>
                <w:rFonts w:eastAsia="標楷體"/>
                <w:b/>
                <w:noProof/>
              </w:rPr>
            </w:pPr>
          </w:p>
          <w:p w14:paraId="18BA73DD" w14:textId="77777777" w:rsidR="00940F5E" w:rsidRDefault="00940F5E" w:rsidP="00940F5E">
            <w:pPr>
              <w:snapToGrid w:val="0"/>
              <w:rPr>
                <w:rFonts w:eastAsia="標楷體"/>
                <w:b/>
                <w:noProof/>
              </w:rPr>
            </w:pPr>
          </w:p>
          <w:p w14:paraId="43FB9131" w14:textId="77777777" w:rsidR="00940F5E" w:rsidRDefault="00940F5E" w:rsidP="00940F5E">
            <w:pPr>
              <w:snapToGrid w:val="0"/>
              <w:rPr>
                <w:rFonts w:eastAsia="標楷體"/>
                <w:b/>
                <w:noProof/>
              </w:rPr>
            </w:pPr>
          </w:p>
          <w:p w14:paraId="24FDEF93" w14:textId="77777777" w:rsidR="00940F5E" w:rsidRDefault="00940F5E" w:rsidP="00940F5E">
            <w:pPr>
              <w:snapToGrid w:val="0"/>
              <w:rPr>
                <w:rFonts w:eastAsia="標楷體"/>
                <w:b/>
                <w:noProof/>
              </w:rPr>
            </w:pPr>
          </w:p>
          <w:p w14:paraId="3CDCAE06" w14:textId="77777777" w:rsidR="00940F5E" w:rsidRDefault="00940F5E" w:rsidP="00940F5E">
            <w:pPr>
              <w:snapToGrid w:val="0"/>
              <w:rPr>
                <w:rFonts w:eastAsia="標楷體"/>
                <w:b/>
                <w:noProof/>
              </w:rPr>
            </w:pPr>
          </w:p>
          <w:p w14:paraId="790CEAED" w14:textId="77777777" w:rsidR="00940F5E" w:rsidRDefault="00940F5E" w:rsidP="00940F5E">
            <w:pPr>
              <w:snapToGrid w:val="0"/>
              <w:rPr>
                <w:rFonts w:eastAsia="標楷體"/>
                <w:b/>
                <w:noProof/>
              </w:rPr>
            </w:pPr>
          </w:p>
          <w:p w14:paraId="35B957FA" w14:textId="0C251900" w:rsidR="00940F5E" w:rsidRPr="005940A3" w:rsidRDefault="00940F5E" w:rsidP="00940F5E">
            <w:pPr>
              <w:snapToGrid w:val="0"/>
              <w:rPr>
                <w:rFonts w:eastAsia="標楷體"/>
                <w:b/>
                <w:noProof/>
                <w:color w:val="FF0000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F9D82A0" w14:textId="77777777" w:rsidR="00940F5E" w:rsidRDefault="00940F5E" w:rsidP="00940F5E">
            <w:pPr>
              <w:snapToGrid w:val="0"/>
              <w:rPr>
                <w:rFonts w:eastAsia="標楷體"/>
                <w:noProof/>
              </w:rPr>
            </w:pPr>
          </w:p>
          <w:p w14:paraId="58A93021" w14:textId="77777777" w:rsidR="00940F5E" w:rsidRDefault="00940F5E" w:rsidP="00940F5E">
            <w:pPr>
              <w:snapToGrid w:val="0"/>
              <w:rPr>
                <w:rFonts w:eastAsia="標楷體"/>
                <w:noProof/>
              </w:rPr>
            </w:pPr>
          </w:p>
          <w:p w14:paraId="6DA85381" w14:textId="77777777" w:rsidR="00940F5E" w:rsidRDefault="00940F5E" w:rsidP="00940F5E">
            <w:pPr>
              <w:snapToGrid w:val="0"/>
              <w:rPr>
                <w:rFonts w:eastAsia="標楷體"/>
                <w:noProof/>
              </w:rPr>
            </w:pPr>
          </w:p>
          <w:p w14:paraId="6D985CD1" w14:textId="77777777" w:rsidR="00940F5E" w:rsidRDefault="00940F5E" w:rsidP="00940F5E">
            <w:pPr>
              <w:snapToGrid w:val="0"/>
              <w:rPr>
                <w:rFonts w:eastAsia="標楷體"/>
                <w:noProof/>
              </w:rPr>
            </w:pPr>
          </w:p>
          <w:p w14:paraId="092DBFEE" w14:textId="77777777" w:rsidR="00940F5E" w:rsidRPr="003353B0" w:rsidRDefault="00940F5E" w:rsidP="00940F5E">
            <w:pPr>
              <w:rPr>
                <w:rFonts w:ascii="新細明體" w:hAnsi="新細明體"/>
              </w:rPr>
            </w:pPr>
            <w:r w:rsidRPr="003353B0">
              <w:rPr>
                <w:rFonts w:ascii="新細明體" w:hAnsi="新細明體" w:hint="eastAsia"/>
              </w:rPr>
              <w:t>繪本</w:t>
            </w:r>
          </w:p>
          <w:p w14:paraId="3B28C6A2" w14:textId="77777777" w:rsidR="00940F5E" w:rsidRDefault="00940F5E" w:rsidP="00940F5E">
            <w:pPr>
              <w:snapToGrid w:val="0"/>
              <w:rPr>
                <w:rFonts w:eastAsia="標楷體"/>
                <w:noProof/>
              </w:rPr>
            </w:pPr>
          </w:p>
          <w:p w14:paraId="2658FF08" w14:textId="77777777" w:rsidR="00940F5E" w:rsidRDefault="00940F5E" w:rsidP="00940F5E">
            <w:pPr>
              <w:snapToGrid w:val="0"/>
              <w:rPr>
                <w:rFonts w:eastAsia="標楷體"/>
                <w:noProof/>
              </w:rPr>
            </w:pPr>
          </w:p>
          <w:p w14:paraId="3F3CA901" w14:textId="77777777" w:rsidR="00940F5E" w:rsidRDefault="00940F5E" w:rsidP="00940F5E">
            <w:pPr>
              <w:snapToGrid w:val="0"/>
              <w:rPr>
                <w:rFonts w:eastAsia="標楷體"/>
                <w:noProof/>
              </w:rPr>
            </w:pPr>
          </w:p>
          <w:p w14:paraId="152C4FB3" w14:textId="77777777" w:rsidR="00940F5E" w:rsidRDefault="00940F5E" w:rsidP="00940F5E">
            <w:pPr>
              <w:snapToGrid w:val="0"/>
              <w:rPr>
                <w:rFonts w:eastAsia="標楷體"/>
                <w:noProof/>
              </w:rPr>
            </w:pPr>
          </w:p>
          <w:p w14:paraId="5FFA52AD" w14:textId="77777777" w:rsidR="00940F5E" w:rsidRDefault="00940F5E" w:rsidP="00940F5E">
            <w:pPr>
              <w:snapToGrid w:val="0"/>
              <w:rPr>
                <w:rFonts w:eastAsia="標楷體"/>
                <w:noProof/>
              </w:rPr>
            </w:pPr>
          </w:p>
          <w:p w14:paraId="2142B015" w14:textId="77777777" w:rsidR="00940F5E" w:rsidRDefault="00940F5E" w:rsidP="00940F5E">
            <w:pPr>
              <w:snapToGrid w:val="0"/>
              <w:rPr>
                <w:rFonts w:eastAsia="標楷體"/>
                <w:noProof/>
              </w:rPr>
            </w:pPr>
          </w:p>
          <w:p w14:paraId="1669EB6D" w14:textId="77777777" w:rsidR="00940F5E" w:rsidRDefault="00940F5E" w:rsidP="00940F5E">
            <w:pPr>
              <w:snapToGrid w:val="0"/>
              <w:rPr>
                <w:rFonts w:eastAsia="標楷體"/>
                <w:noProof/>
              </w:rPr>
            </w:pPr>
          </w:p>
          <w:p w14:paraId="7879673F" w14:textId="77777777" w:rsidR="00940F5E" w:rsidRDefault="00940F5E" w:rsidP="00940F5E">
            <w:pPr>
              <w:snapToGrid w:val="0"/>
              <w:rPr>
                <w:rFonts w:eastAsia="標楷體"/>
                <w:noProof/>
              </w:rPr>
            </w:pPr>
          </w:p>
          <w:p w14:paraId="647AD3FF" w14:textId="77777777" w:rsidR="00940F5E" w:rsidRDefault="00940F5E" w:rsidP="00940F5E">
            <w:pPr>
              <w:snapToGrid w:val="0"/>
              <w:rPr>
                <w:rFonts w:eastAsia="標楷體"/>
                <w:noProof/>
              </w:rPr>
            </w:pPr>
          </w:p>
          <w:p w14:paraId="5723BE11" w14:textId="77777777" w:rsidR="00940F5E" w:rsidRDefault="00940F5E" w:rsidP="00940F5E">
            <w:pPr>
              <w:snapToGrid w:val="0"/>
              <w:rPr>
                <w:rFonts w:eastAsia="標楷體"/>
                <w:noProof/>
              </w:rPr>
            </w:pPr>
          </w:p>
          <w:p w14:paraId="6794319A" w14:textId="743E1FC1" w:rsidR="00940F5E" w:rsidRPr="005940A3" w:rsidRDefault="00940F5E" w:rsidP="00940F5E">
            <w:pPr>
              <w:snapToGrid w:val="0"/>
              <w:rPr>
                <w:rFonts w:eastAsia="標楷體"/>
                <w:noProof/>
                <w:color w:val="FF0000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13F899D" w14:textId="77777777" w:rsidR="00940F5E" w:rsidRDefault="00940F5E" w:rsidP="00940F5E">
            <w:pPr>
              <w:snapToGrid w:val="0"/>
              <w:rPr>
                <w:rFonts w:eastAsia="標楷體"/>
                <w:noProof/>
              </w:rPr>
            </w:pPr>
          </w:p>
          <w:p w14:paraId="4D8F140A" w14:textId="77777777" w:rsidR="00940F5E" w:rsidRDefault="00940F5E" w:rsidP="00940F5E">
            <w:pPr>
              <w:snapToGrid w:val="0"/>
              <w:rPr>
                <w:rFonts w:eastAsia="標楷體"/>
                <w:noProof/>
              </w:rPr>
            </w:pPr>
          </w:p>
          <w:p w14:paraId="0500B2D5" w14:textId="77777777" w:rsidR="00940F5E" w:rsidRDefault="00940F5E" w:rsidP="00940F5E">
            <w:pPr>
              <w:snapToGrid w:val="0"/>
              <w:rPr>
                <w:rFonts w:eastAsia="標楷體"/>
                <w:noProof/>
              </w:rPr>
            </w:pPr>
          </w:p>
          <w:p w14:paraId="06D937C6" w14:textId="069D031B" w:rsidR="00940F5E" w:rsidRPr="00F655F5" w:rsidRDefault="005F57A7" w:rsidP="00940F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新細明體" w:hAnsi="新細明體" w:cs="新細明體"/>
              </w:rPr>
            </w:pPr>
            <w:r>
              <w:rPr>
                <w:rFonts w:ascii="新細明體" w:hAnsi="新細明體" w:cs="新細明體" w:hint="eastAsia"/>
              </w:rPr>
              <w:t>實際操</w:t>
            </w:r>
            <w:r w:rsidR="00940F5E">
              <w:rPr>
                <w:rFonts w:ascii="新細明體" w:hAnsi="新細明體" w:cs="新細明體" w:hint="eastAsia"/>
              </w:rPr>
              <w:t>作</w:t>
            </w:r>
          </w:p>
          <w:p w14:paraId="563D68B7" w14:textId="77777777" w:rsidR="00940F5E" w:rsidRDefault="00940F5E" w:rsidP="00940F5E">
            <w:pPr>
              <w:snapToGrid w:val="0"/>
              <w:rPr>
                <w:rFonts w:eastAsia="標楷體"/>
                <w:noProof/>
              </w:rPr>
            </w:pPr>
          </w:p>
          <w:p w14:paraId="0CE720C1" w14:textId="77777777" w:rsidR="00940F5E" w:rsidRDefault="00940F5E" w:rsidP="00940F5E">
            <w:pPr>
              <w:snapToGrid w:val="0"/>
              <w:rPr>
                <w:rFonts w:eastAsia="標楷體"/>
                <w:noProof/>
              </w:rPr>
            </w:pPr>
          </w:p>
          <w:p w14:paraId="19E051A6" w14:textId="77777777" w:rsidR="00940F5E" w:rsidRDefault="00940F5E" w:rsidP="00940F5E">
            <w:pPr>
              <w:snapToGrid w:val="0"/>
              <w:rPr>
                <w:rFonts w:eastAsia="標楷體"/>
                <w:noProof/>
              </w:rPr>
            </w:pPr>
          </w:p>
          <w:p w14:paraId="4DA9165C" w14:textId="77777777" w:rsidR="00940F5E" w:rsidRDefault="00940F5E" w:rsidP="00940F5E">
            <w:pPr>
              <w:snapToGrid w:val="0"/>
              <w:rPr>
                <w:rFonts w:eastAsia="標楷體"/>
                <w:noProof/>
              </w:rPr>
            </w:pPr>
          </w:p>
          <w:p w14:paraId="6ACBA514" w14:textId="77777777" w:rsidR="00940F5E" w:rsidRDefault="00940F5E" w:rsidP="00940F5E">
            <w:pPr>
              <w:snapToGrid w:val="0"/>
              <w:rPr>
                <w:rFonts w:eastAsia="標楷體"/>
                <w:noProof/>
              </w:rPr>
            </w:pPr>
          </w:p>
          <w:p w14:paraId="2188F26B" w14:textId="77777777" w:rsidR="00940F5E" w:rsidRDefault="00940F5E" w:rsidP="00940F5E">
            <w:pPr>
              <w:snapToGrid w:val="0"/>
              <w:rPr>
                <w:rFonts w:eastAsia="標楷體"/>
                <w:noProof/>
              </w:rPr>
            </w:pPr>
          </w:p>
          <w:p w14:paraId="1DC8B9FB" w14:textId="77777777" w:rsidR="00940F5E" w:rsidRDefault="00940F5E" w:rsidP="00940F5E">
            <w:pPr>
              <w:snapToGrid w:val="0"/>
              <w:rPr>
                <w:rFonts w:eastAsia="標楷體"/>
                <w:noProof/>
              </w:rPr>
            </w:pPr>
          </w:p>
          <w:p w14:paraId="3893941F" w14:textId="77777777" w:rsidR="00940F5E" w:rsidRDefault="00940F5E" w:rsidP="00940F5E">
            <w:pPr>
              <w:snapToGrid w:val="0"/>
              <w:rPr>
                <w:rFonts w:eastAsia="標楷體"/>
                <w:noProof/>
              </w:rPr>
            </w:pPr>
          </w:p>
          <w:p w14:paraId="10A63D1C" w14:textId="77777777" w:rsidR="00940F5E" w:rsidRDefault="00940F5E" w:rsidP="00940F5E">
            <w:pPr>
              <w:snapToGrid w:val="0"/>
              <w:rPr>
                <w:rFonts w:eastAsia="標楷體"/>
                <w:noProof/>
              </w:rPr>
            </w:pPr>
          </w:p>
          <w:p w14:paraId="54831876" w14:textId="77777777" w:rsidR="00940F5E" w:rsidRDefault="00940F5E" w:rsidP="00940F5E">
            <w:pPr>
              <w:snapToGrid w:val="0"/>
              <w:rPr>
                <w:rFonts w:eastAsia="標楷體"/>
                <w:noProof/>
              </w:rPr>
            </w:pPr>
          </w:p>
          <w:p w14:paraId="444E5709" w14:textId="77777777" w:rsidR="00940F5E" w:rsidRDefault="00940F5E" w:rsidP="00940F5E">
            <w:pPr>
              <w:snapToGrid w:val="0"/>
              <w:rPr>
                <w:rFonts w:eastAsia="標楷體"/>
                <w:noProof/>
              </w:rPr>
            </w:pPr>
          </w:p>
          <w:p w14:paraId="56ED8C8B" w14:textId="0CC29532" w:rsidR="00940F5E" w:rsidRPr="005940A3" w:rsidRDefault="00940F5E" w:rsidP="00940F5E">
            <w:pPr>
              <w:snapToGrid w:val="0"/>
              <w:rPr>
                <w:rFonts w:eastAsia="標楷體"/>
                <w:noProof/>
                <w:color w:val="FF0000"/>
              </w:rPr>
            </w:pPr>
          </w:p>
        </w:tc>
      </w:tr>
      <w:tr w:rsidR="005F57A7" w:rsidRPr="000B18ED" w14:paraId="6E27C10B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0D3F67" w14:textId="77777777" w:rsidR="005F57A7" w:rsidRPr="00411EFC" w:rsidRDefault="005F57A7" w:rsidP="005F57A7">
            <w:pPr>
              <w:rPr>
                <w:rFonts w:ascii="標楷體" w:eastAsia="標楷體" w:hAnsi="標楷體"/>
                <w:b/>
              </w:rPr>
            </w:pPr>
            <w:r w:rsidRPr="00411EFC">
              <w:rPr>
                <w:rFonts w:ascii="標楷體" w:eastAsia="標楷體" w:hAnsi="標楷體" w:hint="eastAsia"/>
                <w:b/>
              </w:rPr>
              <w:t>單元二</w:t>
            </w:r>
            <w:r>
              <w:rPr>
                <w:rFonts w:ascii="標楷體" w:eastAsia="標楷體" w:hAnsi="標楷體" w:hint="eastAsia"/>
                <w:b/>
              </w:rPr>
              <w:t xml:space="preserve"> </w:t>
            </w:r>
            <w:r w:rsidRPr="0052621E">
              <w:rPr>
                <w:rFonts w:ascii="標楷體" w:eastAsia="標楷體" w:hAnsi="標楷體" w:hint="eastAsia"/>
                <w:b/>
              </w:rPr>
              <w:t>閱讀演藝廳—與書為友</w:t>
            </w:r>
          </w:p>
          <w:p w14:paraId="7646438F" w14:textId="77777777" w:rsidR="005F57A7" w:rsidRPr="00DF1AF4" w:rsidRDefault="005F57A7" w:rsidP="005F57A7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411EFC">
              <w:rPr>
                <w:rFonts w:ascii="標楷體" w:eastAsia="標楷體" w:hAnsi="標楷體" w:hint="eastAsia"/>
              </w:rPr>
              <w:t>─第二節 開始─</w:t>
            </w:r>
          </w:p>
          <w:p w14:paraId="009AA995" w14:textId="77777777" w:rsidR="005F57A7" w:rsidRPr="004920D6" w:rsidRDefault="005F57A7" w:rsidP="005F57A7">
            <w:pPr>
              <w:rPr>
                <w:rFonts w:ascii="標楷體" w:eastAsia="標楷體" w:hAnsi="標楷體"/>
              </w:rPr>
            </w:pPr>
            <w:r w:rsidRPr="004920D6">
              <w:rPr>
                <w:rFonts w:ascii="標楷體" w:eastAsia="標楷體" w:hAnsi="標楷體" w:hint="eastAsia"/>
              </w:rPr>
              <w:t>壹、準備活動</w:t>
            </w:r>
          </w:p>
          <w:p w14:paraId="48686A82" w14:textId="77777777" w:rsidR="005F57A7" w:rsidRPr="004920D6" w:rsidRDefault="005F57A7" w:rsidP="005F57A7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教師準備全班共讀繪本</w:t>
            </w:r>
            <w:r w:rsidRPr="004920D6">
              <w:rPr>
                <w:rFonts w:ascii="標楷體" w:eastAsia="標楷體" w:hAnsi="標楷體" w:hint="eastAsia"/>
              </w:rPr>
              <w:br/>
              <w:t>貳、發展活動</w:t>
            </w:r>
          </w:p>
          <w:p w14:paraId="68CACB9A" w14:textId="77777777" w:rsidR="005F57A7" w:rsidRPr="004920D6" w:rsidRDefault="005F57A7" w:rsidP="005F57A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920D6">
              <w:rPr>
                <w:rFonts w:ascii="標楷體" w:eastAsia="標楷體" w:hAnsi="標楷體" w:hint="eastAsia"/>
              </w:rPr>
              <w:t>1.全班共讀繪本</w:t>
            </w:r>
          </w:p>
          <w:p w14:paraId="46F1B819" w14:textId="77777777" w:rsidR="005F57A7" w:rsidRPr="004920D6" w:rsidRDefault="005F57A7" w:rsidP="005F57A7">
            <w:pPr>
              <w:rPr>
                <w:rFonts w:ascii="標楷體" w:eastAsia="標楷體" w:hAnsi="標楷體"/>
              </w:rPr>
            </w:pPr>
            <w:r w:rsidRPr="004920D6">
              <w:rPr>
                <w:rFonts w:ascii="標楷體" w:eastAsia="標楷體" w:hAnsi="標楷體" w:hint="eastAsia"/>
              </w:rPr>
              <w:t>2.專心聆聽老師的提問，並回答問題。</w:t>
            </w:r>
          </w:p>
          <w:p w14:paraId="4230792A" w14:textId="77777777" w:rsidR="005F57A7" w:rsidRPr="004920D6" w:rsidRDefault="005F57A7" w:rsidP="005F57A7">
            <w:pPr>
              <w:rPr>
                <w:rFonts w:ascii="標楷體" w:eastAsia="標楷體" w:hAnsi="標楷體"/>
              </w:rPr>
            </w:pPr>
            <w:r w:rsidRPr="004920D6">
              <w:rPr>
                <w:rFonts w:ascii="標楷體" w:eastAsia="標楷體" w:hAnsi="標楷體" w:hint="eastAsia"/>
              </w:rPr>
              <w:t>參、綜合活動</w:t>
            </w:r>
          </w:p>
          <w:p w14:paraId="58A5112E" w14:textId="77777777" w:rsidR="005F57A7" w:rsidRPr="0052621E" w:rsidRDefault="005F57A7" w:rsidP="005F57A7">
            <w:pPr>
              <w:rPr>
                <w:rFonts w:ascii="標楷體" w:eastAsia="標楷體" w:hAnsi="標楷體"/>
              </w:rPr>
            </w:pPr>
            <w:r w:rsidRPr="004920D6">
              <w:rPr>
                <w:rFonts w:ascii="標楷體" w:eastAsia="標楷體" w:hAnsi="標楷體" w:hint="eastAsia"/>
              </w:rPr>
              <w:t>教師總結課堂討論內容，並鼓勵學生能將閱讀討論後的感悟落實到生活中。</w:t>
            </w:r>
          </w:p>
          <w:p w14:paraId="4F90F225" w14:textId="77777777" w:rsidR="005F57A7" w:rsidRPr="00C40B56" w:rsidRDefault="005F57A7" w:rsidP="005F57A7">
            <w:pPr>
              <w:jc w:val="center"/>
              <w:rPr>
                <w:rFonts w:ascii="標楷體" w:eastAsia="標楷體" w:hAnsi="標楷體"/>
              </w:rPr>
            </w:pPr>
            <w:r w:rsidRPr="00C40B56">
              <w:rPr>
                <w:rFonts w:ascii="標楷體" w:eastAsia="標楷體" w:hAnsi="標楷體" w:hint="eastAsia"/>
              </w:rPr>
              <w:t>─第二節 結束─</w:t>
            </w:r>
          </w:p>
          <w:p w14:paraId="2246AC6B" w14:textId="0C6DCAE4" w:rsidR="005F57A7" w:rsidRPr="005940A3" w:rsidRDefault="005F57A7" w:rsidP="005F5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auKai" w:eastAsiaTheme="minorEastAsia" w:hAnsi="BiauKai" w:cs="BiauKai" w:hint="eastAsia"/>
                <w:color w:val="FF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3EBFDF6" w14:textId="77777777" w:rsidR="005F57A7" w:rsidRDefault="005F57A7" w:rsidP="005F57A7">
            <w:pPr>
              <w:snapToGrid w:val="0"/>
              <w:rPr>
                <w:rFonts w:eastAsia="標楷體"/>
                <w:b/>
                <w:noProof/>
              </w:rPr>
            </w:pPr>
          </w:p>
          <w:p w14:paraId="7F7A8F32" w14:textId="77777777" w:rsidR="005F57A7" w:rsidRDefault="005F57A7" w:rsidP="005F57A7">
            <w:pPr>
              <w:snapToGrid w:val="0"/>
              <w:rPr>
                <w:rFonts w:eastAsia="標楷體"/>
                <w:b/>
                <w:noProof/>
              </w:rPr>
            </w:pPr>
          </w:p>
          <w:p w14:paraId="1BD46049" w14:textId="77777777" w:rsidR="005F57A7" w:rsidRDefault="005F57A7" w:rsidP="005F57A7">
            <w:pPr>
              <w:snapToGrid w:val="0"/>
              <w:rPr>
                <w:rFonts w:eastAsia="標楷體"/>
                <w:b/>
                <w:noProof/>
              </w:rPr>
            </w:pPr>
          </w:p>
          <w:p w14:paraId="3D7E9262" w14:textId="77777777" w:rsidR="005F57A7" w:rsidRDefault="005F57A7" w:rsidP="005F57A7">
            <w:pPr>
              <w:snapToGrid w:val="0"/>
              <w:rPr>
                <w:rFonts w:eastAsia="標楷體"/>
                <w:b/>
                <w:noProof/>
              </w:rPr>
            </w:pPr>
          </w:p>
          <w:p w14:paraId="3BC2867B" w14:textId="77777777" w:rsidR="005F57A7" w:rsidRDefault="005F57A7" w:rsidP="005F57A7">
            <w:pPr>
              <w:snapToGrid w:val="0"/>
              <w:rPr>
                <w:rFonts w:eastAsia="標楷體"/>
                <w:b/>
                <w:noProof/>
              </w:rPr>
            </w:pPr>
          </w:p>
          <w:p w14:paraId="30ADDE19" w14:textId="77777777" w:rsidR="005F57A7" w:rsidRDefault="005F57A7" w:rsidP="005F57A7">
            <w:pPr>
              <w:snapToGrid w:val="0"/>
              <w:rPr>
                <w:rFonts w:eastAsia="標楷體"/>
                <w:b/>
                <w:noProof/>
              </w:rPr>
            </w:pPr>
          </w:p>
          <w:p w14:paraId="192E2E84" w14:textId="77777777" w:rsidR="005F57A7" w:rsidRDefault="005F57A7" w:rsidP="005F57A7">
            <w:pPr>
              <w:snapToGrid w:val="0"/>
              <w:rPr>
                <w:rFonts w:eastAsia="標楷體"/>
                <w:b/>
                <w:noProof/>
              </w:rPr>
            </w:pPr>
          </w:p>
          <w:p w14:paraId="0C514B75" w14:textId="1BBB31BB" w:rsidR="005F57A7" w:rsidRPr="005940A3" w:rsidRDefault="005F57A7" w:rsidP="005F57A7">
            <w:pPr>
              <w:snapToGrid w:val="0"/>
              <w:rPr>
                <w:rFonts w:eastAsia="標楷體"/>
                <w:b/>
                <w:noProof/>
                <w:color w:val="FF0000"/>
              </w:rPr>
            </w:pPr>
            <w:r>
              <w:rPr>
                <w:rFonts w:eastAsia="標楷體" w:hint="eastAsia"/>
                <w:b/>
                <w:noProof/>
              </w:rPr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76F9A1D" w14:textId="77777777" w:rsidR="005F57A7" w:rsidRDefault="005F57A7" w:rsidP="005F57A7">
            <w:pPr>
              <w:wordWrap w:val="0"/>
              <w:rPr>
                <w:rFonts w:eastAsia="標楷體"/>
                <w:noProof/>
              </w:rPr>
            </w:pPr>
          </w:p>
          <w:p w14:paraId="0F7839CF" w14:textId="77777777" w:rsidR="005F57A7" w:rsidRDefault="005F57A7" w:rsidP="005F57A7">
            <w:pPr>
              <w:wordWrap w:val="0"/>
              <w:rPr>
                <w:rFonts w:eastAsia="標楷體"/>
                <w:noProof/>
              </w:rPr>
            </w:pPr>
          </w:p>
          <w:p w14:paraId="124E63A3" w14:textId="77777777" w:rsidR="005F57A7" w:rsidRDefault="005F57A7" w:rsidP="005F57A7">
            <w:pPr>
              <w:wordWrap w:val="0"/>
              <w:rPr>
                <w:rFonts w:eastAsia="標楷體"/>
                <w:noProof/>
              </w:rPr>
            </w:pPr>
          </w:p>
          <w:p w14:paraId="645128D9" w14:textId="77777777" w:rsidR="005F57A7" w:rsidRDefault="005F57A7" w:rsidP="005F57A7">
            <w:pPr>
              <w:wordWrap w:val="0"/>
              <w:rPr>
                <w:rFonts w:eastAsia="標楷體"/>
                <w:noProof/>
              </w:rPr>
            </w:pPr>
          </w:p>
          <w:p w14:paraId="1898F55C" w14:textId="77777777" w:rsidR="005F57A7" w:rsidRDefault="005F57A7" w:rsidP="005F57A7">
            <w:pPr>
              <w:wordWrap w:val="0"/>
              <w:rPr>
                <w:rFonts w:eastAsia="標楷體"/>
                <w:noProof/>
              </w:rPr>
            </w:pPr>
          </w:p>
          <w:p w14:paraId="3F098CCF" w14:textId="77777777" w:rsidR="005F57A7" w:rsidRPr="003353B0" w:rsidRDefault="005F57A7" w:rsidP="005F57A7">
            <w:pPr>
              <w:rPr>
                <w:rFonts w:ascii="新細明體" w:hAnsi="新細明體"/>
              </w:rPr>
            </w:pPr>
            <w:r w:rsidRPr="003353B0">
              <w:rPr>
                <w:rFonts w:ascii="新細明體" w:hAnsi="新細明體" w:hint="eastAsia"/>
              </w:rPr>
              <w:t>繪本</w:t>
            </w:r>
          </w:p>
          <w:p w14:paraId="25C87F07" w14:textId="557AD685" w:rsidR="005F57A7" w:rsidRPr="005940A3" w:rsidRDefault="005F57A7" w:rsidP="005F57A7">
            <w:pPr>
              <w:wordWrap w:val="0"/>
              <w:rPr>
                <w:rFonts w:eastAsia="標楷體"/>
                <w:noProof/>
                <w:color w:val="FF0000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1D37AC5" w14:textId="77777777" w:rsidR="005F57A7" w:rsidRDefault="005F57A7" w:rsidP="005F57A7">
            <w:pPr>
              <w:snapToGrid w:val="0"/>
              <w:rPr>
                <w:rFonts w:eastAsia="標楷體"/>
                <w:noProof/>
              </w:rPr>
            </w:pPr>
          </w:p>
          <w:p w14:paraId="29197E88" w14:textId="77777777" w:rsidR="005F57A7" w:rsidRDefault="005F57A7" w:rsidP="005F57A7">
            <w:pPr>
              <w:snapToGrid w:val="0"/>
              <w:rPr>
                <w:rFonts w:eastAsia="標楷體"/>
                <w:noProof/>
              </w:rPr>
            </w:pPr>
          </w:p>
          <w:p w14:paraId="5217EC44" w14:textId="77777777" w:rsidR="005F57A7" w:rsidRDefault="005F57A7" w:rsidP="005F57A7">
            <w:pPr>
              <w:snapToGrid w:val="0"/>
              <w:rPr>
                <w:rFonts w:eastAsia="標楷體"/>
                <w:noProof/>
              </w:rPr>
            </w:pPr>
          </w:p>
          <w:p w14:paraId="7ACFDAC5" w14:textId="77777777" w:rsidR="005F57A7" w:rsidRPr="00F655F5" w:rsidRDefault="005F57A7" w:rsidP="005F5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新細明體" w:hAnsi="新細明體" w:cs="新細明體"/>
              </w:rPr>
            </w:pPr>
            <w:r>
              <w:rPr>
                <w:rFonts w:ascii="新細明體" w:hAnsi="新細明體" w:cs="新細明體" w:hint="eastAsia"/>
              </w:rPr>
              <w:t>實際操作</w:t>
            </w:r>
          </w:p>
          <w:p w14:paraId="1308B141" w14:textId="77777777" w:rsidR="005F57A7" w:rsidRDefault="005F57A7" w:rsidP="005F57A7">
            <w:pPr>
              <w:snapToGrid w:val="0"/>
              <w:rPr>
                <w:rFonts w:eastAsia="標楷體"/>
                <w:noProof/>
              </w:rPr>
            </w:pPr>
          </w:p>
          <w:p w14:paraId="4F84BD7D" w14:textId="77777777" w:rsidR="005F57A7" w:rsidRDefault="005F57A7" w:rsidP="005F57A7">
            <w:pPr>
              <w:snapToGrid w:val="0"/>
              <w:rPr>
                <w:rFonts w:eastAsia="標楷體"/>
                <w:noProof/>
              </w:rPr>
            </w:pPr>
          </w:p>
          <w:p w14:paraId="32664B10" w14:textId="77777777" w:rsidR="005F57A7" w:rsidRDefault="005F57A7" w:rsidP="005F57A7">
            <w:pPr>
              <w:snapToGrid w:val="0"/>
              <w:rPr>
                <w:rFonts w:eastAsia="標楷體"/>
                <w:noProof/>
              </w:rPr>
            </w:pPr>
          </w:p>
          <w:p w14:paraId="195A78CF" w14:textId="77777777" w:rsidR="005F57A7" w:rsidRDefault="005F57A7" w:rsidP="005F57A7">
            <w:pPr>
              <w:snapToGrid w:val="0"/>
              <w:rPr>
                <w:rFonts w:eastAsia="標楷體"/>
                <w:noProof/>
              </w:rPr>
            </w:pPr>
          </w:p>
          <w:p w14:paraId="3ED9686D" w14:textId="77777777" w:rsidR="005F57A7" w:rsidRDefault="005F57A7" w:rsidP="005F57A7">
            <w:pPr>
              <w:snapToGrid w:val="0"/>
              <w:rPr>
                <w:rFonts w:eastAsia="標楷體"/>
                <w:noProof/>
              </w:rPr>
            </w:pPr>
          </w:p>
          <w:p w14:paraId="35880586" w14:textId="77777777" w:rsidR="005F57A7" w:rsidRDefault="005F57A7" w:rsidP="005F57A7">
            <w:pPr>
              <w:snapToGrid w:val="0"/>
              <w:rPr>
                <w:rFonts w:eastAsia="標楷體"/>
                <w:noProof/>
              </w:rPr>
            </w:pPr>
          </w:p>
          <w:p w14:paraId="3E48BD0C" w14:textId="77777777" w:rsidR="005F57A7" w:rsidRDefault="005F57A7" w:rsidP="005F57A7">
            <w:pPr>
              <w:snapToGrid w:val="0"/>
              <w:rPr>
                <w:rFonts w:eastAsia="標楷體"/>
                <w:noProof/>
              </w:rPr>
            </w:pPr>
          </w:p>
          <w:p w14:paraId="07894743" w14:textId="77777777" w:rsidR="005F57A7" w:rsidRDefault="005F57A7" w:rsidP="005F57A7">
            <w:pPr>
              <w:snapToGrid w:val="0"/>
              <w:rPr>
                <w:rFonts w:eastAsia="標楷體"/>
                <w:noProof/>
              </w:rPr>
            </w:pPr>
          </w:p>
          <w:p w14:paraId="387F76E9" w14:textId="77777777" w:rsidR="005F57A7" w:rsidRDefault="005F57A7" w:rsidP="005F57A7">
            <w:pPr>
              <w:snapToGrid w:val="0"/>
              <w:rPr>
                <w:rFonts w:eastAsia="標楷體"/>
                <w:noProof/>
              </w:rPr>
            </w:pPr>
          </w:p>
          <w:p w14:paraId="0D018A83" w14:textId="77777777" w:rsidR="005F57A7" w:rsidRDefault="005F57A7" w:rsidP="005F57A7">
            <w:pPr>
              <w:snapToGrid w:val="0"/>
              <w:rPr>
                <w:rFonts w:eastAsia="標楷體"/>
                <w:noProof/>
              </w:rPr>
            </w:pPr>
          </w:p>
          <w:p w14:paraId="0F2B6A1B" w14:textId="77777777" w:rsidR="005F57A7" w:rsidRDefault="005F57A7" w:rsidP="005F57A7">
            <w:pPr>
              <w:snapToGrid w:val="0"/>
              <w:rPr>
                <w:rFonts w:eastAsia="標楷體"/>
                <w:noProof/>
              </w:rPr>
            </w:pPr>
          </w:p>
          <w:p w14:paraId="17BDF9E0" w14:textId="29E5FBFF" w:rsidR="005F57A7" w:rsidRPr="005940A3" w:rsidRDefault="005F57A7" w:rsidP="005F57A7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</w:tc>
      </w:tr>
      <w:tr w:rsidR="005F57A7" w:rsidRPr="000B18ED" w14:paraId="2ADCB5F2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E480C0" w14:textId="77777777" w:rsidR="005F57A7" w:rsidRPr="00411EFC" w:rsidRDefault="005F57A7" w:rsidP="005F57A7">
            <w:pPr>
              <w:rPr>
                <w:rFonts w:ascii="標楷體" w:eastAsia="標楷體" w:hAnsi="標楷體"/>
                <w:b/>
              </w:rPr>
            </w:pPr>
            <w:r>
              <w:rPr>
                <w:rFonts w:ascii="BiauKai" w:eastAsia="BiauKai" w:hAnsi="BiauKai" w:cs="BiauKai"/>
                <w:b/>
                <w:color w:val="000000"/>
              </w:rPr>
              <w:t>單元三</w:t>
            </w:r>
            <w:r w:rsidRPr="00411EFC">
              <w:rPr>
                <w:rFonts w:ascii="標楷體" w:eastAsia="標楷體" w:hAnsi="標楷體" w:hint="eastAsia"/>
                <w:b/>
              </w:rPr>
              <w:t xml:space="preserve"> </w:t>
            </w:r>
            <w:r w:rsidRPr="00D51498">
              <w:rPr>
                <w:rFonts w:ascii="標楷體" w:eastAsia="標楷體" w:hAnsi="標楷體" w:hint="eastAsia"/>
                <w:b/>
              </w:rPr>
              <w:t>科學達人秀—金</w:t>
            </w:r>
          </w:p>
          <w:p w14:paraId="682C3205" w14:textId="77777777" w:rsidR="005F57A7" w:rsidRPr="00DF1AF4" w:rsidRDefault="005F57A7" w:rsidP="005F57A7">
            <w:pPr>
              <w:jc w:val="center"/>
              <w:rPr>
                <w:rFonts w:ascii="標楷體" w:eastAsia="標楷體" w:hAnsi="標楷體"/>
              </w:rPr>
            </w:pPr>
            <w:r w:rsidRPr="00DF1AF4">
              <w:rPr>
                <w:rFonts w:ascii="標楷體" w:eastAsia="標楷體" w:hAnsi="標楷體" w:hint="eastAsia"/>
              </w:rPr>
              <w:t>─第</w:t>
            </w:r>
            <w:r>
              <w:rPr>
                <w:rFonts w:ascii="標楷體" w:eastAsia="標楷體" w:hAnsi="標楷體" w:hint="eastAsia"/>
              </w:rPr>
              <w:t>三</w:t>
            </w:r>
            <w:r w:rsidRPr="00DF1AF4">
              <w:rPr>
                <w:rFonts w:ascii="標楷體" w:eastAsia="標楷體" w:hAnsi="標楷體" w:hint="eastAsia"/>
              </w:rPr>
              <w:t>節 開始─</w:t>
            </w:r>
          </w:p>
          <w:p w14:paraId="0287D5B8" w14:textId="77777777" w:rsidR="005F57A7" w:rsidRPr="00DF1AF4" w:rsidRDefault="005F57A7" w:rsidP="005F57A7">
            <w:pPr>
              <w:rPr>
                <w:rFonts w:ascii="標楷體" w:eastAsia="標楷體" w:hAnsi="標楷體"/>
              </w:rPr>
            </w:pPr>
            <w:r w:rsidRPr="00DF1AF4">
              <w:rPr>
                <w:rFonts w:ascii="標楷體" w:eastAsia="標楷體" w:hAnsi="標楷體" w:hint="eastAsia"/>
              </w:rPr>
              <w:t>壹、準備活動</w:t>
            </w:r>
          </w:p>
          <w:p w14:paraId="301E9689" w14:textId="77777777" w:rsidR="005F57A7" w:rsidRPr="00BA1FF4" w:rsidRDefault="005F57A7" w:rsidP="005F57A7">
            <w:pPr>
              <w:rPr>
                <w:rFonts w:ascii="標楷體" w:eastAsia="標楷體" w:hAnsi="標楷體"/>
              </w:rPr>
            </w:pPr>
            <w:r w:rsidRPr="00BA1FF4">
              <w:rPr>
                <w:rFonts w:ascii="標楷體" w:eastAsia="標楷體" w:hAnsi="標楷體" w:hint="eastAsia"/>
              </w:rPr>
              <w:t>教師準備活動材料</w:t>
            </w:r>
          </w:p>
          <w:p w14:paraId="2081E36F" w14:textId="77777777" w:rsidR="005F57A7" w:rsidRPr="00BA1FF4" w:rsidRDefault="005F57A7" w:rsidP="005F57A7">
            <w:pPr>
              <w:rPr>
                <w:rFonts w:ascii="標楷體" w:eastAsia="標楷體" w:hAnsi="標楷體"/>
              </w:rPr>
            </w:pPr>
            <w:r w:rsidRPr="00BA1FF4">
              <w:rPr>
                <w:rFonts w:ascii="標楷體" w:eastAsia="標楷體" w:hAnsi="標楷體" w:hint="eastAsia"/>
              </w:rPr>
              <w:t>貳、發展活動</w:t>
            </w:r>
          </w:p>
          <w:p w14:paraId="31FEE5C1" w14:textId="77777777" w:rsidR="005F57A7" w:rsidRPr="00BA1FF4" w:rsidRDefault="005F57A7" w:rsidP="005F57A7">
            <w:r w:rsidRPr="00BA1FF4">
              <w:rPr>
                <w:rFonts w:ascii="標楷體" w:eastAsia="標楷體" w:hAnsi="標楷體" w:hint="eastAsia"/>
                <w:noProof/>
              </w:rPr>
              <w:t>1.</w:t>
            </w:r>
            <w:r w:rsidRPr="00BA1FF4">
              <w:rPr>
                <w:rFonts w:ascii="標楷體" w:eastAsia="標楷體" w:hAnsi="標楷體" w:hint="eastAsia"/>
              </w:rPr>
              <w:t>專心聆聽老師的提問「</w:t>
            </w:r>
            <w:r w:rsidRPr="00BA1FF4">
              <w:rPr>
                <w:rFonts w:hint="eastAsia"/>
              </w:rPr>
              <w:t>什麼東西可以被磁鐵吸引？</w:t>
            </w:r>
            <w:r w:rsidRPr="00BA1FF4">
              <w:rPr>
                <w:rFonts w:ascii="新細明體" w:hAnsi="新細明體" w:hint="eastAsia"/>
              </w:rPr>
              <w:t>」</w:t>
            </w:r>
          </w:p>
          <w:p w14:paraId="1AC0DB15" w14:textId="77777777" w:rsidR="005F57A7" w:rsidRPr="00BA1FF4" w:rsidRDefault="005F57A7" w:rsidP="005F57A7">
            <w:pPr>
              <w:snapToGrid w:val="0"/>
              <w:ind w:firstLineChars="100" w:firstLine="240"/>
              <w:jc w:val="both"/>
              <w:rPr>
                <w:rFonts w:ascii="標楷體" w:eastAsia="標楷體" w:hAnsi="標楷體"/>
                <w:noProof/>
              </w:rPr>
            </w:pPr>
            <w:r w:rsidRPr="00BA1FF4">
              <w:rPr>
                <w:rFonts w:ascii="標楷體" w:eastAsia="標楷體" w:hAnsi="標楷體" w:hint="eastAsia"/>
              </w:rPr>
              <w:t>並回答問題。</w:t>
            </w:r>
          </w:p>
          <w:p w14:paraId="73A1706B" w14:textId="77777777" w:rsidR="005F57A7" w:rsidRPr="00BA1FF4" w:rsidRDefault="005F57A7" w:rsidP="005F57A7">
            <w:pPr>
              <w:snapToGrid w:val="0"/>
              <w:jc w:val="both"/>
              <w:rPr>
                <w:rFonts w:ascii="標楷體" w:eastAsia="標楷體" w:hAnsi="標楷體"/>
                <w:noProof/>
              </w:rPr>
            </w:pPr>
            <w:r w:rsidRPr="00BA1FF4">
              <w:rPr>
                <w:rFonts w:ascii="標楷體" w:eastAsia="標楷體" w:hAnsi="標楷體" w:hint="eastAsia"/>
                <w:noProof/>
              </w:rPr>
              <w:t>2.分組實作。</w:t>
            </w:r>
          </w:p>
          <w:p w14:paraId="1362B721" w14:textId="77777777" w:rsidR="005F57A7" w:rsidRPr="00BA1FF4" w:rsidRDefault="005F57A7" w:rsidP="005F57A7">
            <w:pPr>
              <w:snapToGrid w:val="0"/>
              <w:jc w:val="both"/>
              <w:rPr>
                <w:rFonts w:ascii="標楷體" w:eastAsia="標楷體" w:hAnsi="標楷體"/>
                <w:noProof/>
              </w:rPr>
            </w:pPr>
            <w:r w:rsidRPr="00BA1FF4">
              <w:rPr>
                <w:rFonts w:ascii="標楷體" w:eastAsia="標楷體" w:hAnsi="標楷體" w:hint="eastAsia"/>
                <w:noProof/>
              </w:rPr>
              <w:t>3.分組發表。</w:t>
            </w:r>
          </w:p>
          <w:p w14:paraId="4D182303" w14:textId="77777777" w:rsidR="005F57A7" w:rsidRPr="00BA1FF4" w:rsidRDefault="005F57A7" w:rsidP="005F57A7">
            <w:pPr>
              <w:rPr>
                <w:rFonts w:ascii="標楷體" w:eastAsia="標楷體" w:hAnsi="標楷體"/>
              </w:rPr>
            </w:pPr>
            <w:r w:rsidRPr="00BA1FF4">
              <w:rPr>
                <w:rFonts w:ascii="標楷體" w:eastAsia="標楷體" w:hAnsi="標楷體" w:hint="eastAsia"/>
              </w:rPr>
              <w:t>參、綜合活動</w:t>
            </w:r>
          </w:p>
          <w:p w14:paraId="32040282" w14:textId="77777777" w:rsidR="005F57A7" w:rsidRPr="00BA1FF4" w:rsidRDefault="005F57A7" w:rsidP="005F57A7">
            <w:pPr>
              <w:snapToGrid w:val="0"/>
              <w:spacing w:line="360" w:lineRule="auto"/>
              <w:rPr>
                <w:rFonts w:ascii="標楷體" w:eastAsia="標楷體" w:hAnsi="標楷體"/>
                <w:noProof/>
              </w:rPr>
            </w:pPr>
            <w:r w:rsidRPr="00BA1FF4">
              <w:rPr>
                <w:rFonts w:ascii="標楷體" w:eastAsia="標楷體" w:hAnsi="標楷體" w:hint="eastAsia"/>
                <w:noProof/>
              </w:rPr>
              <w:t>教師總結:</w:t>
            </w:r>
          </w:p>
          <w:p w14:paraId="5EE0F597" w14:textId="77777777" w:rsidR="005F57A7" w:rsidRPr="00BA1FF4" w:rsidRDefault="005F57A7" w:rsidP="005F57A7">
            <w:pPr>
              <w:snapToGrid w:val="0"/>
              <w:spacing w:line="360" w:lineRule="auto"/>
              <w:rPr>
                <w:rFonts w:ascii="標楷體" w:eastAsia="標楷體" w:hAnsi="標楷體" w:cs="新細明體"/>
                <w:kern w:val="0"/>
              </w:rPr>
            </w:pPr>
            <w:r w:rsidRPr="00BA1FF4">
              <w:rPr>
                <w:rFonts w:ascii="標楷體" w:eastAsia="標楷體" w:hAnsi="標楷體" w:cs="新細明體" w:hint="eastAsia"/>
                <w:bCs/>
                <w:kern w:val="0"/>
              </w:rPr>
              <w:t>1.磁性：具有能夠吸引磁性物質的性質，稱為磁性。</w:t>
            </w:r>
          </w:p>
          <w:p w14:paraId="773A7CD1" w14:textId="77777777" w:rsidR="005F57A7" w:rsidRPr="00155A14" w:rsidRDefault="005F57A7" w:rsidP="005F57A7">
            <w:pPr>
              <w:widowControl/>
              <w:snapToGrid w:val="0"/>
              <w:spacing w:line="360" w:lineRule="auto"/>
              <w:rPr>
                <w:rFonts w:ascii="標楷體" w:eastAsia="標楷體" w:hAnsi="標楷體" w:cs="新細明體"/>
                <w:kern w:val="0"/>
              </w:rPr>
            </w:pPr>
            <w:r w:rsidRPr="00155A14">
              <w:rPr>
                <w:rFonts w:ascii="標楷體" w:eastAsia="標楷體" w:hAnsi="標楷體" w:cs="新細明體" w:hint="eastAsia"/>
                <w:bCs/>
                <w:kern w:val="0"/>
              </w:rPr>
              <w:lastRenderedPageBreak/>
              <w:t>2.磁性物質：能夠被磁鐵吸引；且經過磁化後可以成為磁鐵的物質，稱為：磁性物質，包括：</w:t>
            </w:r>
            <w:r w:rsidRPr="00155A14">
              <w:rPr>
                <w:rFonts w:ascii="標楷體" w:eastAsia="標楷體" w:hAnsi="標楷體" w:cs="新細明體" w:hint="eastAsia"/>
                <w:bCs/>
                <w:kern w:val="0"/>
                <w:u w:val="single"/>
              </w:rPr>
              <w:t>鐵、鈷、鎳、氧化鐵粉</w:t>
            </w:r>
            <w:r w:rsidRPr="00155A14">
              <w:rPr>
                <w:rFonts w:ascii="標楷體" w:eastAsia="標楷體" w:hAnsi="標楷體" w:cs="新細明體" w:hint="eastAsia"/>
                <w:bCs/>
                <w:kern w:val="0"/>
              </w:rPr>
              <w:t>及其合金等物質。</w:t>
            </w:r>
          </w:p>
          <w:p w14:paraId="19D34B66" w14:textId="77777777" w:rsidR="005F57A7" w:rsidRPr="00155A14" w:rsidRDefault="005F57A7" w:rsidP="005F57A7">
            <w:pPr>
              <w:widowControl/>
              <w:snapToGrid w:val="0"/>
              <w:spacing w:line="360" w:lineRule="auto"/>
              <w:rPr>
                <w:rFonts w:ascii="標楷體" w:eastAsia="標楷體" w:hAnsi="標楷體" w:cs="新細明體"/>
                <w:kern w:val="0"/>
              </w:rPr>
            </w:pPr>
            <w:r w:rsidRPr="00155A14">
              <w:rPr>
                <w:rFonts w:ascii="標楷體" w:eastAsia="標楷體" w:hAnsi="標楷體" w:cs="新細明體" w:hint="eastAsia"/>
                <w:bCs/>
                <w:kern w:val="0"/>
              </w:rPr>
              <w:t>3.磁鐵：凡具有磁性的物質皆可稱為磁鐵，但磁鐵不一定是鐵金屬製成。</w:t>
            </w:r>
          </w:p>
          <w:p w14:paraId="5A004A11" w14:textId="77777777" w:rsidR="005F57A7" w:rsidRPr="00BA1FF4" w:rsidRDefault="005F57A7" w:rsidP="005F57A7">
            <w:pPr>
              <w:widowControl/>
              <w:snapToGrid w:val="0"/>
              <w:spacing w:line="360" w:lineRule="auto"/>
              <w:rPr>
                <w:rFonts w:ascii="標楷體" w:eastAsia="標楷體" w:hAnsi="標楷體" w:cs="新細明體"/>
                <w:bCs/>
                <w:kern w:val="0"/>
              </w:rPr>
            </w:pPr>
            <w:r w:rsidRPr="00155A14">
              <w:rPr>
                <w:rFonts w:ascii="標楷體" w:eastAsia="標楷體" w:hAnsi="標楷體" w:cs="新細明體" w:hint="eastAsia"/>
                <w:bCs/>
                <w:kern w:val="0"/>
              </w:rPr>
              <w:t>4.只有磁鐵才具有磁性，</w:t>
            </w:r>
            <w:r w:rsidRPr="00155A14">
              <w:rPr>
                <w:rFonts w:ascii="標楷體" w:eastAsia="標楷體" w:hAnsi="標楷體" w:cs="新細明體" w:hint="eastAsia"/>
                <w:bCs/>
                <w:kern w:val="0"/>
                <w:u w:val="single"/>
              </w:rPr>
              <w:t>磁性物質不一定具有磁性</w:t>
            </w:r>
            <w:r w:rsidRPr="00155A14">
              <w:rPr>
                <w:rFonts w:ascii="標楷體" w:eastAsia="標楷體" w:hAnsi="標楷體" w:cs="新細明體" w:hint="eastAsia"/>
                <w:bCs/>
                <w:kern w:val="0"/>
              </w:rPr>
              <w:t>。</w:t>
            </w:r>
          </w:p>
          <w:p w14:paraId="582648FD" w14:textId="77777777" w:rsidR="005F57A7" w:rsidRDefault="005F57A7" w:rsidP="005F57A7">
            <w:pPr>
              <w:widowControl/>
              <w:snapToGrid w:val="0"/>
              <w:spacing w:line="360" w:lineRule="auto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分組</w:t>
            </w:r>
            <w:r w:rsidRPr="00BA1FF4">
              <w:rPr>
                <w:rFonts w:ascii="標楷體" w:eastAsia="標楷體" w:hAnsi="標楷體" w:cs="新細明體" w:hint="eastAsia"/>
                <w:kern w:val="0"/>
              </w:rPr>
              <w:t>進行磁鐵遊戲: 磁鐵釣魚</w:t>
            </w:r>
          </w:p>
          <w:p w14:paraId="4AB38E7D" w14:textId="420A8F08" w:rsidR="00425A7A" w:rsidRPr="00BA1FF4" w:rsidRDefault="00425A7A" w:rsidP="005F57A7">
            <w:pPr>
              <w:widowControl/>
              <w:snapToGrid w:val="0"/>
              <w:spacing w:line="360" w:lineRule="auto"/>
              <w:rPr>
                <w:rFonts w:ascii="標楷體" w:eastAsia="標楷體" w:hAnsi="標楷體" w:cs="新細明體"/>
                <w:kern w:val="0"/>
              </w:rPr>
            </w:pPr>
            <w:r w:rsidRPr="00FA69DD">
              <w:rPr>
                <w:rFonts w:ascii="標楷體" w:eastAsia="標楷體" w:hAnsi="標楷體" w:hint="eastAsia"/>
                <w:color w:val="FF0000"/>
              </w:rPr>
              <w:t>【融入：</w:t>
            </w:r>
            <w:r>
              <w:rPr>
                <w:rFonts w:ascii="標楷體" w:eastAsia="標楷體" w:hAnsi="標楷體" w:hint="eastAsia"/>
                <w:color w:val="FF0000"/>
              </w:rPr>
              <w:t>環境</w:t>
            </w:r>
            <w:r w:rsidRPr="00FA69DD">
              <w:rPr>
                <w:rFonts w:ascii="標楷體" w:eastAsia="標楷體" w:hAnsi="標楷體" w:hint="eastAsia"/>
                <w:color w:val="FF0000"/>
              </w:rPr>
              <w:t>教育】</w:t>
            </w:r>
          </w:p>
          <w:p w14:paraId="4FCAF171" w14:textId="77777777" w:rsidR="005F57A7" w:rsidRPr="00DF1AF4" w:rsidRDefault="005F57A7" w:rsidP="005F57A7">
            <w:pPr>
              <w:jc w:val="center"/>
              <w:rPr>
                <w:rFonts w:ascii="標楷體" w:eastAsia="標楷體" w:hAnsi="標楷體"/>
              </w:rPr>
            </w:pPr>
            <w:r w:rsidRPr="00DF1AF4">
              <w:rPr>
                <w:rFonts w:ascii="標楷體" w:eastAsia="標楷體" w:hAnsi="標楷體" w:hint="eastAsia"/>
              </w:rPr>
              <w:t>─第</w:t>
            </w:r>
            <w:r>
              <w:rPr>
                <w:rFonts w:ascii="標楷體" w:eastAsia="標楷體" w:hAnsi="標楷體" w:hint="eastAsia"/>
              </w:rPr>
              <w:t>三</w:t>
            </w:r>
            <w:r w:rsidRPr="00DF1AF4">
              <w:rPr>
                <w:rFonts w:ascii="標楷體" w:eastAsia="標楷體" w:hAnsi="標楷體" w:hint="eastAsia"/>
              </w:rPr>
              <w:t>節 結束─</w:t>
            </w:r>
          </w:p>
          <w:p w14:paraId="7EF24FF9" w14:textId="3A6BFD63" w:rsidR="005F57A7" w:rsidRPr="005940A3" w:rsidRDefault="005F57A7" w:rsidP="005F5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auKai" w:eastAsiaTheme="minorEastAsia" w:hAnsi="BiauKai" w:cs="BiauKai" w:hint="eastAsia"/>
                <w:color w:val="FF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79D6C98" w14:textId="77777777" w:rsidR="005F57A7" w:rsidRDefault="005F57A7" w:rsidP="005F57A7">
            <w:pPr>
              <w:snapToGrid w:val="0"/>
              <w:rPr>
                <w:rFonts w:eastAsia="標楷體"/>
                <w:b/>
                <w:noProof/>
              </w:rPr>
            </w:pPr>
          </w:p>
          <w:p w14:paraId="2D5BD651" w14:textId="77777777" w:rsidR="005F57A7" w:rsidRDefault="005F57A7" w:rsidP="005F57A7">
            <w:pPr>
              <w:snapToGrid w:val="0"/>
              <w:rPr>
                <w:rFonts w:eastAsia="標楷體"/>
                <w:b/>
                <w:noProof/>
              </w:rPr>
            </w:pPr>
          </w:p>
          <w:p w14:paraId="3739A5C3" w14:textId="77777777" w:rsidR="005F57A7" w:rsidRDefault="005F57A7" w:rsidP="005F57A7">
            <w:pPr>
              <w:snapToGrid w:val="0"/>
              <w:rPr>
                <w:rFonts w:eastAsia="標楷體"/>
                <w:b/>
                <w:noProof/>
              </w:rPr>
            </w:pPr>
          </w:p>
          <w:p w14:paraId="3998F67E" w14:textId="77777777" w:rsidR="005F57A7" w:rsidRDefault="005F57A7" w:rsidP="005F57A7">
            <w:pPr>
              <w:snapToGrid w:val="0"/>
              <w:rPr>
                <w:rFonts w:eastAsia="標楷體"/>
                <w:b/>
                <w:noProof/>
              </w:rPr>
            </w:pPr>
          </w:p>
          <w:p w14:paraId="3C3512A5" w14:textId="77777777" w:rsidR="005F57A7" w:rsidRDefault="005F57A7" w:rsidP="005F57A7">
            <w:pPr>
              <w:snapToGrid w:val="0"/>
              <w:rPr>
                <w:rFonts w:eastAsia="標楷體"/>
                <w:b/>
                <w:noProof/>
              </w:rPr>
            </w:pPr>
            <w:r>
              <w:rPr>
                <w:rFonts w:eastAsia="標楷體" w:hint="eastAsia"/>
                <w:b/>
                <w:noProof/>
              </w:rPr>
              <w:t>40</w:t>
            </w:r>
          </w:p>
          <w:p w14:paraId="30F2F666" w14:textId="7EF324FC" w:rsidR="005F57A7" w:rsidRPr="005940A3" w:rsidRDefault="005F57A7" w:rsidP="005F57A7">
            <w:pPr>
              <w:snapToGrid w:val="0"/>
              <w:rPr>
                <w:rFonts w:eastAsia="標楷體"/>
                <w:b/>
                <w:noProof/>
                <w:color w:val="FF0000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B1919BC" w14:textId="77777777" w:rsidR="005F57A7" w:rsidRDefault="005F57A7" w:rsidP="005F57A7">
            <w:pPr>
              <w:wordWrap w:val="0"/>
              <w:rPr>
                <w:rFonts w:eastAsia="標楷體"/>
                <w:noProof/>
              </w:rPr>
            </w:pPr>
          </w:p>
          <w:p w14:paraId="6CFD1A4F" w14:textId="77777777" w:rsidR="005F57A7" w:rsidRPr="003353B0" w:rsidRDefault="005F57A7" w:rsidP="005F57A7">
            <w:pPr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磁鐵</w:t>
            </w:r>
          </w:p>
          <w:p w14:paraId="44E740CF" w14:textId="77777777" w:rsidR="005F57A7" w:rsidRPr="003353B0" w:rsidRDefault="005F57A7" w:rsidP="005F57A7">
            <w:pPr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迴紋針</w:t>
            </w:r>
          </w:p>
          <w:p w14:paraId="76AE25A1" w14:textId="77777777" w:rsidR="005F57A7" w:rsidRPr="003353B0" w:rsidRDefault="005F57A7" w:rsidP="005F57A7">
            <w:pPr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鑰匙</w:t>
            </w:r>
          </w:p>
          <w:p w14:paraId="11E688ED" w14:textId="77777777" w:rsidR="005F57A7" w:rsidRPr="003353B0" w:rsidRDefault="005F57A7" w:rsidP="005F57A7">
            <w:pPr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錢幣</w:t>
            </w:r>
          </w:p>
          <w:p w14:paraId="73E3731B" w14:textId="541FB441" w:rsidR="005F57A7" w:rsidRPr="005940A3" w:rsidRDefault="005F57A7" w:rsidP="005F57A7">
            <w:pPr>
              <w:wordWrap w:val="0"/>
              <w:rPr>
                <w:rFonts w:eastAsia="標楷體"/>
                <w:noProof/>
                <w:color w:val="FF0000"/>
              </w:rPr>
            </w:pPr>
            <w:r>
              <w:rPr>
                <w:rFonts w:ascii="新細明體" w:hAnsi="新細明體" w:hint="eastAsia"/>
              </w:rPr>
              <w:t>魚卡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F924F39" w14:textId="77777777" w:rsidR="005F57A7" w:rsidRDefault="005F57A7" w:rsidP="005F57A7">
            <w:pPr>
              <w:snapToGrid w:val="0"/>
              <w:rPr>
                <w:rFonts w:eastAsia="標楷體"/>
                <w:noProof/>
              </w:rPr>
            </w:pPr>
          </w:p>
          <w:p w14:paraId="7AF60722" w14:textId="77777777" w:rsidR="005F57A7" w:rsidRDefault="005F57A7" w:rsidP="005F57A7">
            <w:pPr>
              <w:snapToGrid w:val="0"/>
              <w:rPr>
                <w:rFonts w:eastAsia="標楷體"/>
                <w:noProof/>
              </w:rPr>
            </w:pPr>
          </w:p>
          <w:p w14:paraId="4B7CA3DA" w14:textId="77777777" w:rsidR="005F57A7" w:rsidRDefault="005F57A7" w:rsidP="005F57A7">
            <w:pPr>
              <w:snapToGrid w:val="0"/>
              <w:rPr>
                <w:rFonts w:eastAsia="標楷體"/>
                <w:noProof/>
              </w:rPr>
            </w:pPr>
          </w:p>
          <w:p w14:paraId="07A6CFD2" w14:textId="77777777" w:rsidR="005F57A7" w:rsidRPr="00F655F5" w:rsidRDefault="005F57A7" w:rsidP="005F5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新細明體" w:hAnsi="新細明體" w:cs="新細明體"/>
              </w:rPr>
            </w:pPr>
            <w:r>
              <w:rPr>
                <w:rFonts w:ascii="新細明體" w:hAnsi="新細明體" w:cs="新細明體" w:hint="eastAsia"/>
              </w:rPr>
              <w:t>實際操作</w:t>
            </w:r>
          </w:p>
          <w:p w14:paraId="257F54CD" w14:textId="77777777" w:rsidR="005F57A7" w:rsidRDefault="005F57A7" w:rsidP="005F57A7">
            <w:pPr>
              <w:snapToGrid w:val="0"/>
              <w:rPr>
                <w:rFonts w:eastAsia="標楷體"/>
                <w:noProof/>
              </w:rPr>
            </w:pPr>
          </w:p>
          <w:p w14:paraId="20E50814" w14:textId="77777777" w:rsidR="005F57A7" w:rsidRDefault="005F57A7" w:rsidP="005F57A7">
            <w:pPr>
              <w:snapToGrid w:val="0"/>
              <w:rPr>
                <w:rFonts w:eastAsia="標楷體"/>
                <w:noProof/>
              </w:rPr>
            </w:pPr>
          </w:p>
          <w:p w14:paraId="0D73A54F" w14:textId="77777777" w:rsidR="005F57A7" w:rsidRDefault="005F57A7" w:rsidP="005F57A7">
            <w:pPr>
              <w:snapToGrid w:val="0"/>
              <w:rPr>
                <w:rFonts w:eastAsia="標楷體"/>
                <w:noProof/>
              </w:rPr>
            </w:pPr>
          </w:p>
          <w:p w14:paraId="28998A76" w14:textId="77777777" w:rsidR="005F57A7" w:rsidRDefault="005F57A7" w:rsidP="005F57A7">
            <w:pPr>
              <w:snapToGrid w:val="0"/>
              <w:rPr>
                <w:rFonts w:eastAsia="標楷體"/>
                <w:noProof/>
              </w:rPr>
            </w:pPr>
          </w:p>
          <w:p w14:paraId="2561A4A4" w14:textId="77777777" w:rsidR="005F57A7" w:rsidRDefault="005F57A7" w:rsidP="005F57A7">
            <w:pPr>
              <w:snapToGrid w:val="0"/>
              <w:rPr>
                <w:rFonts w:eastAsia="標楷體"/>
                <w:noProof/>
              </w:rPr>
            </w:pPr>
          </w:p>
          <w:p w14:paraId="2DF5DDE7" w14:textId="77777777" w:rsidR="005F57A7" w:rsidRDefault="005F57A7" w:rsidP="005F57A7">
            <w:pPr>
              <w:snapToGrid w:val="0"/>
              <w:rPr>
                <w:rFonts w:eastAsia="標楷體"/>
                <w:noProof/>
              </w:rPr>
            </w:pPr>
          </w:p>
          <w:p w14:paraId="4C4EB4D8" w14:textId="77777777" w:rsidR="005F57A7" w:rsidRDefault="005F57A7" w:rsidP="005F57A7">
            <w:pPr>
              <w:snapToGrid w:val="0"/>
              <w:rPr>
                <w:rFonts w:eastAsia="標楷體"/>
                <w:noProof/>
              </w:rPr>
            </w:pPr>
          </w:p>
          <w:p w14:paraId="027C98B7" w14:textId="77777777" w:rsidR="005F57A7" w:rsidRDefault="005F57A7" w:rsidP="005F57A7">
            <w:pPr>
              <w:snapToGrid w:val="0"/>
              <w:rPr>
                <w:rFonts w:eastAsia="標楷體"/>
                <w:noProof/>
              </w:rPr>
            </w:pPr>
          </w:p>
          <w:p w14:paraId="00FB5A95" w14:textId="77777777" w:rsidR="005F57A7" w:rsidRDefault="005F57A7" w:rsidP="005F57A7">
            <w:pPr>
              <w:snapToGrid w:val="0"/>
              <w:rPr>
                <w:rFonts w:eastAsia="標楷體"/>
                <w:noProof/>
              </w:rPr>
            </w:pPr>
          </w:p>
          <w:p w14:paraId="45CEBF27" w14:textId="77777777" w:rsidR="005F57A7" w:rsidRDefault="005F57A7" w:rsidP="005F57A7">
            <w:pPr>
              <w:snapToGrid w:val="0"/>
              <w:rPr>
                <w:rFonts w:eastAsia="標楷體"/>
                <w:noProof/>
              </w:rPr>
            </w:pPr>
          </w:p>
          <w:p w14:paraId="27880E69" w14:textId="77777777" w:rsidR="005F57A7" w:rsidRDefault="005F57A7" w:rsidP="005F57A7">
            <w:pPr>
              <w:snapToGrid w:val="0"/>
              <w:rPr>
                <w:rFonts w:eastAsia="標楷體"/>
                <w:noProof/>
              </w:rPr>
            </w:pPr>
          </w:p>
          <w:p w14:paraId="77C3BAA8" w14:textId="07420F0E" w:rsidR="005F57A7" w:rsidRPr="005940A3" w:rsidRDefault="005F57A7" w:rsidP="005F57A7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</w:tc>
      </w:tr>
      <w:tr w:rsidR="005F57A7" w:rsidRPr="000B18ED" w14:paraId="5E16B021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D4E814" w14:textId="77777777" w:rsidR="005F57A7" w:rsidRPr="00411EFC" w:rsidRDefault="005F57A7" w:rsidP="005F57A7">
            <w:pPr>
              <w:rPr>
                <w:rFonts w:ascii="標楷體" w:eastAsia="標楷體" w:hAnsi="標楷體"/>
                <w:b/>
              </w:rPr>
            </w:pPr>
            <w:r w:rsidRPr="00411EFC">
              <w:rPr>
                <w:rFonts w:ascii="標楷體" w:eastAsia="標楷體" w:hAnsi="標楷體" w:hint="eastAsia"/>
                <w:b/>
              </w:rPr>
              <w:t>單元</w:t>
            </w:r>
            <w:r>
              <w:rPr>
                <w:rFonts w:ascii="標楷體" w:eastAsia="標楷體" w:hAnsi="標楷體" w:hint="eastAsia"/>
                <w:b/>
              </w:rPr>
              <w:t>四</w:t>
            </w:r>
            <w:r w:rsidRPr="00411EFC">
              <w:rPr>
                <w:rFonts w:ascii="標楷體" w:eastAsia="標楷體" w:hAnsi="標楷體" w:hint="eastAsia"/>
                <w:b/>
              </w:rPr>
              <w:t xml:space="preserve"> </w:t>
            </w:r>
            <w:r w:rsidRPr="00D51498">
              <w:rPr>
                <w:rFonts w:ascii="標楷體" w:eastAsia="標楷體" w:hAnsi="標楷體" w:hint="eastAsia"/>
                <w:b/>
              </w:rPr>
              <w:t>科學達人秀—金</w:t>
            </w:r>
          </w:p>
          <w:p w14:paraId="75D7FAAA" w14:textId="77777777" w:rsidR="005F57A7" w:rsidRPr="00DF1AF4" w:rsidRDefault="005F57A7" w:rsidP="005F57A7">
            <w:pPr>
              <w:jc w:val="center"/>
              <w:rPr>
                <w:rFonts w:ascii="標楷體" w:eastAsia="標楷體" w:hAnsi="標楷體"/>
              </w:rPr>
            </w:pPr>
            <w:r w:rsidRPr="00DF1AF4">
              <w:rPr>
                <w:rFonts w:ascii="標楷體" w:eastAsia="標楷體" w:hAnsi="標楷體" w:hint="eastAsia"/>
              </w:rPr>
              <w:t>─第</w:t>
            </w:r>
            <w:r>
              <w:rPr>
                <w:rFonts w:ascii="標楷體" w:eastAsia="標楷體" w:hAnsi="標楷體" w:hint="eastAsia"/>
              </w:rPr>
              <w:t>四</w:t>
            </w:r>
            <w:r w:rsidRPr="00DF1AF4">
              <w:rPr>
                <w:rFonts w:ascii="標楷體" w:eastAsia="標楷體" w:hAnsi="標楷體" w:hint="eastAsia"/>
              </w:rPr>
              <w:t>節 開始─</w:t>
            </w:r>
          </w:p>
          <w:p w14:paraId="79B83CD2" w14:textId="77777777" w:rsidR="005F57A7" w:rsidRPr="00DF1AF4" w:rsidRDefault="005F57A7" w:rsidP="005F57A7">
            <w:pPr>
              <w:rPr>
                <w:rFonts w:ascii="標楷體" w:eastAsia="標楷體" w:hAnsi="標楷體"/>
              </w:rPr>
            </w:pPr>
            <w:r w:rsidRPr="00DF1AF4">
              <w:rPr>
                <w:rFonts w:ascii="標楷體" w:eastAsia="標楷體" w:hAnsi="標楷體" w:hint="eastAsia"/>
              </w:rPr>
              <w:t>壹、準備活動</w:t>
            </w:r>
          </w:p>
          <w:p w14:paraId="2C02483D" w14:textId="77777777" w:rsidR="005F57A7" w:rsidRPr="00DF1AF4" w:rsidRDefault="005F57A7" w:rsidP="005F57A7">
            <w:pPr>
              <w:rPr>
                <w:rFonts w:ascii="標楷體" w:eastAsia="標楷體" w:hAnsi="標楷體"/>
              </w:rPr>
            </w:pPr>
            <w:r w:rsidRPr="00BA1FF4">
              <w:rPr>
                <w:rFonts w:ascii="標楷體" w:eastAsia="標楷體" w:hAnsi="標楷體" w:hint="eastAsia"/>
              </w:rPr>
              <w:t>教師準備活動材料</w:t>
            </w:r>
          </w:p>
          <w:p w14:paraId="6E9A210D" w14:textId="77777777" w:rsidR="005F57A7" w:rsidRPr="00DF1AF4" w:rsidRDefault="005F57A7" w:rsidP="005F57A7">
            <w:pPr>
              <w:rPr>
                <w:rFonts w:ascii="標楷體" w:eastAsia="標楷體" w:hAnsi="標楷體"/>
              </w:rPr>
            </w:pPr>
            <w:r w:rsidRPr="00DF1AF4">
              <w:rPr>
                <w:rFonts w:ascii="標楷體" w:eastAsia="標楷體" w:hAnsi="標楷體" w:hint="eastAsia"/>
              </w:rPr>
              <w:t>貳、發展活動</w:t>
            </w:r>
          </w:p>
          <w:p w14:paraId="29F2E836" w14:textId="77777777" w:rsidR="005F57A7" w:rsidRPr="00BA1FF4" w:rsidRDefault="005F57A7" w:rsidP="005F57A7">
            <w:r w:rsidRPr="00BA1FF4">
              <w:rPr>
                <w:rFonts w:ascii="標楷體" w:eastAsia="標楷體" w:hAnsi="標楷體" w:hint="eastAsia"/>
                <w:noProof/>
              </w:rPr>
              <w:t>1.</w:t>
            </w:r>
            <w:r w:rsidRPr="00BA1FF4">
              <w:rPr>
                <w:rFonts w:ascii="標楷體" w:eastAsia="標楷體" w:hAnsi="標楷體" w:hint="eastAsia"/>
              </w:rPr>
              <w:t>專心聆聽老師的提問「</w:t>
            </w:r>
            <w:r>
              <w:rPr>
                <w:rFonts w:ascii="標楷體" w:eastAsia="標楷體" w:hAnsi="標楷體" w:hint="eastAsia"/>
              </w:rPr>
              <w:t>兩個磁鐵靠近，會發生甚麼事</w:t>
            </w:r>
            <w:r w:rsidRPr="00BA1FF4">
              <w:rPr>
                <w:rFonts w:hint="eastAsia"/>
              </w:rPr>
              <w:t>？</w:t>
            </w:r>
            <w:r w:rsidRPr="00BA1FF4">
              <w:rPr>
                <w:rFonts w:ascii="新細明體" w:hAnsi="新細明體" w:hint="eastAsia"/>
              </w:rPr>
              <w:t>」</w:t>
            </w:r>
          </w:p>
          <w:p w14:paraId="66C31617" w14:textId="77777777" w:rsidR="005F57A7" w:rsidRPr="00BA1FF4" w:rsidRDefault="005F57A7" w:rsidP="005F57A7">
            <w:pPr>
              <w:snapToGrid w:val="0"/>
              <w:ind w:firstLineChars="100" w:firstLine="240"/>
              <w:jc w:val="both"/>
              <w:rPr>
                <w:rFonts w:ascii="標楷體" w:eastAsia="標楷體" w:hAnsi="標楷體"/>
                <w:noProof/>
              </w:rPr>
            </w:pPr>
            <w:r w:rsidRPr="00BA1FF4">
              <w:rPr>
                <w:rFonts w:ascii="標楷體" w:eastAsia="標楷體" w:hAnsi="標楷體" w:hint="eastAsia"/>
              </w:rPr>
              <w:t>並回答問題。</w:t>
            </w:r>
          </w:p>
          <w:p w14:paraId="65334C37" w14:textId="77777777" w:rsidR="005F57A7" w:rsidRDefault="005F57A7" w:rsidP="005F57A7">
            <w:pPr>
              <w:snapToGrid w:val="0"/>
              <w:jc w:val="both"/>
              <w:rPr>
                <w:rFonts w:ascii="標楷體" w:eastAsia="標楷體" w:hAnsi="標楷體"/>
                <w:noProof/>
              </w:rPr>
            </w:pPr>
            <w:r w:rsidRPr="00BA1FF4">
              <w:rPr>
                <w:rFonts w:ascii="標楷體" w:eastAsia="標楷體" w:hAnsi="標楷體" w:hint="eastAsia"/>
                <w:noProof/>
              </w:rPr>
              <w:t>2.分組實作</w:t>
            </w:r>
            <w:r>
              <w:rPr>
                <w:rFonts w:ascii="標楷體" w:eastAsia="標楷體" w:hAnsi="標楷體" w:hint="eastAsia"/>
                <w:noProof/>
              </w:rPr>
              <w:t>:</w:t>
            </w:r>
          </w:p>
          <w:p w14:paraId="7BFFCE57" w14:textId="77777777" w:rsidR="005F57A7" w:rsidRDefault="005F57A7" w:rsidP="005F57A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w:t xml:space="preserve">  </w:t>
            </w:r>
            <w:r w:rsidRPr="00BA1FF4">
              <w:rPr>
                <w:rFonts w:ascii="標楷體" w:eastAsia="標楷體" w:hAnsi="標楷體" w:hint="eastAsia"/>
              </w:rPr>
              <w:t>手拿磁鐵靠近桌上的磁鐵，看看桌上的磁鐵反應</w:t>
            </w:r>
            <w:r>
              <w:rPr>
                <w:rFonts w:ascii="標楷體" w:eastAsia="標楷體" w:hAnsi="標楷體" w:hint="eastAsia"/>
              </w:rPr>
              <w:t>?</w:t>
            </w:r>
          </w:p>
          <w:p w14:paraId="1F9BE32F" w14:textId="77777777" w:rsidR="005F57A7" w:rsidRPr="00BA1FF4" w:rsidRDefault="005F57A7" w:rsidP="005F57A7">
            <w:pPr>
              <w:snapToGrid w:val="0"/>
              <w:jc w:val="both"/>
              <w:rPr>
                <w:rFonts w:ascii="標楷體" w:eastAsia="標楷體" w:hAnsi="標楷體"/>
                <w:noProof/>
              </w:rPr>
            </w:pPr>
            <w:r w:rsidRPr="00BA1FF4">
              <w:rPr>
                <w:rFonts w:ascii="標楷體" w:eastAsia="標楷體" w:hAnsi="標楷體" w:hint="eastAsia"/>
                <w:noProof/>
              </w:rPr>
              <w:t>3.分組發表。</w:t>
            </w:r>
          </w:p>
          <w:p w14:paraId="3A67340D" w14:textId="77777777" w:rsidR="005F57A7" w:rsidRPr="00BA1FF4" w:rsidRDefault="005F57A7" w:rsidP="005F57A7">
            <w:pPr>
              <w:rPr>
                <w:rFonts w:ascii="標楷體" w:eastAsia="標楷體" w:hAnsi="標楷體"/>
              </w:rPr>
            </w:pPr>
            <w:r w:rsidRPr="00BA1FF4">
              <w:rPr>
                <w:rFonts w:ascii="標楷體" w:eastAsia="標楷體" w:hAnsi="標楷體" w:hint="eastAsia"/>
              </w:rPr>
              <w:t>參、綜合活動</w:t>
            </w:r>
          </w:p>
          <w:p w14:paraId="2444B67C" w14:textId="77777777" w:rsidR="005F57A7" w:rsidRDefault="005F57A7" w:rsidP="005F57A7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  <w:r w:rsidRPr="00BA1FF4">
              <w:rPr>
                <w:rFonts w:ascii="標楷體" w:eastAsia="標楷體" w:hAnsi="標楷體" w:hint="eastAsia"/>
                <w:noProof/>
              </w:rPr>
              <w:t>教師</w:t>
            </w:r>
            <w:r w:rsidRPr="00BA1FF4">
              <w:rPr>
                <w:rFonts w:ascii="標楷體" w:eastAsia="標楷體" w:hAnsi="標楷體" w:hint="eastAsia"/>
              </w:rPr>
              <w:t>介紹磁極(N極S極)，同性相斥、異性相吸。</w:t>
            </w:r>
          </w:p>
          <w:p w14:paraId="68BB7328" w14:textId="7A3DC641" w:rsidR="00425A7A" w:rsidRPr="00BA1FF4" w:rsidRDefault="00425A7A" w:rsidP="005F57A7">
            <w:pPr>
              <w:snapToGrid w:val="0"/>
              <w:spacing w:line="360" w:lineRule="auto"/>
              <w:rPr>
                <w:rFonts w:ascii="標楷體" w:eastAsia="標楷體" w:hAnsi="標楷體"/>
                <w:noProof/>
              </w:rPr>
            </w:pPr>
            <w:r w:rsidRPr="00FA69DD">
              <w:rPr>
                <w:rFonts w:ascii="標楷體" w:eastAsia="標楷體" w:hAnsi="標楷體" w:hint="eastAsia"/>
                <w:color w:val="FF0000"/>
              </w:rPr>
              <w:t>【融入：</w:t>
            </w:r>
            <w:r>
              <w:rPr>
                <w:rFonts w:ascii="標楷體" w:eastAsia="標楷體" w:hAnsi="標楷體" w:hint="eastAsia"/>
                <w:color w:val="FF0000"/>
              </w:rPr>
              <w:t>環境</w:t>
            </w:r>
            <w:r w:rsidRPr="00FA69DD">
              <w:rPr>
                <w:rFonts w:ascii="標楷體" w:eastAsia="標楷體" w:hAnsi="標楷體" w:hint="eastAsia"/>
                <w:color w:val="FF0000"/>
              </w:rPr>
              <w:t>教育】</w:t>
            </w:r>
          </w:p>
          <w:p w14:paraId="7B196BC4" w14:textId="77777777" w:rsidR="005F57A7" w:rsidRPr="00DF1AF4" w:rsidRDefault="005F57A7" w:rsidP="005F57A7">
            <w:pPr>
              <w:jc w:val="center"/>
              <w:rPr>
                <w:rFonts w:ascii="標楷體" w:eastAsia="標楷體" w:hAnsi="標楷體"/>
              </w:rPr>
            </w:pPr>
            <w:r w:rsidRPr="00DF1AF4">
              <w:rPr>
                <w:rFonts w:ascii="標楷體" w:eastAsia="標楷體" w:hAnsi="標楷體" w:hint="eastAsia"/>
              </w:rPr>
              <w:t>─第</w:t>
            </w:r>
            <w:r>
              <w:rPr>
                <w:rFonts w:ascii="標楷體" w:eastAsia="標楷體" w:hAnsi="標楷體" w:hint="eastAsia"/>
              </w:rPr>
              <w:t>四</w:t>
            </w:r>
            <w:r w:rsidRPr="00DF1AF4">
              <w:rPr>
                <w:rFonts w:ascii="標楷體" w:eastAsia="標楷體" w:hAnsi="標楷體" w:hint="eastAsia"/>
              </w:rPr>
              <w:t>節 結束─</w:t>
            </w:r>
          </w:p>
          <w:p w14:paraId="3096524E" w14:textId="442D103E" w:rsidR="005F57A7" w:rsidRPr="005940A3" w:rsidRDefault="005F57A7" w:rsidP="005F5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auKai" w:eastAsiaTheme="minorEastAsia" w:hAnsi="BiauKai" w:cs="BiauKai" w:hint="eastAsia"/>
                <w:color w:val="FF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0B1EE6F" w14:textId="77777777" w:rsidR="005F57A7" w:rsidRDefault="005F57A7" w:rsidP="005F57A7">
            <w:pPr>
              <w:snapToGrid w:val="0"/>
              <w:rPr>
                <w:rFonts w:eastAsia="標楷體"/>
                <w:b/>
                <w:noProof/>
              </w:rPr>
            </w:pPr>
          </w:p>
          <w:p w14:paraId="4514DA69" w14:textId="77777777" w:rsidR="005F57A7" w:rsidRDefault="005F57A7" w:rsidP="005F57A7">
            <w:pPr>
              <w:snapToGrid w:val="0"/>
              <w:rPr>
                <w:rFonts w:eastAsia="標楷體"/>
                <w:b/>
                <w:noProof/>
              </w:rPr>
            </w:pPr>
          </w:p>
          <w:p w14:paraId="4C0BCFED" w14:textId="77777777" w:rsidR="005F57A7" w:rsidRDefault="005F57A7" w:rsidP="005F57A7">
            <w:pPr>
              <w:snapToGrid w:val="0"/>
              <w:rPr>
                <w:rFonts w:eastAsia="標楷體"/>
                <w:b/>
                <w:noProof/>
              </w:rPr>
            </w:pPr>
          </w:p>
          <w:p w14:paraId="11E04544" w14:textId="7C349DF9" w:rsidR="005F57A7" w:rsidRPr="005940A3" w:rsidRDefault="005F57A7" w:rsidP="005F57A7">
            <w:pPr>
              <w:snapToGrid w:val="0"/>
              <w:rPr>
                <w:rFonts w:eastAsia="標楷體"/>
                <w:b/>
                <w:noProof/>
                <w:color w:val="FF0000"/>
              </w:rPr>
            </w:pPr>
            <w:r>
              <w:rPr>
                <w:rFonts w:eastAsia="標楷體" w:hint="eastAsia"/>
                <w:b/>
                <w:noProof/>
              </w:rPr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99D425C" w14:textId="77777777" w:rsidR="005F57A7" w:rsidRDefault="005F57A7" w:rsidP="005F57A7">
            <w:pPr>
              <w:wordWrap w:val="0"/>
              <w:rPr>
                <w:rFonts w:eastAsia="標楷體"/>
                <w:noProof/>
              </w:rPr>
            </w:pPr>
          </w:p>
          <w:p w14:paraId="71078249" w14:textId="77777777" w:rsidR="005F57A7" w:rsidRDefault="005F57A7" w:rsidP="005F57A7">
            <w:pPr>
              <w:wordWrap w:val="0"/>
              <w:rPr>
                <w:rFonts w:eastAsia="標楷體"/>
                <w:noProof/>
              </w:rPr>
            </w:pPr>
          </w:p>
          <w:p w14:paraId="481E1392" w14:textId="77777777" w:rsidR="005F57A7" w:rsidRDefault="005F57A7" w:rsidP="005F57A7">
            <w:pPr>
              <w:rPr>
                <w:rFonts w:ascii="新細明體" w:hAnsi="新細明體"/>
                <w:noProof/>
              </w:rPr>
            </w:pPr>
            <w:r>
              <w:rPr>
                <w:rFonts w:ascii="新細明體" w:hAnsi="新細明體" w:hint="eastAsia"/>
                <w:noProof/>
              </w:rPr>
              <w:t>磁鐵</w:t>
            </w:r>
          </w:p>
          <w:p w14:paraId="44E194FE" w14:textId="77777777" w:rsidR="005F57A7" w:rsidRDefault="005F57A7" w:rsidP="005F57A7">
            <w:pPr>
              <w:rPr>
                <w:rFonts w:ascii="新細明體" w:hAnsi="新細明體"/>
                <w:noProof/>
              </w:rPr>
            </w:pPr>
            <w:r>
              <w:rPr>
                <w:rFonts w:ascii="新細明體" w:hAnsi="新細明體" w:hint="eastAsia"/>
                <w:noProof/>
              </w:rPr>
              <w:t>迴紋針</w:t>
            </w:r>
          </w:p>
          <w:p w14:paraId="1D1D9CA8" w14:textId="77777777" w:rsidR="005F57A7" w:rsidRDefault="005F57A7" w:rsidP="005F57A7">
            <w:pPr>
              <w:wordWrap w:val="0"/>
              <w:rPr>
                <w:rFonts w:eastAsia="標楷體"/>
                <w:noProof/>
              </w:rPr>
            </w:pPr>
          </w:p>
          <w:p w14:paraId="63CE0DC1" w14:textId="5D59C567" w:rsidR="005F57A7" w:rsidRPr="005940A3" w:rsidRDefault="005F57A7" w:rsidP="005F57A7">
            <w:pPr>
              <w:wordWrap w:val="0"/>
              <w:rPr>
                <w:rFonts w:eastAsia="標楷體"/>
                <w:noProof/>
                <w:color w:val="FF0000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0149C11" w14:textId="77777777" w:rsidR="005F57A7" w:rsidRDefault="005F57A7" w:rsidP="005F57A7">
            <w:pPr>
              <w:snapToGrid w:val="0"/>
              <w:rPr>
                <w:rFonts w:eastAsia="標楷體"/>
                <w:noProof/>
              </w:rPr>
            </w:pPr>
          </w:p>
          <w:p w14:paraId="61B4329B" w14:textId="77777777" w:rsidR="005F57A7" w:rsidRDefault="005F57A7" w:rsidP="005F57A7">
            <w:pPr>
              <w:snapToGrid w:val="0"/>
              <w:rPr>
                <w:rFonts w:eastAsia="標楷體"/>
                <w:noProof/>
              </w:rPr>
            </w:pPr>
          </w:p>
          <w:p w14:paraId="59065D04" w14:textId="77777777" w:rsidR="005F57A7" w:rsidRDefault="005F57A7" w:rsidP="005F57A7">
            <w:pPr>
              <w:snapToGrid w:val="0"/>
              <w:rPr>
                <w:rFonts w:eastAsia="標楷體"/>
                <w:noProof/>
              </w:rPr>
            </w:pPr>
          </w:p>
          <w:p w14:paraId="642B5431" w14:textId="77777777" w:rsidR="005F57A7" w:rsidRPr="00F655F5" w:rsidRDefault="005F57A7" w:rsidP="005F5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新細明體" w:hAnsi="新細明體" w:cs="新細明體"/>
              </w:rPr>
            </w:pPr>
            <w:r>
              <w:rPr>
                <w:rFonts w:ascii="新細明體" w:hAnsi="新細明體" w:cs="新細明體" w:hint="eastAsia"/>
              </w:rPr>
              <w:t>實際操作</w:t>
            </w:r>
          </w:p>
          <w:p w14:paraId="6D49D1A9" w14:textId="77777777" w:rsidR="005F57A7" w:rsidRDefault="005F57A7" w:rsidP="005F57A7">
            <w:pPr>
              <w:snapToGrid w:val="0"/>
              <w:rPr>
                <w:rFonts w:eastAsia="標楷體"/>
                <w:noProof/>
              </w:rPr>
            </w:pPr>
          </w:p>
          <w:p w14:paraId="43FD35E2" w14:textId="77777777" w:rsidR="005F57A7" w:rsidRDefault="005F57A7" w:rsidP="005F57A7">
            <w:pPr>
              <w:snapToGrid w:val="0"/>
              <w:rPr>
                <w:rFonts w:eastAsia="標楷體"/>
                <w:noProof/>
              </w:rPr>
            </w:pPr>
          </w:p>
          <w:p w14:paraId="6408F1BF" w14:textId="77777777" w:rsidR="005F57A7" w:rsidRDefault="005F57A7" w:rsidP="005F57A7">
            <w:pPr>
              <w:snapToGrid w:val="0"/>
              <w:rPr>
                <w:rFonts w:eastAsia="標楷體"/>
                <w:noProof/>
              </w:rPr>
            </w:pPr>
          </w:p>
          <w:p w14:paraId="462F13A3" w14:textId="77777777" w:rsidR="005F57A7" w:rsidRDefault="005F57A7" w:rsidP="005F57A7">
            <w:pPr>
              <w:snapToGrid w:val="0"/>
              <w:rPr>
                <w:rFonts w:eastAsia="標楷體"/>
                <w:noProof/>
              </w:rPr>
            </w:pPr>
          </w:p>
          <w:p w14:paraId="17113998" w14:textId="77777777" w:rsidR="005F57A7" w:rsidRDefault="005F57A7" w:rsidP="005F57A7">
            <w:pPr>
              <w:snapToGrid w:val="0"/>
              <w:rPr>
                <w:rFonts w:eastAsia="標楷體"/>
                <w:noProof/>
              </w:rPr>
            </w:pPr>
          </w:p>
          <w:p w14:paraId="0ADB4CD8" w14:textId="77777777" w:rsidR="005F57A7" w:rsidRDefault="005F57A7" w:rsidP="005F57A7">
            <w:pPr>
              <w:snapToGrid w:val="0"/>
              <w:rPr>
                <w:rFonts w:eastAsia="標楷體"/>
                <w:noProof/>
              </w:rPr>
            </w:pPr>
          </w:p>
          <w:p w14:paraId="1A1FBF08" w14:textId="77777777" w:rsidR="005F57A7" w:rsidRDefault="005F57A7" w:rsidP="005F57A7">
            <w:pPr>
              <w:snapToGrid w:val="0"/>
              <w:rPr>
                <w:rFonts w:eastAsia="標楷體"/>
                <w:noProof/>
              </w:rPr>
            </w:pPr>
          </w:p>
          <w:p w14:paraId="4EF05119" w14:textId="77777777" w:rsidR="005F57A7" w:rsidRDefault="005F57A7" w:rsidP="005F57A7">
            <w:pPr>
              <w:snapToGrid w:val="0"/>
              <w:rPr>
                <w:rFonts w:eastAsia="標楷體"/>
                <w:noProof/>
              </w:rPr>
            </w:pPr>
          </w:p>
          <w:p w14:paraId="746418F3" w14:textId="77777777" w:rsidR="005F57A7" w:rsidRDefault="005F57A7" w:rsidP="005F57A7">
            <w:pPr>
              <w:snapToGrid w:val="0"/>
              <w:rPr>
                <w:rFonts w:eastAsia="標楷體"/>
                <w:noProof/>
              </w:rPr>
            </w:pPr>
          </w:p>
          <w:p w14:paraId="3F1E1F8F" w14:textId="77777777" w:rsidR="005F57A7" w:rsidRDefault="005F57A7" w:rsidP="005F57A7">
            <w:pPr>
              <w:snapToGrid w:val="0"/>
              <w:rPr>
                <w:rFonts w:eastAsia="標楷體"/>
                <w:noProof/>
              </w:rPr>
            </w:pPr>
          </w:p>
          <w:p w14:paraId="01AD7F67" w14:textId="77777777" w:rsidR="005F57A7" w:rsidRDefault="005F57A7" w:rsidP="005F57A7">
            <w:pPr>
              <w:snapToGrid w:val="0"/>
              <w:rPr>
                <w:rFonts w:eastAsia="標楷體"/>
                <w:noProof/>
              </w:rPr>
            </w:pPr>
          </w:p>
          <w:p w14:paraId="72F28CF6" w14:textId="77777777" w:rsidR="005F57A7" w:rsidRPr="005940A3" w:rsidRDefault="005F57A7" w:rsidP="005F57A7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</w:tc>
      </w:tr>
      <w:tr w:rsidR="005F57A7" w:rsidRPr="000B18ED" w14:paraId="206F2C22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6474D5" w14:textId="77777777" w:rsidR="005F57A7" w:rsidRPr="00C40B56" w:rsidRDefault="005F57A7" w:rsidP="005F57A7">
            <w:pPr>
              <w:rPr>
                <w:rFonts w:ascii="標楷體" w:eastAsia="標楷體" w:hAnsi="標楷體"/>
                <w:b/>
              </w:rPr>
            </w:pPr>
            <w:r w:rsidRPr="00C40B56">
              <w:rPr>
                <w:rFonts w:ascii="標楷體" w:eastAsia="標楷體" w:hAnsi="標楷體" w:hint="eastAsia"/>
                <w:b/>
              </w:rPr>
              <w:t>單元</w:t>
            </w:r>
            <w:r>
              <w:rPr>
                <w:rFonts w:ascii="標楷體" w:eastAsia="標楷體" w:hAnsi="標楷體" w:hint="eastAsia"/>
                <w:b/>
              </w:rPr>
              <w:t>五</w:t>
            </w:r>
            <w:r w:rsidRPr="00C40B56">
              <w:rPr>
                <w:rFonts w:ascii="標楷體" w:eastAsia="標楷體" w:hAnsi="標楷體" w:hint="eastAsia"/>
                <w:b/>
              </w:rPr>
              <w:t xml:space="preserve"> </w:t>
            </w:r>
            <w:r w:rsidRPr="00D51498">
              <w:rPr>
                <w:rFonts w:ascii="標楷體" w:eastAsia="標楷體" w:hAnsi="標楷體" w:hint="eastAsia"/>
                <w:b/>
              </w:rPr>
              <w:t>科學達人秀—金</w:t>
            </w:r>
          </w:p>
          <w:p w14:paraId="24E2D9A3" w14:textId="77777777" w:rsidR="005F57A7" w:rsidRPr="00DF1AF4" w:rsidRDefault="005F57A7" w:rsidP="005F57A7">
            <w:pPr>
              <w:jc w:val="center"/>
              <w:rPr>
                <w:rFonts w:ascii="標楷體" w:eastAsia="標楷體" w:hAnsi="標楷體"/>
              </w:rPr>
            </w:pPr>
            <w:r w:rsidRPr="00DF1AF4">
              <w:rPr>
                <w:rFonts w:ascii="標楷體" w:eastAsia="標楷體" w:hAnsi="標楷體" w:hint="eastAsia"/>
              </w:rPr>
              <w:t>─第</w:t>
            </w:r>
            <w:r>
              <w:rPr>
                <w:rFonts w:ascii="標楷體" w:eastAsia="標楷體" w:hAnsi="標楷體" w:hint="eastAsia"/>
              </w:rPr>
              <w:t>五</w:t>
            </w:r>
            <w:r w:rsidRPr="00DF1AF4">
              <w:rPr>
                <w:rFonts w:ascii="標楷體" w:eastAsia="標楷體" w:hAnsi="標楷體" w:hint="eastAsia"/>
              </w:rPr>
              <w:t>節 開始─</w:t>
            </w:r>
          </w:p>
          <w:p w14:paraId="2DC3F5EB" w14:textId="77777777" w:rsidR="005F57A7" w:rsidRPr="00DF1AF4" w:rsidRDefault="005F57A7" w:rsidP="005F57A7">
            <w:pPr>
              <w:rPr>
                <w:rFonts w:ascii="標楷體" w:eastAsia="標楷體" w:hAnsi="標楷體"/>
              </w:rPr>
            </w:pPr>
            <w:r w:rsidRPr="00DF1AF4">
              <w:rPr>
                <w:rFonts w:ascii="標楷體" w:eastAsia="標楷體" w:hAnsi="標楷體" w:hint="eastAsia"/>
              </w:rPr>
              <w:t>壹、準備活動</w:t>
            </w:r>
          </w:p>
          <w:p w14:paraId="51BDF895" w14:textId="77777777" w:rsidR="005F57A7" w:rsidRPr="00DF1AF4" w:rsidRDefault="005F57A7" w:rsidP="005F57A7">
            <w:pPr>
              <w:rPr>
                <w:rFonts w:ascii="標楷體" w:eastAsia="標楷體" w:hAnsi="標楷體"/>
              </w:rPr>
            </w:pPr>
            <w:r w:rsidRPr="00BA1FF4">
              <w:rPr>
                <w:rFonts w:ascii="標楷體" w:eastAsia="標楷體" w:hAnsi="標楷體" w:hint="eastAsia"/>
              </w:rPr>
              <w:t>教師準備活動材料</w:t>
            </w:r>
          </w:p>
          <w:p w14:paraId="7FF65F84" w14:textId="77777777" w:rsidR="005F57A7" w:rsidRPr="00DF1AF4" w:rsidRDefault="005F57A7" w:rsidP="005F57A7">
            <w:pPr>
              <w:rPr>
                <w:rFonts w:ascii="標楷體" w:eastAsia="標楷體" w:hAnsi="標楷體"/>
              </w:rPr>
            </w:pPr>
            <w:r w:rsidRPr="00DF1AF4">
              <w:rPr>
                <w:rFonts w:ascii="標楷體" w:eastAsia="標楷體" w:hAnsi="標楷體" w:hint="eastAsia"/>
              </w:rPr>
              <w:t>貳、發展活動</w:t>
            </w:r>
          </w:p>
          <w:p w14:paraId="29BB40AB" w14:textId="77777777" w:rsidR="005F57A7" w:rsidRPr="00BA1FF4" w:rsidRDefault="005F57A7" w:rsidP="005F57A7">
            <w:pPr>
              <w:rPr>
                <w:rFonts w:ascii="標楷體" w:eastAsia="標楷體" w:hAnsi="標楷體"/>
                <w:noProof/>
              </w:rPr>
            </w:pPr>
            <w:r w:rsidRPr="00BA1FF4">
              <w:rPr>
                <w:rFonts w:ascii="標楷體" w:eastAsia="標楷體" w:hAnsi="標楷體" w:hint="eastAsia"/>
                <w:noProof/>
              </w:rPr>
              <w:t>1.</w:t>
            </w:r>
            <w:r w:rsidRPr="00BA1FF4">
              <w:rPr>
                <w:rFonts w:ascii="標楷體" w:eastAsia="標楷體" w:hAnsi="標楷體" w:hint="eastAsia"/>
              </w:rPr>
              <w:t>專心聆聽老師的提問「</w:t>
            </w:r>
            <w:r>
              <w:rPr>
                <w:rFonts w:ascii="標楷體" w:eastAsia="標楷體" w:hAnsi="標楷體" w:hint="eastAsia"/>
              </w:rPr>
              <w:t>磁鐵可以吸起幾個迴紋針</w:t>
            </w:r>
            <w:r w:rsidRPr="00BA1FF4">
              <w:rPr>
                <w:rFonts w:hint="eastAsia"/>
              </w:rPr>
              <w:t>？</w:t>
            </w:r>
            <w:r w:rsidRPr="00BA1FF4">
              <w:rPr>
                <w:rFonts w:ascii="新細明體" w:hAnsi="新細明體" w:hint="eastAsia"/>
              </w:rPr>
              <w:t>」</w:t>
            </w:r>
            <w:r w:rsidRPr="00BA1FF4">
              <w:rPr>
                <w:rFonts w:ascii="標楷體" w:eastAsia="標楷體" w:hAnsi="標楷體" w:hint="eastAsia"/>
              </w:rPr>
              <w:t>「</w:t>
            </w:r>
            <w:r>
              <w:rPr>
                <w:rFonts w:ascii="標楷體" w:eastAsia="標楷體" w:hAnsi="標楷體" w:hint="eastAsia"/>
              </w:rPr>
              <w:t>拿掉磁鐵，迴紋針會發生什麼事</w:t>
            </w:r>
            <w:r w:rsidRPr="00BA1FF4">
              <w:rPr>
                <w:rFonts w:hint="eastAsia"/>
              </w:rPr>
              <w:t>？</w:t>
            </w:r>
            <w:r w:rsidRPr="00CB07B2">
              <w:rPr>
                <w:rFonts w:ascii="標楷體" w:eastAsia="標楷體" w:hAnsi="標楷體" w:hint="eastAsia"/>
              </w:rPr>
              <w:t>可以吸其他的迴紋針嗎?」</w:t>
            </w:r>
            <w:r w:rsidRPr="00BA1FF4">
              <w:rPr>
                <w:rFonts w:ascii="標楷體" w:eastAsia="標楷體" w:hAnsi="標楷體" w:hint="eastAsia"/>
              </w:rPr>
              <w:t>並回答問題。</w:t>
            </w:r>
          </w:p>
          <w:p w14:paraId="0FACA163" w14:textId="77777777" w:rsidR="005F57A7" w:rsidRPr="00BA1FF4" w:rsidRDefault="005F57A7" w:rsidP="005F57A7">
            <w:pPr>
              <w:snapToGrid w:val="0"/>
              <w:jc w:val="both"/>
              <w:rPr>
                <w:rFonts w:ascii="標楷體" w:eastAsia="標楷體" w:hAnsi="標楷體"/>
                <w:noProof/>
              </w:rPr>
            </w:pPr>
            <w:r w:rsidRPr="00BA1FF4">
              <w:rPr>
                <w:rFonts w:ascii="標楷體" w:eastAsia="標楷體" w:hAnsi="標楷體" w:hint="eastAsia"/>
                <w:noProof/>
              </w:rPr>
              <w:t>2.分組實作</w:t>
            </w:r>
          </w:p>
          <w:p w14:paraId="6CB80E75" w14:textId="77777777" w:rsidR="005F57A7" w:rsidRPr="00BA1FF4" w:rsidRDefault="005F57A7" w:rsidP="005F57A7">
            <w:pPr>
              <w:snapToGrid w:val="0"/>
              <w:jc w:val="both"/>
              <w:rPr>
                <w:rFonts w:ascii="標楷體" w:eastAsia="標楷體" w:hAnsi="標楷體"/>
                <w:noProof/>
              </w:rPr>
            </w:pPr>
            <w:r w:rsidRPr="00BA1FF4">
              <w:rPr>
                <w:rFonts w:ascii="標楷體" w:eastAsia="標楷體" w:hAnsi="標楷體" w:hint="eastAsia"/>
                <w:noProof/>
              </w:rPr>
              <w:t>3.分組發表。</w:t>
            </w:r>
          </w:p>
          <w:p w14:paraId="6C0F80E2" w14:textId="77777777" w:rsidR="005F57A7" w:rsidRPr="00BA1FF4" w:rsidRDefault="005F57A7" w:rsidP="005F57A7">
            <w:pPr>
              <w:rPr>
                <w:rFonts w:ascii="標楷體" w:eastAsia="標楷體" w:hAnsi="標楷體"/>
              </w:rPr>
            </w:pPr>
            <w:r w:rsidRPr="00BA1FF4">
              <w:rPr>
                <w:rFonts w:ascii="標楷體" w:eastAsia="標楷體" w:hAnsi="標楷體" w:hint="eastAsia"/>
              </w:rPr>
              <w:t>參、綜合活動</w:t>
            </w:r>
          </w:p>
          <w:p w14:paraId="29D04AF9" w14:textId="77777777" w:rsidR="005F57A7" w:rsidRDefault="005F57A7" w:rsidP="005F57A7">
            <w:pPr>
              <w:snapToGrid w:val="0"/>
              <w:spacing w:line="360" w:lineRule="auto"/>
              <w:rPr>
                <w:rFonts w:ascii="新細明體" w:hAnsi="新細明體"/>
              </w:rPr>
            </w:pPr>
            <w:r w:rsidRPr="00BA1FF4">
              <w:rPr>
                <w:rFonts w:ascii="標楷體" w:eastAsia="標楷體" w:hAnsi="標楷體" w:hint="eastAsia"/>
                <w:noProof/>
              </w:rPr>
              <w:t>教師</w:t>
            </w:r>
            <w:r w:rsidRPr="00BA1FF4">
              <w:rPr>
                <w:rFonts w:ascii="標楷體" w:eastAsia="標楷體" w:hAnsi="標楷體" w:hint="eastAsia"/>
              </w:rPr>
              <w:t>介紹「</w:t>
            </w:r>
            <w:r w:rsidRPr="00CB07B2">
              <w:rPr>
                <w:rFonts w:ascii="標楷體" w:eastAsia="標楷體" w:hAnsi="標楷體" w:cs="新細明體" w:hint="eastAsia"/>
                <w:bCs/>
                <w:kern w:val="0"/>
              </w:rPr>
              <w:t>磁性的成因</w:t>
            </w:r>
            <w:r w:rsidRPr="00BA1FF4">
              <w:rPr>
                <w:rFonts w:ascii="新細明體" w:hAnsi="新細明體" w:hint="eastAsia"/>
              </w:rPr>
              <w:t>」</w:t>
            </w:r>
          </w:p>
          <w:p w14:paraId="36D90973" w14:textId="77777777" w:rsidR="005F57A7" w:rsidRPr="00CB07B2" w:rsidRDefault="005F57A7" w:rsidP="005F57A7">
            <w:pPr>
              <w:snapToGrid w:val="0"/>
              <w:spacing w:line="360" w:lineRule="auto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  <w:r>
              <w:rPr>
                <w:rFonts w:ascii="&amp;quot" w:hAnsi="&amp;quot" w:cs="新細明體" w:hint="eastAsia"/>
                <w:color w:val="000000"/>
                <w:kern w:val="0"/>
              </w:rPr>
              <w:t xml:space="preserve"> </w:t>
            </w:r>
            <w:r w:rsidRPr="00CB07B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  </w:t>
            </w:r>
            <w:r w:rsidRPr="00CB07B2">
              <w:rPr>
                <w:rFonts w:ascii="標楷體" w:eastAsia="標楷體" w:hAnsi="標楷體" w:cs="新細明體" w:hint="eastAsia"/>
                <w:color w:val="000000"/>
                <w:kern w:val="0"/>
              </w:rPr>
              <w:t>迴紋針裡面含有</w:t>
            </w:r>
            <w:r w:rsidRPr="00CB07B2">
              <w:rPr>
                <w:rFonts w:ascii="標楷體" w:eastAsia="標楷體" w:hAnsi="標楷體" w:cs="新細明體" w:hint="eastAsia"/>
                <w:bCs/>
                <w:color w:val="000000"/>
                <w:kern w:val="0"/>
              </w:rPr>
              <w:t>磁鐵原子，而這些磁鐵原子呈</w:t>
            </w:r>
            <w:r w:rsidRPr="00CB07B2">
              <w:rPr>
                <w:rFonts w:ascii="標楷體" w:eastAsia="標楷體" w:hAnsi="標楷體" w:cs="新細明體" w:hint="eastAsia"/>
                <w:bCs/>
                <w:color w:val="000000"/>
                <w:kern w:val="0"/>
              </w:rPr>
              <w:lastRenderedPageBreak/>
              <w:t>現紊亂無序的排列，則無法表現出磁性，此時只能稱為：磁性物質。</w:t>
            </w:r>
          </w:p>
          <w:p w14:paraId="3F4C5632" w14:textId="77777777" w:rsidR="005F57A7" w:rsidRPr="00CB07B2" w:rsidRDefault="005F57A7" w:rsidP="005F57A7">
            <w:pPr>
              <w:snapToGrid w:val="0"/>
              <w:spacing w:line="360" w:lineRule="auto"/>
              <w:rPr>
                <w:rFonts w:ascii="&amp;quot" w:hAnsi="&amp;quot" w:cs="新細明體" w:hint="eastAsia"/>
                <w:color w:val="000000"/>
                <w:kern w:val="0"/>
              </w:rPr>
            </w:pPr>
            <w:r w:rsidRPr="00CB07B2">
              <w:rPr>
                <w:rFonts w:ascii="標楷體" w:eastAsia="標楷體" w:hAnsi="標楷體" w:cs="新細明體" w:hint="eastAsia"/>
                <w:color w:val="000000"/>
                <w:kern w:val="0"/>
              </w:rPr>
              <w:t>當磁鐵靠近時，這些</w:t>
            </w:r>
            <w:r w:rsidRPr="00CB07B2">
              <w:rPr>
                <w:rFonts w:ascii="標楷體" w:eastAsia="標楷體" w:hAnsi="標楷體" w:cs="新細明體" w:hint="eastAsia"/>
                <w:bCs/>
                <w:color w:val="000000"/>
                <w:kern w:val="0"/>
              </w:rPr>
              <w:t>紊亂無序的磁鐵原子會排列整齊，表現出磁性而成為磁鐵。</w:t>
            </w:r>
          </w:p>
          <w:p w14:paraId="6E9398B3" w14:textId="77777777" w:rsidR="005F57A7" w:rsidRPr="00DF1AF4" w:rsidRDefault="005F57A7" w:rsidP="005F57A7">
            <w:pPr>
              <w:jc w:val="center"/>
              <w:rPr>
                <w:rFonts w:ascii="標楷體" w:eastAsia="標楷體" w:hAnsi="標楷體"/>
              </w:rPr>
            </w:pPr>
            <w:r w:rsidRPr="00DF1AF4">
              <w:rPr>
                <w:rFonts w:ascii="標楷體" w:eastAsia="標楷體" w:hAnsi="標楷體" w:hint="eastAsia"/>
              </w:rPr>
              <w:t>─第</w:t>
            </w:r>
            <w:r>
              <w:rPr>
                <w:rFonts w:ascii="標楷體" w:eastAsia="標楷體" w:hAnsi="標楷體" w:hint="eastAsia"/>
              </w:rPr>
              <w:t>五</w:t>
            </w:r>
            <w:r w:rsidRPr="00DF1AF4">
              <w:rPr>
                <w:rFonts w:ascii="標楷體" w:eastAsia="標楷體" w:hAnsi="標楷體" w:hint="eastAsia"/>
              </w:rPr>
              <w:t>節 結束─</w:t>
            </w:r>
          </w:p>
          <w:p w14:paraId="4034E254" w14:textId="6D568CCD" w:rsidR="005F57A7" w:rsidRPr="005940A3" w:rsidRDefault="005F57A7" w:rsidP="005F5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auKai" w:eastAsiaTheme="minorEastAsia" w:hAnsi="BiauKai" w:cs="BiauKai" w:hint="eastAsia"/>
                <w:color w:val="FF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F19F4E0" w14:textId="77777777" w:rsidR="005F57A7" w:rsidRDefault="005F57A7" w:rsidP="005F57A7">
            <w:pPr>
              <w:snapToGrid w:val="0"/>
              <w:rPr>
                <w:rFonts w:eastAsia="標楷體"/>
                <w:b/>
                <w:noProof/>
              </w:rPr>
            </w:pPr>
          </w:p>
          <w:p w14:paraId="71D3F8A8" w14:textId="77777777" w:rsidR="005F57A7" w:rsidRDefault="005F57A7" w:rsidP="005F57A7">
            <w:pPr>
              <w:snapToGrid w:val="0"/>
              <w:rPr>
                <w:rFonts w:eastAsia="標楷體"/>
                <w:b/>
                <w:noProof/>
              </w:rPr>
            </w:pPr>
          </w:p>
          <w:p w14:paraId="47DB76F3" w14:textId="6BF74994" w:rsidR="005F57A7" w:rsidRPr="005940A3" w:rsidRDefault="005F57A7" w:rsidP="005F57A7">
            <w:pPr>
              <w:snapToGrid w:val="0"/>
              <w:rPr>
                <w:rFonts w:eastAsia="標楷體"/>
                <w:b/>
                <w:noProof/>
                <w:color w:val="FF0000"/>
              </w:rPr>
            </w:pPr>
            <w:r>
              <w:rPr>
                <w:rFonts w:eastAsia="標楷體" w:hint="eastAsia"/>
                <w:b/>
                <w:noProof/>
              </w:rPr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8CE990C" w14:textId="77777777" w:rsidR="005F57A7" w:rsidRDefault="005F57A7" w:rsidP="005F57A7">
            <w:pPr>
              <w:wordWrap w:val="0"/>
              <w:rPr>
                <w:rFonts w:eastAsia="標楷體"/>
                <w:noProof/>
              </w:rPr>
            </w:pPr>
          </w:p>
          <w:p w14:paraId="78D21296" w14:textId="77777777" w:rsidR="005F57A7" w:rsidRDefault="005F57A7" w:rsidP="005F57A7">
            <w:pPr>
              <w:wordWrap w:val="0"/>
              <w:rPr>
                <w:rFonts w:eastAsia="標楷體"/>
                <w:noProof/>
              </w:rPr>
            </w:pPr>
          </w:p>
          <w:p w14:paraId="2E1FEB4C" w14:textId="77777777" w:rsidR="005F57A7" w:rsidRPr="003353B0" w:rsidRDefault="005F57A7" w:rsidP="005F57A7">
            <w:pPr>
              <w:rPr>
                <w:rFonts w:ascii="新細明體" w:hAnsi="新細明體"/>
                <w:noProof/>
              </w:rPr>
            </w:pPr>
            <w:r>
              <w:rPr>
                <w:rFonts w:ascii="新細明體" w:hAnsi="新細明體" w:hint="eastAsia"/>
                <w:noProof/>
              </w:rPr>
              <w:t>磁鐵</w:t>
            </w:r>
          </w:p>
          <w:p w14:paraId="19927E2E" w14:textId="77777777" w:rsidR="005F57A7" w:rsidRPr="003353B0" w:rsidRDefault="005F57A7" w:rsidP="005F57A7">
            <w:pPr>
              <w:rPr>
                <w:rFonts w:ascii="新細明體" w:hAnsi="新細明體"/>
                <w:noProof/>
              </w:rPr>
            </w:pPr>
            <w:r>
              <w:rPr>
                <w:rFonts w:ascii="新細明體" w:hAnsi="新細明體" w:hint="eastAsia"/>
                <w:noProof/>
              </w:rPr>
              <w:t>湯匙</w:t>
            </w:r>
          </w:p>
          <w:p w14:paraId="23FF6DB3" w14:textId="77777777" w:rsidR="005F57A7" w:rsidRPr="003353B0" w:rsidRDefault="005F57A7" w:rsidP="005F57A7">
            <w:pPr>
              <w:rPr>
                <w:rFonts w:ascii="新細明體" w:hAnsi="新細明體"/>
                <w:noProof/>
              </w:rPr>
            </w:pPr>
            <w:r>
              <w:rPr>
                <w:rFonts w:ascii="新細明體" w:hAnsi="新細明體" w:hint="eastAsia"/>
                <w:noProof/>
              </w:rPr>
              <w:t>迴紋針</w:t>
            </w:r>
          </w:p>
          <w:p w14:paraId="19202E57" w14:textId="77777777" w:rsidR="005F57A7" w:rsidRPr="003353B0" w:rsidRDefault="005F57A7" w:rsidP="005F57A7">
            <w:pPr>
              <w:rPr>
                <w:rFonts w:ascii="新細明體" w:hAnsi="新細明體"/>
                <w:noProof/>
              </w:rPr>
            </w:pPr>
            <w:r>
              <w:rPr>
                <w:rFonts w:ascii="新細明體" w:hAnsi="新細明體" w:hint="eastAsia"/>
                <w:noProof/>
              </w:rPr>
              <w:t>魚卡</w:t>
            </w:r>
          </w:p>
          <w:p w14:paraId="029E8FEF" w14:textId="77777777" w:rsidR="005F57A7" w:rsidRDefault="005F57A7" w:rsidP="005F57A7">
            <w:pPr>
              <w:wordWrap w:val="0"/>
              <w:rPr>
                <w:rFonts w:eastAsia="標楷體"/>
                <w:noProof/>
              </w:rPr>
            </w:pPr>
          </w:p>
          <w:p w14:paraId="496F23B1" w14:textId="38F66721" w:rsidR="005F57A7" w:rsidRPr="005940A3" w:rsidRDefault="005F57A7" w:rsidP="005F57A7">
            <w:pPr>
              <w:wordWrap w:val="0"/>
              <w:rPr>
                <w:rFonts w:eastAsia="標楷體"/>
                <w:noProof/>
                <w:color w:val="FF0000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7FD4CB6" w14:textId="77777777" w:rsidR="005F57A7" w:rsidRDefault="005F57A7" w:rsidP="005F57A7">
            <w:pPr>
              <w:snapToGrid w:val="0"/>
              <w:rPr>
                <w:rFonts w:eastAsia="標楷體"/>
                <w:noProof/>
              </w:rPr>
            </w:pPr>
          </w:p>
          <w:p w14:paraId="4B74C819" w14:textId="77777777" w:rsidR="005F57A7" w:rsidRDefault="005F57A7" w:rsidP="005F57A7">
            <w:pPr>
              <w:snapToGrid w:val="0"/>
              <w:rPr>
                <w:rFonts w:eastAsia="標楷體"/>
                <w:noProof/>
              </w:rPr>
            </w:pPr>
          </w:p>
          <w:p w14:paraId="5A2D39BA" w14:textId="77777777" w:rsidR="005F57A7" w:rsidRDefault="005F57A7" w:rsidP="005F57A7">
            <w:pPr>
              <w:snapToGrid w:val="0"/>
              <w:rPr>
                <w:rFonts w:eastAsia="標楷體"/>
                <w:noProof/>
              </w:rPr>
            </w:pPr>
          </w:p>
          <w:p w14:paraId="140C7BD3" w14:textId="77777777" w:rsidR="005F57A7" w:rsidRPr="00F655F5" w:rsidRDefault="005F57A7" w:rsidP="005F5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新細明體" w:hAnsi="新細明體" w:cs="新細明體"/>
              </w:rPr>
            </w:pPr>
            <w:r>
              <w:rPr>
                <w:rFonts w:ascii="新細明體" w:hAnsi="新細明體" w:cs="新細明體" w:hint="eastAsia"/>
              </w:rPr>
              <w:t>實際操作</w:t>
            </w:r>
          </w:p>
          <w:p w14:paraId="3DF70CAB" w14:textId="77777777" w:rsidR="005F57A7" w:rsidRDefault="005F57A7" w:rsidP="005F57A7">
            <w:pPr>
              <w:snapToGrid w:val="0"/>
              <w:rPr>
                <w:rFonts w:eastAsia="標楷體"/>
                <w:noProof/>
              </w:rPr>
            </w:pPr>
          </w:p>
          <w:p w14:paraId="49ADCCBE" w14:textId="77777777" w:rsidR="005F57A7" w:rsidRDefault="005F57A7" w:rsidP="005F57A7">
            <w:pPr>
              <w:snapToGrid w:val="0"/>
              <w:rPr>
                <w:rFonts w:eastAsia="標楷體"/>
                <w:noProof/>
              </w:rPr>
            </w:pPr>
          </w:p>
          <w:p w14:paraId="2B947FF3" w14:textId="77777777" w:rsidR="005F57A7" w:rsidRDefault="005F57A7" w:rsidP="005F57A7">
            <w:pPr>
              <w:snapToGrid w:val="0"/>
              <w:rPr>
                <w:rFonts w:eastAsia="標楷體"/>
                <w:noProof/>
              </w:rPr>
            </w:pPr>
          </w:p>
          <w:p w14:paraId="7AFD4878" w14:textId="77777777" w:rsidR="005F57A7" w:rsidRDefault="005F57A7" w:rsidP="005F57A7">
            <w:pPr>
              <w:snapToGrid w:val="0"/>
              <w:rPr>
                <w:rFonts w:eastAsia="標楷體"/>
                <w:noProof/>
              </w:rPr>
            </w:pPr>
          </w:p>
          <w:p w14:paraId="61D21076" w14:textId="77777777" w:rsidR="005F57A7" w:rsidRDefault="005F57A7" w:rsidP="005F57A7">
            <w:pPr>
              <w:snapToGrid w:val="0"/>
              <w:rPr>
                <w:rFonts w:eastAsia="標楷體"/>
                <w:noProof/>
              </w:rPr>
            </w:pPr>
          </w:p>
          <w:p w14:paraId="52CE7C39" w14:textId="77777777" w:rsidR="005F57A7" w:rsidRDefault="005F57A7" w:rsidP="005F57A7">
            <w:pPr>
              <w:snapToGrid w:val="0"/>
              <w:rPr>
                <w:rFonts w:eastAsia="標楷體"/>
                <w:noProof/>
              </w:rPr>
            </w:pPr>
          </w:p>
          <w:p w14:paraId="56806C20" w14:textId="77777777" w:rsidR="005F57A7" w:rsidRDefault="005F57A7" w:rsidP="005F57A7">
            <w:pPr>
              <w:snapToGrid w:val="0"/>
              <w:rPr>
                <w:rFonts w:eastAsia="標楷體"/>
                <w:noProof/>
              </w:rPr>
            </w:pPr>
          </w:p>
          <w:p w14:paraId="17C0E42A" w14:textId="77777777" w:rsidR="005F57A7" w:rsidRDefault="005F57A7" w:rsidP="005F57A7">
            <w:pPr>
              <w:snapToGrid w:val="0"/>
              <w:rPr>
                <w:rFonts w:eastAsia="標楷體"/>
                <w:noProof/>
              </w:rPr>
            </w:pPr>
          </w:p>
          <w:p w14:paraId="5DFDDF3F" w14:textId="77777777" w:rsidR="005F57A7" w:rsidRDefault="005F57A7" w:rsidP="005F57A7">
            <w:pPr>
              <w:snapToGrid w:val="0"/>
              <w:rPr>
                <w:rFonts w:eastAsia="標楷體"/>
                <w:noProof/>
              </w:rPr>
            </w:pPr>
          </w:p>
          <w:p w14:paraId="6F6A525E" w14:textId="77777777" w:rsidR="005F57A7" w:rsidRDefault="005F57A7" w:rsidP="005F57A7">
            <w:pPr>
              <w:snapToGrid w:val="0"/>
              <w:rPr>
                <w:rFonts w:eastAsia="標楷體"/>
                <w:noProof/>
              </w:rPr>
            </w:pPr>
          </w:p>
          <w:p w14:paraId="5CE6E239" w14:textId="77777777" w:rsidR="005F57A7" w:rsidRDefault="005F57A7" w:rsidP="005F57A7">
            <w:pPr>
              <w:snapToGrid w:val="0"/>
              <w:rPr>
                <w:rFonts w:eastAsia="標楷體"/>
                <w:noProof/>
              </w:rPr>
            </w:pPr>
          </w:p>
          <w:p w14:paraId="47B907DB" w14:textId="77777777" w:rsidR="005F57A7" w:rsidRPr="005940A3" w:rsidRDefault="005F57A7" w:rsidP="005F57A7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</w:tc>
      </w:tr>
      <w:tr w:rsidR="005F57A7" w:rsidRPr="000B18ED" w14:paraId="7D604A41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AED8B3" w14:textId="77777777" w:rsidR="005F57A7" w:rsidRPr="00C40B56" w:rsidRDefault="005F57A7" w:rsidP="005F57A7">
            <w:pPr>
              <w:rPr>
                <w:rFonts w:ascii="標楷體" w:eastAsia="標楷體" w:hAnsi="標楷體"/>
                <w:b/>
              </w:rPr>
            </w:pPr>
            <w:r w:rsidRPr="00C40B56">
              <w:rPr>
                <w:rFonts w:ascii="標楷體" w:eastAsia="標楷體" w:hAnsi="標楷體" w:hint="eastAsia"/>
                <w:b/>
              </w:rPr>
              <w:t>單元</w:t>
            </w:r>
            <w:r>
              <w:rPr>
                <w:rFonts w:ascii="標楷體" w:eastAsia="標楷體" w:hAnsi="標楷體" w:hint="eastAsia"/>
                <w:b/>
              </w:rPr>
              <w:t>六</w:t>
            </w:r>
            <w:r w:rsidRPr="00C40B56">
              <w:rPr>
                <w:rFonts w:ascii="標楷體" w:eastAsia="標楷體" w:hAnsi="標楷體" w:hint="eastAsia"/>
                <w:b/>
              </w:rPr>
              <w:t xml:space="preserve"> </w:t>
            </w:r>
            <w:r w:rsidRPr="00D51498">
              <w:rPr>
                <w:rFonts w:ascii="標楷體" w:eastAsia="標楷體" w:hAnsi="標楷體" w:hint="eastAsia"/>
                <w:b/>
              </w:rPr>
              <w:t>科學達人秀—金</w:t>
            </w:r>
          </w:p>
          <w:p w14:paraId="4BBC0146" w14:textId="77777777" w:rsidR="005F57A7" w:rsidRPr="00DF1AF4" w:rsidRDefault="005F57A7" w:rsidP="005F57A7">
            <w:pPr>
              <w:jc w:val="center"/>
              <w:rPr>
                <w:rFonts w:ascii="標楷體" w:eastAsia="標楷體" w:hAnsi="標楷體"/>
              </w:rPr>
            </w:pPr>
            <w:r w:rsidRPr="00DF1AF4">
              <w:rPr>
                <w:rFonts w:ascii="標楷體" w:eastAsia="標楷體" w:hAnsi="標楷體" w:hint="eastAsia"/>
              </w:rPr>
              <w:t>─第</w:t>
            </w:r>
            <w:r>
              <w:rPr>
                <w:rFonts w:ascii="標楷體" w:eastAsia="標楷體" w:hAnsi="標楷體" w:hint="eastAsia"/>
              </w:rPr>
              <w:t>六</w:t>
            </w:r>
            <w:r w:rsidRPr="00DF1AF4">
              <w:rPr>
                <w:rFonts w:ascii="標楷體" w:eastAsia="標楷體" w:hAnsi="標楷體" w:hint="eastAsia"/>
              </w:rPr>
              <w:t>節 開始─</w:t>
            </w:r>
          </w:p>
          <w:p w14:paraId="0689C7C1" w14:textId="77777777" w:rsidR="005F57A7" w:rsidRPr="00DF1AF4" w:rsidRDefault="005F57A7" w:rsidP="005F57A7">
            <w:pPr>
              <w:rPr>
                <w:rFonts w:ascii="標楷體" w:eastAsia="標楷體" w:hAnsi="標楷體"/>
              </w:rPr>
            </w:pPr>
            <w:r w:rsidRPr="00DF1AF4">
              <w:rPr>
                <w:rFonts w:ascii="標楷體" w:eastAsia="標楷體" w:hAnsi="標楷體" w:hint="eastAsia"/>
              </w:rPr>
              <w:t>壹、準備活動</w:t>
            </w:r>
          </w:p>
          <w:p w14:paraId="6EC0EB1C" w14:textId="77777777" w:rsidR="005F57A7" w:rsidRPr="00DF1AF4" w:rsidRDefault="005F57A7" w:rsidP="005F57A7">
            <w:pPr>
              <w:rPr>
                <w:rFonts w:ascii="標楷體" w:eastAsia="標楷體" w:hAnsi="標楷體"/>
              </w:rPr>
            </w:pPr>
            <w:r w:rsidRPr="00BA1FF4">
              <w:rPr>
                <w:rFonts w:ascii="標楷體" w:eastAsia="標楷體" w:hAnsi="標楷體" w:hint="eastAsia"/>
              </w:rPr>
              <w:t>教師準備活動材料</w:t>
            </w:r>
          </w:p>
          <w:p w14:paraId="7A08939E" w14:textId="77777777" w:rsidR="005F57A7" w:rsidRPr="00DF1AF4" w:rsidRDefault="005F57A7" w:rsidP="005F57A7">
            <w:pPr>
              <w:rPr>
                <w:rFonts w:ascii="標楷體" w:eastAsia="標楷體" w:hAnsi="標楷體"/>
              </w:rPr>
            </w:pPr>
            <w:r w:rsidRPr="00DF1AF4">
              <w:rPr>
                <w:rFonts w:ascii="標楷體" w:eastAsia="標楷體" w:hAnsi="標楷體" w:hint="eastAsia"/>
              </w:rPr>
              <w:t>貳、發展活動</w:t>
            </w:r>
          </w:p>
          <w:p w14:paraId="36141DBE" w14:textId="77777777" w:rsidR="005F57A7" w:rsidRPr="00BA1FF4" w:rsidRDefault="005F57A7" w:rsidP="005F57A7">
            <w:pPr>
              <w:rPr>
                <w:rFonts w:ascii="標楷體" w:eastAsia="標楷體" w:hAnsi="標楷體"/>
                <w:noProof/>
              </w:rPr>
            </w:pPr>
            <w:r w:rsidRPr="00BA1FF4">
              <w:rPr>
                <w:rFonts w:ascii="標楷體" w:eastAsia="標楷體" w:hAnsi="標楷體" w:hint="eastAsia"/>
                <w:noProof/>
              </w:rPr>
              <w:t>1.</w:t>
            </w:r>
            <w:r w:rsidRPr="00BA1FF4">
              <w:rPr>
                <w:rFonts w:ascii="標楷體" w:eastAsia="標楷體" w:hAnsi="標楷體" w:hint="eastAsia"/>
              </w:rPr>
              <w:t>專心聆聽老師的提問「</w:t>
            </w:r>
            <w:r w:rsidRPr="00CB07B2">
              <w:rPr>
                <w:rFonts w:ascii="標楷體" w:eastAsia="標楷體" w:hAnsi="標楷體" w:hint="eastAsia"/>
              </w:rPr>
              <w:t>湯匙可以吸起迴紋針嗎？</w:t>
            </w:r>
            <w:r w:rsidRPr="00BA1FF4">
              <w:rPr>
                <w:rFonts w:ascii="新細明體" w:hAnsi="新細明體" w:hint="eastAsia"/>
              </w:rPr>
              <w:t>」</w:t>
            </w:r>
            <w:r w:rsidRPr="00BA1FF4">
              <w:rPr>
                <w:rFonts w:ascii="標楷體" w:eastAsia="標楷體" w:hAnsi="標楷體" w:hint="eastAsia"/>
              </w:rPr>
              <w:t>「</w:t>
            </w:r>
            <w:r>
              <w:rPr>
                <w:rFonts w:ascii="標楷體" w:eastAsia="標楷體" w:hAnsi="標楷體" w:hint="eastAsia"/>
              </w:rPr>
              <w:t>怎樣讓</w:t>
            </w:r>
            <w:r w:rsidRPr="00CB07B2">
              <w:rPr>
                <w:rFonts w:ascii="標楷體" w:eastAsia="標楷體" w:hAnsi="標楷體" w:hint="eastAsia"/>
              </w:rPr>
              <w:t>湯匙可以吸起迴紋針？</w:t>
            </w:r>
            <w:r w:rsidRPr="00BA1FF4">
              <w:rPr>
                <w:rFonts w:ascii="新細明體" w:hAnsi="新細明體" w:hint="eastAsia"/>
              </w:rPr>
              <w:t>」</w:t>
            </w:r>
            <w:r w:rsidRPr="00BA1FF4">
              <w:rPr>
                <w:rFonts w:ascii="標楷體" w:eastAsia="標楷體" w:hAnsi="標楷體" w:hint="eastAsia"/>
              </w:rPr>
              <w:t>「</w:t>
            </w:r>
            <w:r>
              <w:rPr>
                <w:rFonts w:ascii="標楷體" w:eastAsia="標楷體" w:hAnsi="標楷體" w:hint="eastAsia"/>
              </w:rPr>
              <w:t>如何讓湯匙的磁性消除?</w:t>
            </w:r>
            <w:r w:rsidRPr="00BA1FF4">
              <w:rPr>
                <w:rFonts w:ascii="新細明體" w:hAnsi="新細明體" w:hint="eastAsia"/>
              </w:rPr>
              <w:t>」</w:t>
            </w:r>
            <w:r>
              <w:rPr>
                <w:rFonts w:ascii="新細明體" w:hAnsi="新細明體" w:hint="eastAsia"/>
              </w:rPr>
              <w:t xml:space="preserve"> </w:t>
            </w:r>
            <w:r w:rsidRPr="00BA1FF4">
              <w:rPr>
                <w:rFonts w:ascii="標楷體" w:eastAsia="標楷體" w:hAnsi="標楷體" w:hint="eastAsia"/>
              </w:rPr>
              <w:t>並回答問題。</w:t>
            </w:r>
          </w:p>
          <w:p w14:paraId="3CC5D9EA" w14:textId="77777777" w:rsidR="005F57A7" w:rsidRDefault="005F57A7" w:rsidP="005F57A7">
            <w:pPr>
              <w:snapToGrid w:val="0"/>
              <w:jc w:val="both"/>
              <w:rPr>
                <w:rFonts w:ascii="標楷體" w:eastAsia="標楷體" w:hAnsi="標楷體"/>
                <w:noProof/>
              </w:rPr>
            </w:pPr>
            <w:r w:rsidRPr="00BA1FF4">
              <w:rPr>
                <w:rFonts w:ascii="標楷體" w:eastAsia="標楷體" w:hAnsi="標楷體" w:hint="eastAsia"/>
                <w:noProof/>
              </w:rPr>
              <w:t>2.分組實作</w:t>
            </w:r>
            <w:r>
              <w:rPr>
                <w:rFonts w:ascii="標楷體" w:eastAsia="標楷體" w:hAnsi="標楷體" w:hint="eastAsia"/>
                <w:noProof/>
              </w:rPr>
              <w:t>:</w:t>
            </w:r>
          </w:p>
          <w:p w14:paraId="0D45C253" w14:textId="77777777" w:rsidR="005F57A7" w:rsidRDefault="005F57A7" w:rsidP="005F57A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w:t xml:space="preserve">  </w:t>
            </w:r>
            <w:r w:rsidRPr="00CB07B2">
              <w:rPr>
                <w:rFonts w:ascii="標楷體" w:eastAsia="標楷體" w:hAnsi="標楷體" w:hint="eastAsia"/>
              </w:rPr>
              <w:t>將磁鐵在湯匙表面來回摩擦20次，試著吸吸看迴紋針。</w:t>
            </w:r>
          </w:p>
          <w:p w14:paraId="483C953C" w14:textId="77777777" w:rsidR="005F57A7" w:rsidRDefault="005F57A7" w:rsidP="005F57A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嘗試找出讓湯匙消除磁性的方法</w:t>
            </w:r>
          </w:p>
          <w:p w14:paraId="573609A5" w14:textId="77777777" w:rsidR="005F57A7" w:rsidRPr="00BA1FF4" w:rsidRDefault="005F57A7" w:rsidP="005F57A7">
            <w:pPr>
              <w:snapToGrid w:val="0"/>
              <w:jc w:val="both"/>
              <w:rPr>
                <w:rFonts w:ascii="標楷體" w:eastAsia="標楷體" w:hAnsi="標楷體"/>
                <w:noProof/>
              </w:rPr>
            </w:pPr>
            <w:r w:rsidRPr="00BA1FF4">
              <w:rPr>
                <w:rFonts w:ascii="標楷體" w:eastAsia="標楷體" w:hAnsi="標楷體" w:hint="eastAsia"/>
                <w:noProof/>
              </w:rPr>
              <w:t>3.分組發表。</w:t>
            </w:r>
          </w:p>
          <w:p w14:paraId="4F1CD987" w14:textId="77777777" w:rsidR="005F57A7" w:rsidRPr="00BA1FF4" w:rsidRDefault="005F57A7" w:rsidP="005F57A7">
            <w:pPr>
              <w:rPr>
                <w:rFonts w:ascii="標楷體" w:eastAsia="標楷體" w:hAnsi="標楷體"/>
              </w:rPr>
            </w:pPr>
            <w:r w:rsidRPr="00BA1FF4">
              <w:rPr>
                <w:rFonts w:ascii="標楷體" w:eastAsia="標楷體" w:hAnsi="標楷體" w:hint="eastAsia"/>
              </w:rPr>
              <w:t>參、綜合活動</w:t>
            </w:r>
          </w:p>
          <w:p w14:paraId="20D20109" w14:textId="77777777" w:rsidR="005F57A7" w:rsidRDefault="005F57A7" w:rsidP="005F57A7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  <w:r w:rsidRPr="00BA1FF4">
              <w:rPr>
                <w:rFonts w:ascii="標楷體" w:eastAsia="標楷體" w:hAnsi="標楷體" w:hint="eastAsia"/>
                <w:noProof/>
              </w:rPr>
              <w:t>教師</w:t>
            </w:r>
            <w:r w:rsidRPr="004920D6">
              <w:rPr>
                <w:rFonts w:ascii="標楷體" w:eastAsia="標楷體" w:hAnsi="標楷體" w:hint="eastAsia"/>
              </w:rPr>
              <w:t>總結課堂討論內容</w:t>
            </w:r>
            <w:r>
              <w:rPr>
                <w:rFonts w:ascii="標楷體" w:eastAsia="標楷體" w:hAnsi="標楷體" w:hint="eastAsia"/>
              </w:rPr>
              <w:t>。</w:t>
            </w:r>
          </w:p>
          <w:p w14:paraId="337E8CD0" w14:textId="77777777" w:rsidR="005F57A7" w:rsidRDefault="005F57A7" w:rsidP="005F57A7">
            <w:pPr>
              <w:snapToGrid w:val="0"/>
              <w:spacing w:line="360" w:lineRule="auto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分組</w:t>
            </w:r>
            <w:r w:rsidRPr="00BA1FF4">
              <w:rPr>
                <w:rFonts w:ascii="標楷體" w:eastAsia="標楷體" w:hAnsi="標楷體" w:cs="新細明體" w:hint="eastAsia"/>
                <w:kern w:val="0"/>
              </w:rPr>
              <w:t>進行</w:t>
            </w:r>
            <w:r>
              <w:rPr>
                <w:rFonts w:ascii="標楷體" w:eastAsia="標楷體" w:hAnsi="標楷體" w:cs="新細明體" w:hint="eastAsia"/>
                <w:kern w:val="0"/>
              </w:rPr>
              <w:t>磁性</w:t>
            </w:r>
            <w:r w:rsidRPr="00BA1FF4">
              <w:rPr>
                <w:rFonts w:ascii="標楷體" w:eastAsia="標楷體" w:hAnsi="標楷體" w:cs="新細明體" w:hint="eastAsia"/>
                <w:kern w:val="0"/>
              </w:rPr>
              <w:t xml:space="preserve">遊戲: </w:t>
            </w:r>
            <w:r>
              <w:rPr>
                <w:rFonts w:ascii="標楷體" w:eastAsia="標楷體" w:hAnsi="標楷體" w:cs="新細明體" w:hint="eastAsia"/>
                <w:kern w:val="0"/>
              </w:rPr>
              <w:t>湯匙</w:t>
            </w:r>
            <w:r w:rsidRPr="00BA1FF4">
              <w:rPr>
                <w:rFonts w:ascii="標楷體" w:eastAsia="標楷體" w:hAnsi="標楷體" w:cs="新細明體" w:hint="eastAsia"/>
                <w:kern w:val="0"/>
              </w:rPr>
              <w:t>釣魚</w:t>
            </w:r>
          </w:p>
          <w:p w14:paraId="22817ECB" w14:textId="67406396" w:rsidR="00425A7A" w:rsidRPr="00FC153B" w:rsidRDefault="00425A7A" w:rsidP="005F57A7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  <w:r w:rsidRPr="00FA69DD">
              <w:rPr>
                <w:rFonts w:ascii="標楷體" w:eastAsia="標楷體" w:hAnsi="標楷體" w:hint="eastAsia"/>
                <w:color w:val="FF0000"/>
              </w:rPr>
              <w:t>【融入：</w:t>
            </w:r>
            <w:r>
              <w:rPr>
                <w:rFonts w:ascii="標楷體" w:eastAsia="標楷體" w:hAnsi="標楷體" w:hint="eastAsia"/>
                <w:color w:val="FF0000"/>
              </w:rPr>
              <w:t>低碳環境</w:t>
            </w:r>
            <w:r w:rsidRPr="00FA69DD">
              <w:rPr>
                <w:rFonts w:ascii="標楷體" w:eastAsia="標楷體" w:hAnsi="標楷體" w:hint="eastAsia"/>
                <w:color w:val="FF0000"/>
              </w:rPr>
              <w:t>教育】</w:t>
            </w:r>
          </w:p>
          <w:p w14:paraId="18ECD989" w14:textId="77777777" w:rsidR="005F57A7" w:rsidRPr="00DF1AF4" w:rsidRDefault="005F57A7" w:rsidP="005F57A7">
            <w:pPr>
              <w:jc w:val="center"/>
              <w:rPr>
                <w:rFonts w:ascii="標楷體" w:eastAsia="標楷體" w:hAnsi="標楷體"/>
              </w:rPr>
            </w:pPr>
            <w:r w:rsidRPr="00DF1AF4">
              <w:rPr>
                <w:rFonts w:ascii="標楷體" w:eastAsia="標楷體" w:hAnsi="標楷體" w:hint="eastAsia"/>
              </w:rPr>
              <w:t>─第</w:t>
            </w:r>
            <w:r>
              <w:rPr>
                <w:rFonts w:ascii="標楷體" w:eastAsia="標楷體" w:hAnsi="標楷體" w:hint="eastAsia"/>
              </w:rPr>
              <w:t>六</w:t>
            </w:r>
            <w:r w:rsidRPr="00DF1AF4">
              <w:rPr>
                <w:rFonts w:ascii="標楷體" w:eastAsia="標楷體" w:hAnsi="標楷體" w:hint="eastAsia"/>
              </w:rPr>
              <w:t>節 結束─</w:t>
            </w:r>
          </w:p>
          <w:p w14:paraId="30E14B20" w14:textId="3F725EE2" w:rsidR="005F57A7" w:rsidRPr="005940A3" w:rsidRDefault="005F57A7" w:rsidP="005F5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auKai" w:eastAsiaTheme="minorEastAsia" w:hAnsi="BiauKai" w:cs="BiauKai" w:hint="eastAsia"/>
                <w:color w:val="FF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E32233A" w14:textId="77777777" w:rsidR="005F57A7" w:rsidRDefault="005F57A7" w:rsidP="005F57A7">
            <w:pPr>
              <w:snapToGrid w:val="0"/>
              <w:rPr>
                <w:rFonts w:eastAsia="標楷體"/>
                <w:b/>
                <w:noProof/>
              </w:rPr>
            </w:pPr>
          </w:p>
          <w:p w14:paraId="247E3553" w14:textId="77777777" w:rsidR="005F57A7" w:rsidRDefault="005F57A7" w:rsidP="005F57A7">
            <w:pPr>
              <w:snapToGrid w:val="0"/>
              <w:rPr>
                <w:rFonts w:eastAsia="標楷體"/>
                <w:b/>
                <w:noProof/>
              </w:rPr>
            </w:pPr>
          </w:p>
          <w:p w14:paraId="18D06F0C" w14:textId="77777777" w:rsidR="005F57A7" w:rsidRDefault="005F57A7" w:rsidP="005F57A7">
            <w:pPr>
              <w:snapToGrid w:val="0"/>
              <w:rPr>
                <w:rFonts w:eastAsia="標楷體"/>
                <w:b/>
                <w:noProof/>
              </w:rPr>
            </w:pPr>
          </w:p>
          <w:p w14:paraId="4E0BCCF0" w14:textId="0F40D430" w:rsidR="005F57A7" w:rsidRPr="005940A3" w:rsidRDefault="005F57A7" w:rsidP="005F57A7">
            <w:pPr>
              <w:snapToGrid w:val="0"/>
              <w:rPr>
                <w:rFonts w:eastAsia="標楷體"/>
                <w:b/>
                <w:noProof/>
                <w:color w:val="FF0000"/>
              </w:rPr>
            </w:pPr>
            <w:r>
              <w:rPr>
                <w:rFonts w:eastAsia="標楷體" w:hint="eastAsia"/>
                <w:b/>
                <w:noProof/>
              </w:rPr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518EB16" w14:textId="77777777" w:rsidR="005F57A7" w:rsidRDefault="005F57A7" w:rsidP="005F57A7">
            <w:pPr>
              <w:wordWrap w:val="0"/>
              <w:rPr>
                <w:rFonts w:eastAsia="標楷體"/>
                <w:noProof/>
              </w:rPr>
            </w:pPr>
          </w:p>
          <w:p w14:paraId="67FF86ED" w14:textId="77777777" w:rsidR="005F57A7" w:rsidRDefault="005F57A7" w:rsidP="005F57A7">
            <w:pPr>
              <w:wordWrap w:val="0"/>
              <w:rPr>
                <w:rFonts w:eastAsia="標楷體"/>
                <w:noProof/>
              </w:rPr>
            </w:pPr>
          </w:p>
          <w:p w14:paraId="50E82D6E" w14:textId="77777777" w:rsidR="005F57A7" w:rsidRDefault="005F57A7" w:rsidP="005F57A7">
            <w:pPr>
              <w:wordWrap w:val="0"/>
              <w:rPr>
                <w:rFonts w:eastAsia="標楷體"/>
                <w:noProof/>
              </w:rPr>
            </w:pPr>
          </w:p>
          <w:p w14:paraId="7623AE0C" w14:textId="77777777" w:rsidR="005F57A7" w:rsidRDefault="005F57A7" w:rsidP="005F5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新細明體" w:hAnsi="新細明體" w:cs="新細明體"/>
                <w:color w:val="000000"/>
              </w:rPr>
            </w:pPr>
            <w:r>
              <w:rPr>
                <w:rFonts w:ascii="新細明體" w:hAnsi="新細明體" w:cs="新細明體"/>
                <w:color w:val="000000"/>
              </w:rPr>
              <w:t>繪本</w:t>
            </w:r>
          </w:p>
          <w:p w14:paraId="51D90170" w14:textId="77777777" w:rsidR="005F57A7" w:rsidRDefault="005F57A7" w:rsidP="005F57A7">
            <w:pPr>
              <w:wordWrap w:val="0"/>
              <w:rPr>
                <w:rFonts w:eastAsia="標楷體"/>
                <w:noProof/>
              </w:rPr>
            </w:pPr>
          </w:p>
          <w:p w14:paraId="0D1901ED" w14:textId="77777777" w:rsidR="005F57A7" w:rsidRDefault="005F57A7" w:rsidP="005F57A7">
            <w:pPr>
              <w:wordWrap w:val="0"/>
              <w:rPr>
                <w:rFonts w:eastAsia="標楷體"/>
                <w:noProof/>
              </w:rPr>
            </w:pPr>
          </w:p>
          <w:p w14:paraId="35C1E383" w14:textId="54EC570C" w:rsidR="005F57A7" w:rsidRPr="005940A3" w:rsidRDefault="005F57A7" w:rsidP="005F57A7">
            <w:pPr>
              <w:wordWrap w:val="0"/>
              <w:rPr>
                <w:rFonts w:eastAsia="標楷體"/>
                <w:noProof/>
                <w:color w:val="FF0000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BB388ED" w14:textId="77777777" w:rsidR="005F57A7" w:rsidRDefault="005F57A7" w:rsidP="005F57A7">
            <w:pPr>
              <w:snapToGrid w:val="0"/>
              <w:rPr>
                <w:rFonts w:eastAsia="標楷體"/>
                <w:noProof/>
              </w:rPr>
            </w:pPr>
          </w:p>
          <w:p w14:paraId="1198CE8E" w14:textId="77777777" w:rsidR="005F57A7" w:rsidRDefault="005F57A7" w:rsidP="005F57A7">
            <w:pPr>
              <w:snapToGrid w:val="0"/>
              <w:rPr>
                <w:rFonts w:eastAsia="標楷體"/>
                <w:noProof/>
              </w:rPr>
            </w:pPr>
          </w:p>
          <w:p w14:paraId="2E38EAFD" w14:textId="77777777" w:rsidR="005F57A7" w:rsidRDefault="005F57A7" w:rsidP="005F57A7">
            <w:pPr>
              <w:snapToGrid w:val="0"/>
              <w:rPr>
                <w:rFonts w:eastAsia="標楷體"/>
                <w:noProof/>
              </w:rPr>
            </w:pPr>
          </w:p>
          <w:p w14:paraId="589BB7BD" w14:textId="77777777" w:rsidR="005F57A7" w:rsidRPr="00F655F5" w:rsidRDefault="005F57A7" w:rsidP="005F5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新細明體" w:hAnsi="新細明體" w:cs="新細明體"/>
              </w:rPr>
            </w:pPr>
            <w:r>
              <w:rPr>
                <w:rFonts w:ascii="新細明體" w:hAnsi="新細明體" w:cs="新細明體" w:hint="eastAsia"/>
              </w:rPr>
              <w:t>實際操作</w:t>
            </w:r>
          </w:p>
          <w:p w14:paraId="68E4A09B" w14:textId="77777777" w:rsidR="005F57A7" w:rsidRDefault="005F57A7" w:rsidP="005F57A7">
            <w:pPr>
              <w:snapToGrid w:val="0"/>
              <w:rPr>
                <w:rFonts w:eastAsia="標楷體"/>
                <w:noProof/>
              </w:rPr>
            </w:pPr>
          </w:p>
          <w:p w14:paraId="25F23712" w14:textId="77777777" w:rsidR="005F57A7" w:rsidRDefault="005F57A7" w:rsidP="005F57A7">
            <w:pPr>
              <w:snapToGrid w:val="0"/>
              <w:rPr>
                <w:rFonts w:eastAsia="標楷體"/>
                <w:noProof/>
              </w:rPr>
            </w:pPr>
          </w:p>
          <w:p w14:paraId="5837826F" w14:textId="77777777" w:rsidR="005F57A7" w:rsidRDefault="005F57A7" w:rsidP="005F57A7">
            <w:pPr>
              <w:snapToGrid w:val="0"/>
              <w:rPr>
                <w:rFonts w:eastAsia="標楷體"/>
                <w:noProof/>
              </w:rPr>
            </w:pPr>
          </w:p>
          <w:p w14:paraId="6493AE72" w14:textId="77777777" w:rsidR="005F57A7" w:rsidRDefault="005F57A7" w:rsidP="005F57A7">
            <w:pPr>
              <w:snapToGrid w:val="0"/>
              <w:rPr>
                <w:rFonts w:eastAsia="標楷體"/>
                <w:noProof/>
              </w:rPr>
            </w:pPr>
          </w:p>
          <w:p w14:paraId="10982841" w14:textId="77777777" w:rsidR="005F57A7" w:rsidRDefault="005F57A7" w:rsidP="005F57A7">
            <w:pPr>
              <w:snapToGrid w:val="0"/>
              <w:rPr>
                <w:rFonts w:eastAsia="標楷體"/>
                <w:noProof/>
              </w:rPr>
            </w:pPr>
          </w:p>
          <w:p w14:paraId="384CFB1D" w14:textId="77777777" w:rsidR="005F57A7" w:rsidRDefault="005F57A7" w:rsidP="005F57A7">
            <w:pPr>
              <w:snapToGrid w:val="0"/>
              <w:rPr>
                <w:rFonts w:eastAsia="標楷體"/>
                <w:noProof/>
              </w:rPr>
            </w:pPr>
          </w:p>
          <w:p w14:paraId="7C4A5588" w14:textId="77777777" w:rsidR="005F57A7" w:rsidRDefault="005F57A7" w:rsidP="005F57A7">
            <w:pPr>
              <w:snapToGrid w:val="0"/>
              <w:rPr>
                <w:rFonts w:eastAsia="標楷體"/>
                <w:noProof/>
              </w:rPr>
            </w:pPr>
          </w:p>
          <w:p w14:paraId="4AC045FB" w14:textId="77777777" w:rsidR="005F57A7" w:rsidRDefault="005F57A7" w:rsidP="005F57A7">
            <w:pPr>
              <w:snapToGrid w:val="0"/>
              <w:rPr>
                <w:rFonts w:eastAsia="標楷體"/>
                <w:noProof/>
              </w:rPr>
            </w:pPr>
          </w:p>
          <w:p w14:paraId="4D498686" w14:textId="77777777" w:rsidR="005F57A7" w:rsidRDefault="005F57A7" w:rsidP="005F57A7">
            <w:pPr>
              <w:snapToGrid w:val="0"/>
              <w:rPr>
                <w:rFonts w:eastAsia="標楷體"/>
                <w:noProof/>
              </w:rPr>
            </w:pPr>
          </w:p>
          <w:p w14:paraId="18BAA271" w14:textId="77777777" w:rsidR="005F57A7" w:rsidRDefault="005F57A7" w:rsidP="005F57A7">
            <w:pPr>
              <w:snapToGrid w:val="0"/>
              <w:rPr>
                <w:rFonts w:eastAsia="標楷體"/>
                <w:noProof/>
              </w:rPr>
            </w:pPr>
          </w:p>
          <w:p w14:paraId="4AF681C5" w14:textId="77777777" w:rsidR="005F57A7" w:rsidRDefault="005F57A7" w:rsidP="005F57A7">
            <w:pPr>
              <w:snapToGrid w:val="0"/>
              <w:rPr>
                <w:rFonts w:eastAsia="標楷體"/>
                <w:noProof/>
              </w:rPr>
            </w:pPr>
          </w:p>
          <w:p w14:paraId="6A41E7A3" w14:textId="2218BD1F" w:rsidR="005F57A7" w:rsidRPr="005940A3" w:rsidRDefault="005F57A7" w:rsidP="005F57A7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</w:tc>
      </w:tr>
      <w:tr w:rsidR="005F57A7" w:rsidRPr="000B18ED" w14:paraId="3A2B184A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F47991" w14:textId="77777777" w:rsidR="00145E1B" w:rsidRPr="00145E1B" w:rsidRDefault="00145E1B" w:rsidP="00145E1B">
            <w:pPr>
              <w:rPr>
                <w:rFonts w:ascii="標楷體" w:eastAsia="標楷體" w:hAnsi="標楷體"/>
                <w:b/>
              </w:rPr>
            </w:pPr>
            <w:r w:rsidRPr="00145E1B">
              <w:rPr>
                <w:rFonts w:ascii="標楷體" w:eastAsia="標楷體" w:hAnsi="標楷體" w:hint="eastAsia"/>
                <w:b/>
              </w:rPr>
              <w:t>單元七 戶外教育-五權GOGO</w:t>
            </w:r>
          </w:p>
          <w:p w14:paraId="79E895A6" w14:textId="77777777" w:rsidR="00145E1B" w:rsidRPr="00145E1B" w:rsidRDefault="00145E1B" w:rsidP="00145E1B">
            <w:pPr>
              <w:jc w:val="center"/>
              <w:rPr>
                <w:rFonts w:ascii="標楷體" w:eastAsia="標楷體" w:hAnsi="標楷體"/>
              </w:rPr>
            </w:pPr>
            <w:r w:rsidRPr="00145E1B">
              <w:rPr>
                <w:rFonts w:ascii="標楷體" w:eastAsia="標楷體" w:hAnsi="標楷體" w:hint="eastAsia"/>
              </w:rPr>
              <w:t>─第七節 開始─</w:t>
            </w:r>
          </w:p>
          <w:p w14:paraId="6AC209BF" w14:textId="77777777" w:rsidR="00145E1B" w:rsidRPr="00145E1B" w:rsidRDefault="00145E1B" w:rsidP="00145E1B">
            <w:pPr>
              <w:rPr>
                <w:rFonts w:ascii="標楷體" w:eastAsia="標楷體" w:hAnsi="標楷體"/>
              </w:rPr>
            </w:pPr>
            <w:r w:rsidRPr="00145E1B">
              <w:rPr>
                <w:rFonts w:ascii="標楷體" w:eastAsia="標楷體" w:hAnsi="標楷體" w:hint="eastAsia"/>
              </w:rPr>
              <w:t>壹、準備活動</w:t>
            </w:r>
          </w:p>
          <w:p w14:paraId="30FCDBC0" w14:textId="77777777" w:rsidR="00145E1B" w:rsidRPr="00145E1B" w:rsidRDefault="00145E1B" w:rsidP="00145E1B">
            <w:pPr>
              <w:rPr>
                <w:rFonts w:ascii="標楷體" w:eastAsia="標楷體" w:hAnsi="標楷體"/>
              </w:rPr>
            </w:pPr>
            <w:r w:rsidRPr="00145E1B">
              <w:rPr>
                <w:rFonts w:ascii="標楷體" w:eastAsia="標楷體" w:hAnsi="標楷體" w:hint="eastAsia"/>
              </w:rPr>
              <w:t>導師按照校外教學項目將班級做隊伍編排與人員訓練。</w:t>
            </w:r>
            <w:r w:rsidRPr="00145E1B">
              <w:rPr>
                <w:rFonts w:ascii="標楷體" w:eastAsia="標楷體" w:hAnsi="標楷體" w:hint="eastAsia"/>
              </w:rPr>
              <w:br/>
              <w:t>貳、發展活動</w:t>
            </w:r>
          </w:p>
          <w:p w14:paraId="6F8715C9" w14:textId="77777777" w:rsidR="00145E1B" w:rsidRPr="00145E1B" w:rsidRDefault="00145E1B" w:rsidP="00145E1B">
            <w:pPr>
              <w:rPr>
                <w:rFonts w:ascii="標楷體" w:eastAsia="標楷體" w:hAnsi="標楷體"/>
              </w:rPr>
            </w:pPr>
            <w:r w:rsidRPr="00145E1B">
              <w:rPr>
                <w:rFonts w:ascii="標楷體" w:eastAsia="標楷體" w:hAnsi="標楷體" w:hint="eastAsia"/>
              </w:rPr>
              <w:t>1.針對活動流程與安全事項解說。</w:t>
            </w:r>
          </w:p>
          <w:p w14:paraId="2C5BB356" w14:textId="77777777" w:rsidR="00145E1B" w:rsidRPr="00145E1B" w:rsidRDefault="00145E1B" w:rsidP="00145E1B">
            <w:pPr>
              <w:rPr>
                <w:rFonts w:ascii="標楷體" w:eastAsia="標楷體" w:hAnsi="標楷體"/>
              </w:rPr>
            </w:pPr>
            <w:r w:rsidRPr="00145E1B">
              <w:rPr>
                <w:rFonts w:ascii="標楷體" w:eastAsia="標楷體" w:hAnsi="標楷體" w:hint="eastAsia"/>
              </w:rPr>
              <w:t>2.針對校外(戶外)活動內容與知識舉例並解說。</w:t>
            </w:r>
          </w:p>
          <w:p w14:paraId="54FBB2B2" w14:textId="77777777" w:rsidR="00145E1B" w:rsidRPr="00145E1B" w:rsidRDefault="00145E1B" w:rsidP="00145E1B">
            <w:pPr>
              <w:rPr>
                <w:rFonts w:ascii="標楷體" w:eastAsia="標楷體" w:hAnsi="標楷體"/>
              </w:rPr>
            </w:pPr>
            <w:r w:rsidRPr="00145E1B">
              <w:rPr>
                <w:rFonts w:ascii="標楷體" w:eastAsia="標楷體" w:hAnsi="標楷體" w:hint="eastAsia"/>
              </w:rPr>
              <w:t>3. 針對校外(戶外)物品進行互動與實作教學。</w:t>
            </w:r>
          </w:p>
          <w:p w14:paraId="5703494E" w14:textId="77777777" w:rsidR="00145E1B" w:rsidRPr="00145E1B" w:rsidRDefault="00145E1B" w:rsidP="00145E1B">
            <w:pPr>
              <w:rPr>
                <w:rFonts w:ascii="標楷體" w:eastAsia="標楷體" w:hAnsi="標楷體"/>
              </w:rPr>
            </w:pPr>
            <w:r w:rsidRPr="00145E1B">
              <w:rPr>
                <w:rFonts w:ascii="標楷體" w:eastAsia="標楷體" w:hAnsi="標楷體" w:hint="eastAsia"/>
              </w:rPr>
              <w:t>參、綜合活動</w:t>
            </w:r>
          </w:p>
          <w:p w14:paraId="34200BBB" w14:textId="77777777" w:rsidR="00145E1B" w:rsidRPr="00145E1B" w:rsidRDefault="00145E1B" w:rsidP="00145E1B">
            <w:pPr>
              <w:rPr>
                <w:rFonts w:ascii="標楷體" w:eastAsia="標楷體" w:hAnsi="標楷體"/>
              </w:rPr>
            </w:pPr>
            <w:r w:rsidRPr="00145E1B">
              <w:rPr>
                <w:rFonts w:ascii="標楷體" w:eastAsia="標楷體" w:hAnsi="標楷體" w:hint="eastAsia"/>
              </w:rPr>
              <w:t>1.學生皆能依據指示安全進行團體活動並進行活動探索，進而體會大自然與環境的好與美。</w:t>
            </w:r>
          </w:p>
          <w:p w14:paraId="4C6EC8F8" w14:textId="77777777" w:rsidR="00145E1B" w:rsidRPr="00145E1B" w:rsidRDefault="00145E1B" w:rsidP="00145E1B">
            <w:pPr>
              <w:rPr>
                <w:rFonts w:ascii="標楷體" w:eastAsia="標楷體" w:hAnsi="標楷體"/>
              </w:rPr>
            </w:pPr>
            <w:r w:rsidRPr="00145E1B">
              <w:rPr>
                <w:rFonts w:ascii="標楷體" w:eastAsia="標楷體" w:hAnsi="標楷體" w:hint="eastAsia"/>
              </w:rPr>
              <w:t>2.透過實作覺察到事物的多樣性與創造性，進而好奇與探究，並就活動探索建立美感經驗。</w:t>
            </w:r>
          </w:p>
          <w:p w14:paraId="5120A93C" w14:textId="1A701921" w:rsidR="00145E1B" w:rsidRPr="00145E1B" w:rsidRDefault="00667223" w:rsidP="00145E1B">
            <w:pPr>
              <w:rPr>
                <w:rFonts w:ascii="標楷體" w:eastAsia="標楷體" w:hAnsi="標楷體"/>
              </w:rPr>
            </w:pPr>
            <w:r w:rsidRPr="00AA6375">
              <w:rPr>
                <w:rFonts w:ascii="標楷體" w:eastAsia="標楷體" w:hAnsi="標楷體" w:hint="eastAsia"/>
                <w:color w:val="FF0000"/>
              </w:rPr>
              <w:t>【融入：</w:t>
            </w:r>
            <w:r>
              <w:rPr>
                <w:rFonts w:ascii="標楷體" w:eastAsia="標楷體" w:hAnsi="標楷體" w:hint="eastAsia"/>
                <w:color w:val="FF0000"/>
              </w:rPr>
              <w:t>戶外</w:t>
            </w:r>
            <w:r w:rsidRPr="00AA6375">
              <w:rPr>
                <w:rFonts w:ascii="標楷體" w:eastAsia="標楷體" w:hAnsi="標楷體" w:hint="eastAsia"/>
                <w:color w:val="FF0000"/>
              </w:rPr>
              <w:t>教育】</w:t>
            </w:r>
          </w:p>
          <w:p w14:paraId="6D094626" w14:textId="77777777" w:rsidR="00145E1B" w:rsidRPr="00145E1B" w:rsidRDefault="00145E1B" w:rsidP="00145E1B">
            <w:pPr>
              <w:jc w:val="center"/>
              <w:rPr>
                <w:rFonts w:ascii="標楷體" w:eastAsia="標楷體" w:hAnsi="標楷體"/>
              </w:rPr>
            </w:pPr>
            <w:r w:rsidRPr="00145E1B">
              <w:rPr>
                <w:rFonts w:ascii="標楷體" w:eastAsia="標楷體" w:hAnsi="標楷體" w:hint="eastAsia"/>
              </w:rPr>
              <w:t>─第七節 結束─</w:t>
            </w:r>
          </w:p>
          <w:p w14:paraId="7249B8D7" w14:textId="77777777" w:rsidR="005F57A7" w:rsidRPr="00145E1B" w:rsidRDefault="005F57A7" w:rsidP="005F57A7">
            <w:pPr>
              <w:pStyle w:val="a3"/>
              <w:ind w:leftChars="0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144FC15" w14:textId="6565080B" w:rsidR="005F57A7" w:rsidRPr="00145E1B" w:rsidRDefault="00145E1B" w:rsidP="005F57A7">
            <w:pPr>
              <w:snapToGrid w:val="0"/>
              <w:rPr>
                <w:rFonts w:eastAsia="標楷體"/>
                <w:noProof/>
              </w:rPr>
            </w:pPr>
            <w:r w:rsidRPr="00145E1B">
              <w:rPr>
                <w:rFonts w:eastAsia="標楷體" w:hint="eastAsia"/>
                <w:noProof/>
              </w:rPr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0491EC8" w14:textId="77777777" w:rsidR="00145E1B" w:rsidRDefault="00145E1B" w:rsidP="00145E1B">
            <w:pPr>
              <w:rPr>
                <w:rFonts w:ascii="新細明體" w:hAnsi="新細明體"/>
                <w:noProof/>
              </w:rPr>
            </w:pPr>
            <w:r>
              <w:rPr>
                <w:rFonts w:ascii="新細明體" w:hAnsi="新細明體" w:hint="eastAsia"/>
                <w:noProof/>
              </w:rPr>
              <w:t>學習單</w:t>
            </w:r>
          </w:p>
          <w:p w14:paraId="1E875B5E" w14:textId="4B432C2A" w:rsidR="005F57A7" w:rsidRPr="005940A3" w:rsidRDefault="005F57A7" w:rsidP="005F57A7">
            <w:pPr>
              <w:wordWrap w:val="0"/>
              <w:rPr>
                <w:rFonts w:eastAsia="標楷體"/>
                <w:noProof/>
                <w:color w:val="FF0000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819632C" w14:textId="77777777" w:rsidR="00145E1B" w:rsidRDefault="00145E1B" w:rsidP="00145E1B">
            <w:pPr>
              <w:jc w:val="both"/>
              <w:rPr>
                <w:rFonts w:ascii="新細明體" w:hAnsi="新細明體" w:cs="新細明體"/>
              </w:rPr>
            </w:pPr>
            <w:r>
              <w:rPr>
                <w:rFonts w:ascii="新細明體" w:hAnsi="新細明體" w:cs="新細明體" w:hint="eastAsia"/>
              </w:rPr>
              <w:t>實際操作</w:t>
            </w:r>
          </w:p>
          <w:p w14:paraId="49C8DF4B" w14:textId="6851CDDB" w:rsidR="005F57A7" w:rsidRPr="005940A3" w:rsidRDefault="005F57A7" w:rsidP="005F57A7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</w:tc>
      </w:tr>
      <w:tr w:rsidR="00145E1B" w:rsidRPr="000B18ED" w14:paraId="657DF615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71FA2E" w14:textId="7A300A14" w:rsidR="00145E1B" w:rsidRDefault="00145E1B" w:rsidP="00145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b/>
                <w:color w:val="000000"/>
              </w:rPr>
              <w:lastRenderedPageBreak/>
              <w:t>單元</w:t>
            </w:r>
            <w:r w:rsidR="007E2429">
              <w:rPr>
                <w:rFonts w:ascii="新細明體" w:hAnsi="新細明體" w:cs="新細明體" w:hint="eastAsia"/>
                <w:b/>
                <w:color w:val="000000"/>
              </w:rPr>
              <w:t>八</w:t>
            </w:r>
            <w:r>
              <w:rPr>
                <w:rFonts w:ascii="新細明體" w:hAnsi="新細明體" w:cs="新細明體" w:hint="eastAsia"/>
                <w:b/>
                <w:color w:val="000000"/>
              </w:rPr>
              <w:t xml:space="preserve">  </w:t>
            </w:r>
            <w:r w:rsidRPr="00D51498">
              <w:rPr>
                <w:rFonts w:ascii="標楷體" w:eastAsia="標楷體" w:hAnsi="標楷體" w:hint="eastAsia"/>
                <w:b/>
              </w:rPr>
              <w:t>科學達人秀—金</w:t>
            </w:r>
          </w:p>
          <w:p w14:paraId="26979220" w14:textId="62FADC65" w:rsidR="00145E1B" w:rsidRDefault="00145E1B" w:rsidP="00145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─第</w:t>
            </w:r>
            <w:r w:rsidR="007E2429">
              <w:rPr>
                <w:rFonts w:ascii="新細明體" w:hAnsi="新細明體" w:cs="新細明體" w:hint="eastAsia"/>
                <w:color w:val="000000"/>
              </w:rPr>
              <w:t>八</w:t>
            </w:r>
            <w:r>
              <w:rPr>
                <w:rFonts w:ascii="BiauKai" w:eastAsia="BiauKai" w:hAnsi="BiauKai" w:cs="BiauKai"/>
                <w:color w:val="000000"/>
              </w:rPr>
              <w:t>節 開始─</w:t>
            </w:r>
          </w:p>
          <w:p w14:paraId="1FCDA02E" w14:textId="77777777" w:rsidR="00145E1B" w:rsidRPr="00425A7A" w:rsidRDefault="00145E1B" w:rsidP="00145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</w:rPr>
            </w:pPr>
            <w:r w:rsidRPr="00425A7A">
              <w:rPr>
                <w:rFonts w:ascii="標楷體" w:eastAsia="標楷體" w:hAnsi="標楷體" w:hint="eastAsia"/>
              </w:rPr>
              <w:t>壹、</w:t>
            </w:r>
            <w:r w:rsidRPr="00425A7A">
              <w:rPr>
                <w:rFonts w:ascii="標楷體" w:eastAsia="標楷體" w:hAnsi="標楷體"/>
              </w:rPr>
              <w:t>壹、準備活動</w:t>
            </w:r>
          </w:p>
          <w:p w14:paraId="2E86D449" w14:textId="77777777" w:rsidR="00145E1B" w:rsidRPr="00425A7A" w:rsidRDefault="00145E1B" w:rsidP="00145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</w:rPr>
            </w:pPr>
            <w:r w:rsidRPr="00425A7A">
              <w:rPr>
                <w:rFonts w:ascii="標楷體" w:eastAsia="標楷體" w:hAnsi="標楷體"/>
              </w:rPr>
              <w:t>教師</w:t>
            </w:r>
            <w:r w:rsidRPr="00425A7A">
              <w:rPr>
                <w:rFonts w:ascii="標楷體" w:eastAsia="標楷體" w:hAnsi="標楷體" w:hint="eastAsia"/>
              </w:rPr>
              <w:t>就科學園遊會主題進行討論</w:t>
            </w:r>
          </w:p>
          <w:p w14:paraId="058ACA9E" w14:textId="77777777" w:rsidR="00145E1B" w:rsidRPr="00425A7A" w:rsidRDefault="00145E1B" w:rsidP="00145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</w:rPr>
            </w:pPr>
            <w:r w:rsidRPr="00425A7A">
              <w:rPr>
                <w:rFonts w:ascii="標楷體" w:eastAsia="標楷體" w:hAnsi="標楷體"/>
              </w:rPr>
              <w:t>貳、發展活動</w:t>
            </w:r>
          </w:p>
          <w:p w14:paraId="388BB790" w14:textId="77777777" w:rsidR="00145E1B" w:rsidRPr="00425A7A" w:rsidRDefault="00145E1B" w:rsidP="00145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/>
              </w:rPr>
            </w:pPr>
            <w:r w:rsidRPr="00425A7A">
              <w:rPr>
                <w:rFonts w:ascii="標楷體" w:eastAsia="標楷體" w:hAnsi="標楷體"/>
              </w:rPr>
              <w:t>1.全班</w:t>
            </w:r>
            <w:r w:rsidRPr="00425A7A">
              <w:rPr>
                <w:rFonts w:ascii="標楷體" w:eastAsia="標楷體" w:hAnsi="標楷體" w:hint="eastAsia"/>
              </w:rPr>
              <w:t>表決</w:t>
            </w:r>
          </w:p>
          <w:p w14:paraId="630DD093" w14:textId="77777777" w:rsidR="00145E1B" w:rsidRPr="00425A7A" w:rsidRDefault="00145E1B" w:rsidP="00145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</w:rPr>
            </w:pPr>
            <w:r w:rsidRPr="00425A7A">
              <w:rPr>
                <w:rFonts w:ascii="標楷體" w:eastAsia="標楷體" w:hAnsi="標楷體"/>
              </w:rPr>
              <w:t>2.</w:t>
            </w:r>
            <w:r w:rsidRPr="00425A7A">
              <w:rPr>
                <w:rFonts w:ascii="標楷體" w:eastAsia="標楷體" w:hAnsi="標楷體" w:hint="eastAsia"/>
              </w:rPr>
              <w:t>學生分組準備闖關活動物品組裝</w:t>
            </w:r>
            <w:r w:rsidRPr="00425A7A">
              <w:rPr>
                <w:rFonts w:ascii="標楷體" w:eastAsia="標楷體" w:hAnsi="標楷體"/>
              </w:rPr>
              <w:t>。</w:t>
            </w:r>
          </w:p>
          <w:p w14:paraId="24077943" w14:textId="77777777" w:rsidR="00145E1B" w:rsidRPr="00425A7A" w:rsidRDefault="00145E1B" w:rsidP="00145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</w:rPr>
            </w:pPr>
            <w:r w:rsidRPr="00425A7A">
              <w:rPr>
                <w:rFonts w:ascii="標楷體" w:eastAsia="標楷體" w:hAnsi="標楷體" w:hint="eastAsia"/>
              </w:rPr>
              <w:t>3.學生討論分組與活動準備過程</w:t>
            </w:r>
          </w:p>
          <w:p w14:paraId="4DC3BB5B" w14:textId="77777777" w:rsidR="00145E1B" w:rsidRPr="00425A7A" w:rsidRDefault="00145E1B" w:rsidP="00145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</w:rPr>
            </w:pPr>
            <w:r w:rsidRPr="00425A7A">
              <w:rPr>
                <w:rFonts w:ascii="標楷體" w:eastAsia="標楷體" w:hAnsi="標楷體"/>
              </w:rPr>
              <w:t>參、綜合活動</w:t>
            </w:r>
          </w:p>
          <w:p w14:paraId="68F77EDA" w14:textId="77777777" w:rsidR="00145E1B" w:rsidRPr="00425A7A" w:rsidRDefault="00145E1B" w:rsidP="00145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</w:rPr>
            </w:pPr>
            <w:r w:rsidRPr="00425A7A">
              <w:rPr>
                <w:rFonts w:ascii="標楷體" w:eastAsia="標楷體" w:hAnsi="標楷體"/>
              </w:rPr>
              <w:t>教師</w:t>
            </w:r>
            <w:r w:rsidRPr="00425A7A">
              <w:rPr>
                <w:rFonts w:ascii="標楷體" w:eastAsia="標楷體" w:hAnsi="標楷體" w:hint="eastAsia"/>
              </w:rPr>
              <w:t>就學生活動</w:t>
            </w:r>
            <w:r w:rsidRPr="00425A7A">
              <w:rPr>
                <w:rFonts w:ascii="標楷體" w:eastAsia="標楷體" w:hAnsi="標楷體"/>
              </w:rPr>
              <w:t>，</w:t>
            </w:r>
            <w:r w:rsidRPr="00425A7A">
              <w:rPr>
                <w:rFonts w:ascii="標楷體" w:eastAsia="標楷體" w:hAnsi="標楷體" w:hint="eastAsia"/>
              </w:rPr>
              <w:t>給予學生反饋</w:t>
            </w:r>
            <w:r w:rsidRPr="00425A7A">
              <w:rPr>
                <w:rFonts w:ascii="標楷體" w:eastAsia="標楷體" w:hAnsi="標楷體"/>
              </w:rPr>
              <w:t>。</w:t>
            </w:r>
          </w:p>
          <w:p w14:paraId="79CA6781" w14:textId="77777777" w:rsidR="00145E1B" w:rsidRPr="00425A7A" w:rsidRDefault="00145E1B" w:rsidP="00145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</w:rPr>
            </w:pPr>
          </w:p>
          <w:p w14:paraId="64F1B8CC" w14:textId="44DAD476" w:rsidR="00145E1B" w:rsidRPr="00425A7A" w:rsidRDefault="00145E1B" w:rsidP="00145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</w:rPr>
            </w:pPr>
            <w:r w:rsidRPr="00425A7A">
              <w:rPr>
                <w:rFonts w:ascii="標楷體" w:eastAsia="標楷體" w:hAnsi="標楷體"/>
              </w:rPr>
              <w:t>─第</w:t>
            </w:r>
            <w:r w:rsidR="007E2429" w:rsidRPr="00425A7A">
              <w:rPr>
                <w:rFonts w:ascii="標楷體" w:eastAsia="標楷體" w:hAnsi="標楷體" w:hint="eastAsia"/>
              </w:rPr>
              <w:t>八</w:t>
            </w:r>
            <w:r w:rsidRPr="00425A7A">
              <w:rPr>
                <w:rFonts w:ascii="標楷體" w:eastAsia="標楷體" w:hAnsi="標楷體"/>
              </w:rPr>
              <w:t>節 結束─</w:t>
            </w:r>
          </w:p>
          <w:p w14:paraId="65C8FD9E" w14:textId="41BD00F8" w:rsidR="00145E1B" w:rsidRPr="005940A3" w:rsidRDefault="00145E1B" w:rsidP="00145E1B">
            <w:pPr>
              <w:pStyle w:val="a3"/>
              <w:ind w:leftChars="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84B4A8B" w14:textId="77777777" w:rsidR="00145E1B" w:rsidRDefault="00145E1B" w:rsidP="00145E1B">
            <w:pPr>
              <w:snapToGrid w:val="0"/>
              <w:rPr>
                <w:rFonts w:eastAsia="標楷體"/>
                <w:b/>
                <w:noProof/>
              </w:rPr>
            </w:pPr>
          </w:p>
          <w:p w14:paraId="6B778791" w14:textId="77777777" w:rsidR="00145E1B" w:rsidRDefault="00145E1B" w:rsidP="00145E1B">
            <w:pPr>
              <w:snapToGrid w:val="0"/>
              <w:rPr>
                <w:rFonts w:eastAsia="標楷體"/>
                <w:b/>
                <w:noProof/>
              </w:rPr>
            </w:pPr>
          </w:p>
          <w:p w14:paraId="6AB670AF" w14:textId="6398B40B" w:rsidR="00145E1B" w:rsidRPr="005940A3" w:rsidRDefault="00145E1B" w:rsidP="00145E1B">
            <w:pPr>
              <w:snapToGrid w:val="0"/>
              <w:rPr>
                <w:rFonts w:eastAsia="標楷體"/>
                <w:b/>
                <w:noProof/>
                <w:color w:val="FF0000"/>
              </w:rPr>
            </w:pPr>
            <w:r>
              <w:rPr>
                <w:rFonts w:eastAsia="標楷體" w:hint="eastAsia"/>
                <w:b/>
                <w:noProof/>
              </w:rPr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43FF943" w14:textId="77777777" w:rsidR="00145E1B" w:rsidRDefault="00145E1B" w:rsidP="00145E1B">
            <w:pPr>
              <w:wordWrap w:val="0"/>
              <w:rPr>
                <w:rFonts w:eastAsia="標楷體"/>
                <w:noProof/>
              </w:rPr>
            </w:pPr>
          </w:p>
          <w:p w14:paraId="554A756D" w14:textId="77777777" w:rsidR="00145E1B" w:rsidRDefault="00145E1B" w:rsidP="00145E1B">
            <w:pPr>
              <w:wordWrap w:val="0"/>
              <w:rPr>
                <w:rFonts w:eastAsia="標楷體"/>
                <w:noProof/>
              </w:rPr>
            </w:pPr>
          </w:p>
          <w:p w14:paraId="2487BAA1" w14:textId="77777777" w:rsidR="00145E1B" w:rsidRDefault="00145E1B" w:rsidP="00145E1B">
            <w:pPr>
              <w:wordWrap w:val="0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黑板、影片</w:t>
            </w:r>
          </w:p>
          <w:p w14:paraId="060F78C6" w14:textId="77777777" w:rsidR="00145E1B" w:rsidRDefault="00145E1B" w:rsidP="00145E1B">
            <w:pPr>
              <w:wordWrap w:val="0"/>
              <w:rPr>
                <w:rFonts w:eastAsia="標楷體"/>
                <w:noProof/>
              </w:rPr>
            </w:pPr>
          </w:p>
          <w:p w14:paraId="740DE50E" w14:textId="4F8EA434" w:rsidR="00145E1B" w:rsidRPr="005940A3" w:rsidRDefault="00145E1B" w:rsidP="00145E1B">
            <w:pPr>
              <w:wordWrap w:val="0"/>
              <w:rPr>
                <w:rFonts w:eastAsia="標楷體"/>
                <w:noProof/>
                <w:color w:val="FF0000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A9905F2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7B85C95C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568AD451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2700180B" w14:textId="77777777" w:rsidR="00145E1B" w:rsidRPr="00F655F5" w:rsidRDefault="00145E1B" w:rsidP="00145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新細明體" w:hAnsi="新細明體" w:cs="新細明體"/>
              </w:rPr>
            </w:pPr>
            <w:r>
              <w:rPr>
                <w:rFonts w:ascii="新細明體" w:hAnsi="新細明體" w:cs="新細明體" w:hint="eastAsia"/>
              </w:rPr>
              <w:t>實際操作</w:t>
            </w:r>
          </w:p>
          <w:p w14:paraId="49A7380F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2F1E7E07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3FD59F92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01577364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12F28485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7CD296D7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35F1A81C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12CB0EEB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1308118F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379659AA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1DFAA9DF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5419311D" w14:textId="72FC2801" w:rsidR="00145E1B" w:rsidRPr="005940A3" w:rsidRDefault="00145E1B" w:rsidP="00145E1B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</w:tc>
      </w:tr>
      <w:tr w:rsidR="00145E1B" w:rsidRPr="000B18ED" w14:paraId="0EEDFB9A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53A50E" w14:textId="450416C3" w:rsidR="00145E1B" w:rsidRDefault="00145E1B" w:rsidP="00145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新細明體" w:hAnsi="新細明體" w:cs="新細明體"/>
                <w:b/>
                <w:color w:val="000000"/>
              </w:rPr>
            </w:pPr>
            <w:r>
              <w:rPr>
                <w:rFonts w:ascii="BiauKai" w:eastAsia="BiauKai" w:hAnsi="BiauKai" w:cs="BiauKai"/>
                <w:b/>
                <w:color w:val="000000"/>
              </w:rPr>
              <w:t>單元</w:t>
            </w:r>
            <w:r w:rsidR="007E2429">
              <w:rPr>
                <w:rFonts w:ascii="新細明體" w:hAnsi="新細明體" w:cs="新細明體" w:hint="eastAsia"/>
                <w:b/>
                <w:color w:val="000000"/>
              </w:rPr>
              <w:t>九</w:t>
            </w:r>
            <w:r>
              <w:rPr>
                <w:rFonts w:ascii="BiauKai" w:eastAsia="BiauKai" w:hAnsi="BiauKai" w:cs="BiauKai"/>
                <w:b/>
                <w:color w:val="000000"/>
              </w:rPr>
              <w:t xml:space="preserve"> </w:t>
            </w:r>
            <w:r>
              <w:rPr>
                <w:rFonts w:ascii="新細明體" w:hAnsi="新細明體" w:cs="新細明體" w:hint="eastAsia"/>
                <w:b/>
                <w:color w:val="000000"/>
              </w:rPr>
              <w:t>科學達人秀</w:t>
            </w:r>
            <w:r>
              <w:rPr>
                <w:rFonts w:ascii="BiauKai" w:eastAsia="BiauKai" w:hAnsi="BiauKai" w:cs="BiauKai"/>
                <w:b/>
                <w:color w:val="000000"/>
              </w:rPr>
              <w:t>—</w:t>
            </w:r>
            <w:r>
              <w:rPr>
                <w:rFonts w:ascii="新細明體" w:hAnsi="新細明體" w:cs="新細明體" w:hint="eastAsia"/>
                <w:b/>
                <w:color w:val="000000"/>
              </w:rPr>
              <w:t>金</w:t>
            </w:r>
          </w:p>
          <w:p w14:paraId="07EFEA26" w14:textId="47CF723A" w:rsidR="00145E1B" w:rsidRPr="00425A7A" w:rsidRDefault="00145E1B" w:rsidP="00425A7A">
            <w:pPr>
              <w:rPr>
                <w:rFonts w:ascii="標楷體" w:eastAsia="標楷體" w:hAnsi="標楷體"/>
              </w:rPr>
            </w:pPr>
            <w:r w:rsidRPr="00425A7A">
              <w:rPr>
                <w:rFonts w:ascii="標楷體" w:eastAsia="標楷體" w:hAnsi="標楷體" w:hint="eastAsia"/>
              </w:rPr>
              <w:t>─第</w:t>
            </w:r>
            <w:r w:rsidR="007E2429" w:rsidRPr="00425A7A">
              <w:rPr>
                <w:rFonts w:ascii="標楷體" w:eastAsia="標楷體" w:hAnsi="標楷體" w:hint="eastAsia"/>
              </w:rPr>
              <w:t>九</w:t>
            </w:r>
            <w:r w:rsidRPr="00425A7A">
              <w:rPr>
                <w:rFonts w:ascii="標楷體" w:eastAsia="標楷體" w:hAnsi="標楷體" w:hint="eastAsia"/>
              </w:rPr>
              <w:t>節 開始─</w:t>
            </w:r>
          </w:p>
          <w:p w14:paraId="19F6620A" w14:textId="77777777" w:rsidR="00145E1B" w:rsidRPr="00425A7A" w:rsidRDefault="00145E1B" w:rsidP="00145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</w:rPr>
            </w:pPr>
            <w:r w:rsidRPr="00425A7A">
              <w:rPr>
                <w:rFonts w:ascii="標楷體" w:eastAsia="標楷體" w:hAnsi="標楷體"/>
              </w:rPr>
              <w:t>壹、準備活動</w:t>
            </w:r>
          </w:p>
          <w:p w14:paraId="1C1BCFE2" w14:textId="77777777" w:rsidR="00145E1B" w:rsidRPr="00425A7A" w:rsidRDefault="00145E1B" w:rsidP="00145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</w:rPr>
            </w:pPr>
            <w:r w:rsidRPr="00425A7A">
              <w:rPr>
                <w:rFonts w:ascii="標楷體" w:eastAsia="標楷體" w:hAnsi="標楷體"/>
              </w:rPr>
              <w:t>教師</w:t>
            </w:r>
            <w:r w:rsidRPr="00425A7A">
              <w:rPr>
                <w:rFonts w:ascii="標楷體" w:eastAsia="標楷體" w:hAnsi="標楷體" w:hint="eastAsia"/>
              </w:rPr>
              <w:t>就科學園遊會進行模式進行叮嚀</w:t>
            </w:r>
          </w:p>
          <w:p w14:paraId="7202D80E" w14:textId="77777777" w:rsidR="00145E1B" w:rsidRPr="00425A7A" w:rsidRDefault="00145E1B" w:rsidP="00145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</w:rPr>
            </w:pPr>
            <w:r w:rsidRPr="00425A7A">
              <w:rPr>
                <w:rFonts w:ascii="標楷體" w:eastAsia="標楷體" w:hAnsi="標楷體"/>
              </w:rPr>
              <w:t>貳、發展活動</w:t>
            </w:r>
          </w:p>
          <w:p w14:paraId="722791CF" w14:textId="77777777" w:rsidR="00145E1B" w:rsidRPr="00425A7A" w:rsidRDefault="00145E1B" w:rsidP="00425A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</w:rPr>
            </w:pPr>
            <w:r w:rsidRPr="00425A7A">
              <w:rPr>
                <w:rFonts w:ascii="標楷體" w:eastAsia="標楷體" w:hAnsi="標楷體"/>
              </w:rPr>
              <w:t>1.全班</w:t>
            </w:r>
            <w:r w:rsidRPr="00425A7A">
              <w:rPr>
                <w:rFonts w:ascii="標楷體" w:eastAsia="標楷體" w:hAnsi="標楷體" w:hint="eastAsia"/>
              </w:rPr>
              <w:t>分小組進行</w:t>
            </w:r>
          </w:p>
          <w:p w14:paraId="7311B4CC" w14:textId="77777777" w:rsidR="00145E1B" w:rsidRPr="00425A7A" w:rsidRDefault="00145E1B" w:rsidP="00145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</w:rPr>
            </w:pPr>
            <w:r w:rsidRPr="00425A7A">
              <w:rPr>
                <w:rFonts w:ascii="標楷體" w:eastAsia="標楷體" w:hAnsi="標楷體"/>
              </w:rPr>
              <w:t>2.</w:t>
            </w:r>
            <w:r w:rsidRPr="00425A7A">
              <w:rPr>
                <w:rFonts w:ascii="標楷體" w:eastAsia="標楷體" w:hAnsi="標楷體" w:hint="eastAsia"/>
              </w:rPr>
              <w:t>向其他年級介紹與解說科學主題</w:t>
            </w:r>
            <w:r w:rsidRPr="00425A7A">
              <w:rPr>
                <w:rFonts w:ascii="標楷體" w:eastAsia="標楷體" w:hAnsi="標楷體"/>
              </w:rPr>
              <w:t>。</w:t>
            </w:r>
          </w:p>
          <w:p w14:paraId="0951E708" w14:textId="77777777" w:rsidR="00145E1B" w:rsidRPr="00425A7A" w:rsidRDefault="00145E1B" w:rsidP="00145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</w:rPr>
            </w:pPr>
            <w:r w:rsidRPr="00425A7A">
              <w:rPr>
                <w:rFonts w:ascii="標楷體" w:eastAsia="標楷體" w:hAnsi="標楷體" w:hint="eastAsia"/>
              </w:rPr>
              <w:t>3.學生協助其他同學完成闖關活動</w:t>
            </w:r>
          </w:p>
          <w:p w14:paraId="2618C732" w14:textId="77777777" w:rsidR="00145E1B" w:rsidRPr="00425A7A" w:rsidRDefault="00145E1B" w:rsidP="00145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</w:rPr>
            </w:pPr>
            <w:r w:rsidRPr="00425A7A">
              <w:rPr>
                <w:rFonts w:ascii="標楷體" w:eastAsia="標楷體" w:hAnsi="標楷體"/>
              </w:rPr>
              <w:t>參、綜合活動</w:t>
            </w:r>
          </w:p>
          <w:p w14:paraId="1F9E7FDD" w14:textId="77777777" w:rsidR="00145E1B" w:rsidRPr="00425A7A" w:rsidRDefault="00145E1B" w:rsidP="00145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</w:rPr>
            </w:pPr>
            <w:r w:rsidRPr="00425A7A">
              <w:rPr>
                <w:rFonts w:ascii="標楷體" w:eastAsia="標楷體" w:hAnsi="標楷體"/>
              </w:rPr>
              <w:t>教師</w:t>
            </w:r>
            <w:r w:rsidRPr="00425A7A">
              <w:rPr>
                <w:rFonts w:ascii="標楷體" w:eastAsia="標楷體" w:hAnsi="標楷體" w:hint="eastAsia"/>
              </w:rPr>
              <w:t>就學生活動</w:t>
            </w:r>
            <w:r w:rsidRPr="00425A7A">
              <w:rPr>
                <w:rFonts w:ascii="標楷體" w:eastAsia="標楷體" w:hAnsi="標楷體"/>
              </w:rPr>
              <w:t>，</w:t>
            </w:r>
            <w:r w:rsidRPr="00425A7A">
              <w:rPr>
                <w:rFonts w:ascii="標楷體" w:eastAsia="標楷體" w:hAnsi="標楷體" w:hint="eastAsia"/>
              </w:rPr>
              <w:t>給予學生反饋</w:t>
            </w:r>
            <w:r w:rsidRPr="00425A7A">
              <w:rPr>
                <w:rFonts w:ascii="標楷體" w:eastAsia="標楷體" w:hAnsi="標楷體"/>
              </w:rPr>
              <w:t>。</w:t>
            </w:r>
          </w:p>
          <w:p w14:paraId="3C43787B" w14:textId="1F21BF01" w:rsidR="00145E1B" w:rsidRPr="005940A3" w:rsidRDefault="00145E1B" w:rsidP="00425A7A">
            <w:pPr>
              <w:rPr>
                <w:rFonts w:ascii="標楷體" w:eastAsia="標楷體" w:hAnsi="標楷體"/>
                <w:color w:val="FF0000"/>
              </w:rPr>
            </w:pPr>
            <w:r w:rsidRPr="00425A7A">
              <w:rPr>
                <w:rFonts w:ascii="標楷體" w:eastAsia="標楷體" w:hAnsi="標楷體" w:hint="eastAsia"/>
              </w:rPr>
              <w:t xml:space="preserve">          </w:t>
            </w:r>
            <w:r w:rsidRPr="00425A7A">
              <w:rPr>
                <w:rFonts w:ascii="標楷體" w:eastAsia="標楷體" w:hAnsi="標楷體"/>
              </w:rPr>
              <w:t>─第</w:t>
            </w:r>
            <w:r w:rsidR="007E2429" w:rsidRPr="00425A7A">
              <w:rPr>
                <w:rFonts w:ascii="標楷體" w:eastAsia="標楷體" w:hAnsi="標楷體" w:hint="eastAsia"/>
              </w:rPr>
              <w:t>九</w:t>
            </w:r>
            <w:r w:rsidRPr="00425A7A">
              <w:rPr>
                <w:rFonts w:ascii="標楷體" w:eastAsia="標楷體" w:hAnsi="標楷體"/>
              </w:rPr>
              <w:t>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37946F0" w14:textId="77777777" w:rsidR="00145E1B" w:rsidRDefault="00145E1B" w:rsidP="00145E1B">
            <w:pPr>
              <w:snapToGrid w:val="0"/>
              <w:rPr>
                <w:rFonts w:eastAsia="標楷體"/>
                <w:b/>
                <w:noProof/>
              </w:rPr>
            </w:pPr>
          </w:p>
          <w:p w14:paraId="3EA34386" w14:textId="77777777" w:rsidR="00145E1B" w:rsidRDefault="00145E1B" w:rsidP="00145E1B">
            <w:pPr>
              <w:snapToGrid w:val="0"/>
              <w:rPr>
                <w:rFonts w:eastAsia="標楷體"/>
                <w:b/>
                <w:noProof/>
              </w:rPr>
            </w:pPr>
          </w:p>
          <w:p w14:paraId="0371E579" w14:textId="18623975" w:rsidR="00145E1B" w:rsidRPr="005940A3" w:rsidRDefault="00145E1B" w:rsidP="00145E1B">
            <w:pPr>
              <w:snapToGrid w:val="0"/>
              <w:rPr>
                <w:rFonts w:eastAsia="標楷體"/>
                <w:b/>
                <w:noProof/>
                <w:color w:val="FF0000"/>
              </w:rPr>
            </w:pPr>
            <w:r>
              <w:rPr>
                <w:rFonts w:eastAsia="標楷體" w:hint="eastAsia"/>
                <w:b/>
                <w:noProof/>
              </w:rPr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B4305D0" w14:textId="77777777" w:rsidR="00145E1B" w:rsidRDefault="00145E1B" w:rsidP="00145E1B">
            <w:pPr>
              <w:wordWrap w:val="0"/>
              <w:rPr>
                <w:rFonts w:eastAsia="標楷體"/>
                <w:noProof/>
              </w:rPr>
            </w:pPr>
          </w:p>
          <w:p w14:paraId="2542BAE8" w14:textId="77777777" w:rsidR="00145E1B" w:rsidRDefault="00145E1B" w:rsidP="00145E1B">
            <w:pPr>
              <w:wordWrap w:val="0"/>
              <w:rPr>
                <w:rFonts w:eastAsia="標楷體"/>
                <w:noProof/>
              </w:rPr>
            </w:pPr>
          </w:p>
          <w:p w14:paraId="0C090E8E" w14:textId="77777777" w:rsidR="00145E1B" w:rsidRPr="003353B0" w:rsidRDefault="00145E1B" w:rsidP="00145E1B">
            <w:pPr>
              <w:rPr>
                <w:rFonts w:ascii="新細明體" w:hAnsi="新細明體"/>
                <w:noProof/>
              </w:rPr>
            </w:pPr>
            <w:r>
              <w:rPr>
                <w:rFonts w:ascii="新細明體" w:hAnsi="新細明體" w:hint="eastAsia"/>
                <w:noProof/>
              </w:rPr>
              <w:t>磁鐵</w:t>
            </w:r>
          </w:p>
          <w:p w14:paraId="528020DF" w14:textId="77777777" w:rsidR="00145E1B" w:rsidRPr="003353B0" w:rsidRDefault="00145E1B" w:rsidP="00145E1B">
            <w:pPr>
              <w:rPr>
                <w:rFonts w:ascii="新細明體" w:hAnsi="新細明體"/>
                <w:noProof/>
              </w:rPr>
            </w:pPr>
            <w:r>
              <w:rPr>
                <w:rFonts w:ascii="新細明體" w:hAnsi="新細明體" w:hint="eastAsia"/>
                <w:noProof/>
              </w:rPr>
              <w:t>湯匙</w:t>
            </w:r>
          </w:p>
          <w:p w14:paraId="1879E933" w14:textId="77777777" w:rsidR="00145E1B" w:rsidRPr="003353B0" w:rsidRDefault="00145E1B" w:rsidP="00145E1B">
            <w:pPr>
              <w:rPr>
                <w:rFonts w:ascii="新細明體" w:hAnsi="新細明體"/>
                <w:noProof/>
              </w:rPr>
            </w:pPr>
            <w:r>
              <w:rPr>
                <w:rFonts w:ascii="新細明體" w:hAnsi="新細明體" w:hint="eastAsia"/>
                <w:noProof/>
              </w:rPr>
              <w:t>迴紋針</w:t>
            </w:r>
          </w:p>
          <w:p w14:paraId="17F4095E" w14:textId="77777777" w:rsidR="00145E1B" w:rsidRPr="00677CCB" w:rsidRDefault="00145E1B" w:rsidP="00145E1B">
            <w:pPr>
              <w:wordWrap w:val="0"/>
              <w:rPr>
                <w:rFonts w:eastAsia="標楷體"/>
                <w:noProof/>
              </w:rPr>
            </w:pPr>
            <w:r>
              <w:rPr>
                <w:rFonts w:ascii="新細明體" w:hAnsi="新細明體" w:hint="eastAsia"/>
                <w:noProof/>
              </w:rPr>
              <w:t>魚卡</w:t>
            </w:r>
          </w:p>
          <w:p w14:paraId="08182BB3" w14:textId="77777777" w:rsidR="00145E1B" w:rsidRDefault="00145E1B" w:rsidP="00145E1B">
            <w:pPr>
              <w:wordWrap w:val="0"/>
              <w:rPr>
                <w:rFonts w:eastAsia="標楷體"/>
                <w:noProof/>
              </w:rPr>
            </w:pPr>
          </w:p>
          <w:p w14:paraId="437CFDD1" w14:textId="01B1C0FC" w:rsidR="00145E1B" w:rsidRPr="005940A3" w:rsidRDefault="00145E1B" w:rsidP="00145E1B">
            <w:pPr>
              <w:wordWrap w:val="0"/>
              <w:rPr>
                <w:rFonts w:eastAsia="標楷體"/>
                <w:noProof/>
                <w:color w:val="FF0000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2512F9F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1F9CA614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579C1366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19A10A7F" w14:textId="77777777" w:rsidR="00145E1B" w:rsidRPr="00F655F5" w:rsidRDefault="00145E1B" w:rsidP="00145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新細明體" w:hAnsi="新細明體" w:cs="新細明體"/>
              </w:rPr>
            </w:pPr>
            <w:r>
              <w:rPr>
                <w:rFonts w:ascii="新細明體" w:hAnsi="新細明體" w:cs="新細明體" w:hint="eastAsia"/>
              </w:rPr>
              <w:t>實際操作</w:t>
            </w:r>
          </w:p>
          <w:p w14:paraId="521C66D4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26A1B1CD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242ED6B2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33EF409C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7C8E6142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7D3610D7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1E310FA7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5B3243C5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325ECF0F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7A3A3AE7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26F2A28F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2D2210DF" w14:textId="562D73AA" w:rsidR="00145E1B" w:rsidRPr="005940A3" w:rsidRDefault="00145E1B" w:rsidP="00145E1B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</w:tc>
      </w:tr>
      <w:tr w:rsidR="00145E1B" w:rsidRPr="000B18ED" w14:paraId="7BAC09D0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11ADC5" w14:textId="77777777" w:rsidR="00145E1B" w:rsidRPr="00EB0159" w:rsidRDefault="00145E1B" w:rsidP="00145E1B">
            <w:pPr>
              <w:rPr>
                <w:rFonts w:ascii="標楷體" w:eastAsia="標楷體" w:hAnsi="標楷體"/>
                <w:b/>
              </w:rPr>
            </w:pPr>
            <w:r w:rsidRPr="00EB0159">
              <w:rPr>
                <w:rFonts w:ascii="標楷體" w:eastAsia="標楷體" w:hAnsi="標楷體" w:hint="eastAsia"/>
                <w:b/>
              </w:rPr>
              <w:t>單元十</w:t>
            </w:r>
            <w:r>
              <w:rPr>
                <w:rFonts w:ascii="標楷體" w:eastAsia="標楷體" w:hAnsi="標楷體" w:hint="eastAsia"/>
                <w:b/>
              </w:rPr>
              <w:t xml:space="preserve">  </w:t>
            </w:r>
            <w:r w:rsidRPr="00DE4D4C">
              <w:rPr>
                <w:rFonts w:ascii="標楷體" w:eastAsia="標楷體" w:hAnsi="標楷體" w:hint="eastAsia"/>
                <w:b/>
              </w:rPr>
              <w:t>閱讀演藝廳-表藝-肢體律動練習</w:t>
            </w:r>
          </w:p>
          <w:p w14:paraId="6E442B97" w14:textId="77777777" w:rsidR="00145E1B" w:rsidRPr="00DF1AF4" w:rsidRDefault="00145E1B" w:rsidP="00145E1B">
            <w:pPr>
              <w:jc w:val="center"/>
              <w:rPr>
                <w:rFonts w:ascii="標楷體" w:eastAsia="標楷體" w:hAnsi="標楷體"/>
              </w:rPr>
            </w:pPr>
            <w:r w:rsidRPr="00DF1AF4">
              <w:rPr>
                <w:rFonts w:ascii="標楷體" w:eastAsia="標楷體" w:hAnsi="標楷體" w:hint="eastAsia"/>
              </w:rPr>
              <w:t>─第十節 開始─</w:t>
            </w:r>
          </w:p>
          <w:p w14:paraId="48493591" w14:textId="77777777" w:rsidR="00145E1B" w:rsidRPr="00DF1AF4" w:rsidRDefault="00145E1B" w:rsidP="00145E1B">
            <w:pPr>
              <w:rPr>
                <w:rFonts w:ascii="標楷體" w:eastAsia="標楷體" w:hAnsi="標楷體"/>
              </w:rPr>
            </w:pPr>
            <w:r w:rsidRPr="00DF1AF4">
              <w:rPr>
                <w:rFonts w:ascii="標楷體" w:eastAsia="標楷體" w:hAnsi="標楷體" w:hint="eastAsia"/>
              </w:rPr>
              <w:t>壹、準備活動</w:t>
            </w:r>
          </w:p>
          <w:p w14:paraId="3B98E34D" w14:textId="77777777" w:rsidR="00145E1B" w:rsidRDefault="00145E1B" w:rsidP="00145E1B">
            <w:pPr>
              <w:rPr>
                <w:rFonts w:ascii="標楷體" w:eastAsia="標楷體" w:hAnsi="標楷體"/>
              </w:rPr>
            </w:pPr>
            <w:r w:rsidRPr="00F61ADD">
              <w:rPr>
                <w:rFonts w:ascii="標楷體" w:eastAsia="標楷體" w:hAnsi="標楷體" w:hint="eastAsia"/>
              </w:rPr>
              <w:t>導師按照</w:t>
            </w:r>
            <w:r>
              <w:rPr>
                <w:rFonts w:ascii="標楷體" w:eastAsia="標楷體" w:hAnsi="標楷體" w:hint="eastAsia"/>
              </w:rPr>
              <w:t>活動空間</w:t>
            </w:r>
            <w:r w:rsidRPr="00F61ADD">
              <w:rPr>
                <w:rFonts w:ascii="標楷體" w:eastAsia="標楷體" w:hAnsi="標楷體" w:hint="eastAsia"/>
              </w:rPr>
              <w:t>將班級做隊伍編排。</w:t>
            </w:r>
          </w:p>
          <w:p w14:paraId="7354E2D4" w14:textId="77777777" w:rsidR="00145E1B" w:rsidRPr="00DF1AF4" w:rsidRDefault="00145E1B" w:rsidP="00145E1B">
            <w:pPr>
              <w:rPr>
                <w:rFonts w:ascii="標楷體" w:eastAsia="標楷體" w:hAnsi="標楷體"/>
              </w:rPr>
            </w:pPr>
            <w:r w:rsidRPr="00DF1AF4">
              <w:rPr>
                <w:rFonts w:ascii="標楷體" w:eastAsia="標楷體" w:hAnsi="標楷體" w:hint="eastAsia"/>
              </w:rPr>
              <w:t>貳、發展活動</w:t>
            </w:r>
          </w:p>
          <w:p w14:paraId="1A8EC166" w14:textId="77777777" w:rsidR="00145E1B" w:rsidRDefault="00145E1B" w:rsidP="00145E1B">
            <w:pPr>
              <w:rPr>
                <w:rFonts w:ascii="標楷體" w:eastAsia="標楷體" w:hAnsi="標楷體"/>
              </w:rPr>
            </w:pPr>
            <w:r w:rsidRPr="00F61ADD">
              <w:rPr>
                <w:rFonts w:ascii="標楷體" w:eastAsia="標楷體" w:hAnsi="標楷體" w:hint="eastAsia"/>
              </w:rPr>
              <w:t>導師</w:t>
            </w:r>
            <w:r>
              <w:rPr>
                <w:rFonts w:ascii="標楷體" w:eastAsia="標楷體" w:hAnsi="標楷體" w:hint="eastAsia"/>
              </w:rPr>
              <w:t>協助學身進行肢體伸展</w:t>
            </w:r>
            <w:r w:rsidRPr="00F61ADD">
              <w:rPr>
                <w:rFonts w:ascii="標楷體" w:eastAsia="標楷體" w:hAnsi="標楷體" w:hint="eastAsia"/>
              </w:rPr>
              <w:t>。</w:t>
            </w:r>
          </w:p>
          <w:p w14:paraId="719E2C8F" w14:textId="77777777" w:rsidR="00145E1B" w:rsidRPr="004920D6" w:rsidRDefault="00145E1B" w:rsidP="00145E1B">
            <w:pPr>
              <w:rPr>
                <w:rFonts w:ascii="標楷體" w:eastAsia="標楷體" w:hAnsi="標楷體"/>
              </w:rPr>
            </w:pPr>
            <w:r w:rsidRPr="004920D6">
              <w:rPr>
                <w:rFonts w:ascii="標楷體" w:eastAsia="標楷體" w:hAnsi="標楷體" w:hint="eastAsia"/>
              </w:rPr>
              <w:t>參、綜合活動</w:t>
            </w:r>
          </w:p>
          <w:p w14:paraId="5C20673A" w14:textId="77777777" w:rsidR="00145E1B" w:rsidRDefault="00145E1B" w:rsidP="00145E1B">
            <w:pPr>
              <w:rPr>
                <w:rFonts w:ascii="標楷體" w:eastAsia="標楷體" w:hAnsi="標楷體"/>
              </w:rPr>
            </w:pPr>
            <w:r w:rsidRPr="00F61ADD">
              <w:rPr>
                <w:rFonts w:ascii="標楷體" w:eastAsia="標楷體" w:hAnsi="標楷體" w:hint="eastAsia"/>
              </w:rPr>
              <w:t>學生皆能體察自身特性</w:t>
            </w:r>
            <w:r>
              <w:rPr>
                <w:rFonts w:ascii="標楷體" w:eastAsia="標楷體" w:hAnsi="標楷體" w:hint="eastAsia"/>
              </w:rPr>
              <w:t>而認識自己、喜歡自己，並願意探索自身進行安全的身體活動</w:t>
            </w:r>
            <w:r w:rsidRPr="00F61ADD">
              <w:rPr>
                <w:rFonts w:ascii="標楷體" w:eastAsia="標楷體" w:hAnsi="標楷體" w:hint="eastAsia"/>
              </w:rPr>
              <w:t>。</w:t>
            </w:r>
          </w:p>
          <w:p w14:paraId="116C64EB" w14:textId="43472CFF" w:rsidR="00425A7A" w:rsidRDefault="00425A7A" w:rsidP="00145E1B">
            <w:pPr>
              <w:rPr>
                <w:rFonts w:ascii="標楷體" w:eastAsia="標楷體" w:hAnsi="標楷體"/>
                <w:color w:val="FF0000"/>
              </w:rPr>
            </w:pPr>
            <w:r w:rsidRPr="00FA69DD">
              <w:rPr>
                <w:rFonts w:ascii="標楷體" w:eastAsia="標楷體" w:hAnsi="標楷體" w:hint="eastAsia"/>
                <w:color w:val="FF0000"/>
              </w:rPr>
              <w:t>【融入：性</w:t>
            </w:r>
            <w:r>
              <w:rPr>
                <w:rFonts w:ascii="標楷體" w:eastAsia="標楷體" w:hAnsi="標楷體" w:hint="eastAsia"/>
                <w:color w:val="FF0000"/>
              </w:rPr>
              <w:t>侵害防治</w:t>
            </w:r>
            <w:r w:rsidRPr="00FA69DD">
              <w:rPr>
                <w:rFonts w:ascii="標楷體" w:eastAsia="標楷體" w:hAnsi="標楷體" w:hint="eastAsia"/>
                <w:color w:val="FF0000"/>
              </w:rPr>
              <w:t>教育】</w:t>
            </w:r>
          </w:p>
          <w:p w14:paraId="45A593F6" w14:textId="391AD15F" w:rsidR="00425A7A" w:rsidRPr="007123D0" w:rsidRDefault="00425A7A" w:rsidP="00145E1B">
            <w:pPr>
              <w:rPr>
                <w:rFonts w:ascii="標楷體" w:eastAsia="標楷體" w:hAnsi="標楷體"/>
                <w:color w:val="FF0000"/>
              </w:rPr>
            </w:pPr>
            <w:r w:rsidRPr="00FA69DD">
              <w:rPr>
                <w:rFonts w:ascii="標楷體" w:eastAsia="標楷體" w:hAnsi="標楷體" w:hint="eastAsia"/>
                <w:color w:val="FF0000"/>
              </w:rPr>
              <w:t>【融入：性</w:t>
            </w:r>
            <w:r>
              <w:rPr>
                <w:rFonts w:ascii="標楷體" w:eastAsia="標楷體" w:hAnsi="標楷體" w:hint="eastAsia"/>
                <w:color w:val="FF0000"/>
              </w:rPr>
              <w:t>別平等</w:t>
            </w:r>
            <w:r w:rsidRPr="00FA69DD">
              <w:rPr>
                <w:rFonts w:ascii="標楷體" w:eastAsia="標楷體" w:hAnsi="標楷體" w:hint="eastAsia"/>
                <w:color w:val="FF0000"/>
              </w:rPr>
              <w:t>教育】</w:t>
            </w:r>
          </w:p>
          <w:p w14:paraId="622510E2" w14:textId="77777777" w:rsidR="00145E1B" w:rsidRDefault="00145E1B" w:rsidP="00145E1B">
            <w:pPr>
              <w:jc w:val="center"/>
              <w:rPr>
                <w:rFonts w:ascii="標楷體" w:eastAsia="標楷體" w:hAnsi="標楷體"/>
              </w:rPr>
            </w:pPr>
            <w:r w:rsidRPr="00DF1AF4">
              <w:rPr>
                <w:rFonts w:ascii="標楷體" w:eastAsia="標楷體" w:hAnsi="標楷體" w:hint="eastAsia"/>
              </w:rPr>
              <w:t>─第十節 結束─</w:t>
            </w:r>
          </w:p>
          <w:p w14:paraId="3EA6273A" w14:textId="77777777" w:rsidR="00145E1B" w:rsidRPr="005940A3" w:rsidRDefault="00145E1B" w:rsidP="00145E1B">
            <w:pPr>
              <w:pStyle w:val="a3"/>
              <w:ind w:leftChars="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7428E74" w14:textId="77777777" w:rsidR="00145E1B" w:rsidRDefault="00145E1B" w:rsidP="00145E1B">
            <w:pPr>
              <w:snapToGrid w:val="0"/>
              <w:rPr>
                <w:rFonts w:eastAsia="標楷體"/>
                <w:b/>
                <w:noProof/>
              </w:rPr>
            </w:pPr>
          </w:p>
          <w:p w14:paraId="5F5FDA25" w14:textId="77777777" w:rsidR="00145E1B" w:rsidRDefault="00145E1B" w:rsidP="00145E1B">
            <w:pPr>
              <w:snapToGrid w:val="0"/>
              <w:rPr>
                <w:rFonts w:eastAsia="標楷體"/>
                <w:b/>
                <w:noProof/>
              </w:rPr>
            </w:pPr>
          </w:p>
          <w:p w14:paraId="7B40ADC1" w14:textId="77777777" w:rsidR="00145E1B" w:rsidRDefault="00145E1B" w:rsidP="00145E1B">
            <w:pPr>
              <w:snapToGrid w:val="0"/>
              <w:rPr>
                <w:rFonts w:eastAsia="標楷體"/>
                <w:b/>
                <w:noProof/>
              </w:rPr>
            </w:pPr>
          </w:p>
          <w:p w14:paraId="7B56D007" w14:textId="77777777" w:rsidR="00145E1B" w:rsidRDefault="00145E1B" w:rsidP="00145E1B">
            <w:pPr>
              <w:snapToGrid w:val="0"/>
              <w:rPr>
                <w:rFonts w:eastAsia="標楷體"/>
                <w:b/>
                <w:noProof/>
              </w:rPr>
            </w:pPr>
          </w:p>
          <w:p w14:paraId="073BA761" w14:textId="4C7793C1" w:rsidR="00145E1B" w:rsidRPr="005940A3" w:rsidRDefault="00145E1B" w:rsidP="00145E1B">
            <w:pPr>
              <w:snapToGrid w:val="0"/>
              <w:rPr>
                <w:rFonts w:eastAsia="標楷體"/>
                <w:b/>
                <w:noProof/>
                <w:color w:val="FF0000"/>
              </w:rPr>
            </w:pPr>
            <w:r>
              <w:rPr>
                <w:rFonts w:eastAsia="標楷體" w:hint="eastAsia"/>
                <w:b/>
                <w:noProof/>
              </w:rPr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26C2CA8" w14:textId="77777777" w:rsidR="00145E1B" w:rsidRDefault="00145E1B" w:rsidP="00145E1B">
            <w:pPr>
              <w:wordWrap w:val="0"/>
              <w:rPr>
                <w:rFonts w:eastAsia="標楷體"/>
                <w:noProof/>
              </w:rPr>
            </w:pPr>
          </w:p>
          <w:p w14:paraId="2AF9DED5" w14:textId="77777777" w:rsidR="00145E1B" w:rsidRDefault="00145E1B" w:rsidP="00145E1B">
            <w:pPr>
              <w:wordWrap w:val="0"/>
              <w:rPr>
                <w:rFonts w:eastAsia="標楷體"/>
                <w:noProof/>
              </w:rPr>
            </w:pPr>
          </w:p>
          <w:p w14:paraId="4EE654E4" w14:textId="77777777" w:rsidR="00145E1B" w:rsidRDefault="00145E1B" w:rsidP="00145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新細明體" w:hAnsi="新細明體" w:cs="新細明體"/>
                <w:color w:val="000000"/>
              </w:rPr>
            </w:pPr>
            <w:r>
              <w:rPr>
                <w:rFonts w:ascii="新細明體" w:hAnsi="新細明體" w:cs="新細明體"/>
                <w:color w:val="000000"/>
              </w:rPr>
              <w:t>繪本</w:t>
            </w:r>
          </w:p>
          <w:p w14:paraId="1690D669" w14:textId="513C3BBA" w:rsidR="00145E1B" w:rsidRPr="005940A3" w:rsidRDefault="00145E1B" w:rsidP="00145E1B">
            <w:pPr>
              <w:wordWrap w:val="0"/>
              <w:rPr>
                <w:rFonts w:eastAsia="標楷體"/>
                <w:noProof/>
                <w:color w:val="FF0000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A722EA4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49742811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0831E088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7C7F7866" w14:textId="77777777" w:rsidR="00145E1B" w:rsidRPr="00F655F5" w:rsidRDefault="00145E1B" w:rsidP="00145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新細明體" w:hAnsi="新細明體" w:cs="新細明體"/>
              </w:rPr>
            </w:pPr>
            <w:r>
              <w:rPr>
                <w:rFonts w:ascii="新細明體" w:hAnsi="新細明體" w:cs="新細明體" w:hint="eastAsia"/>
              </w:rPr>
              <w:t>實際操作</w:t>
            </w:r>
          </w:p>
          <w:p w14:paraId="413AEDB2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0CBD9D42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6146AD6A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6F779D70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5ADFBB09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54173118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18C343FB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1613BAFE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0DF96EB4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3518AD5B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0EBF5E38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4D7E2707" w14:textId="77777777" w:rsidR="00145E1B" w:rsidRPr="005940A3" w:rsidRDefault="00145E1B" w:rsidP="00145E1B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</w:tc>
      </w:tr>
      <w:tr w:rsidR="00145E1B" w:rsidRPr="000B18ED" w14:paraId="7B83026E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5D8B53" w14:textId="77777777" w:rsidR="00145E1B" w:rsidRPr="00C40B56" w:rsidRDefault="00145E1B" w:rsidP="00145E1B">
            <w:pPr>
              <w:rPr>
                <w:rFonts w:ascii="標楷體" w:eastAsia="標楷體" w:hAnsi="標楷體"/>
                <w:b/>
              </w:rPr>
            </w:pPr>
            <w:r w:rsidRPr="00C40B56">
              <w:rPr>
                <w:rFonts w:ascii="標楷體" w:eastAsia="標楷體" w:hAnsi="標楷體" w:hint="eastAsia"/>
                <w:b/>
              </w:rPr>
              <w:t>單元十一</w:t>
            </w:r>
            <w:r>
              <w:rPr>
                <w:rFonts w:ascii="標楷體" w:eastAsia="標楷體" w:hAnsi="標楷體" w:hint="eastAsia"/>
                <w:b/>
              </w:rPr>
              <w:t xml:space="preserve"> </w:t>
            </w:r>
            <w:r w:rsidRPr="0052621E">
              <w:rPr>
                <w:rFonts w:ascii="標楷體" w:eastAsia="標楷體" w:hAnsi="標楷體" w:hint="eastAsia"/>
                <w:b/>
              </w:rPr>
              <w:t>閱讀演藝廳—與書為友</w:t>
            </w:r>
          </w:p>
          <w:p w14:paraId="5EB6DF9E" w14:textId="77777777" w:rsidR="00145E1B" w:rsidRPr="00DF1AF4" w:rsidRDefault="00145E1B" w:rsidP="00145E1B">
            <w:pPr>
              <w:jc w:val="center"/>
              <w:rPr>
                <w:rFonts w:ascii="標楷體" w:eastAsia="標楷體" w:hAnsi="標楷體"/>
              </w:rPr>
            </w:pPr>
            <w:r w:rsidRPr="00DF1AF4">
              <w:rPr>
                <w:rFonts w:ascii="標楷體" w:eastAsia="標楷體" w:hAnsi="標楷體" w:hint="eastAsia"/>
              </w:rPr>
              <w:t>─第十一節 開始─</w:t>
            </w:r>
          </w:p>
          <w:p w14:paraId="28ADA2E4" w14:textId="77777777" w:rsidR="00145E1B" w:rsidRPr="004920D6" w:rsidRDefault="00145E1B" w:rsidP="00145E1B">
            <w:pPr>
              <w:rPr>
                <w:rFonts w:ascii="標楷體" w:eastAsia="標楷體" w:hAnsi="標楷體"/>
              </w:rPr>
            </w:pPr>
            <w:r w:rsidRPr="004920D6">
              <w:rPr>
                <w:rFonts w:ascii="標楷體" w:eastAsia="標楷體" w:hAnsi="標楷體" w:hint="eastAsia"/>
              </w:rPr>
              <w:t>壹、準備活動</w:t>
            </w:r>
          </w:p>
          <w:p w14:paraId="284ECD49" w14:textId="77777777" w:rsidR="00145E1B" w:rsidRPr="004920D6" w:rsidRDefault="00145E1B" w:rsidP="00145E1B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教師準備全班共讀繪本</w:t>
            </w:r>
            <w:r w:rsidRPr="004920D6">
              <w:rPr>
                <w:rFonts w:ascii="標楷體" w:eastAsia="標楷體" w:hAnsi="標楷體" w:hint="eastAsia"/>
              </w:rPr>
              <w:br/>
              <w:t>貳、發展活動</w:t>
            </w:r>
          </w:p>
          <w:p w14:paraId="722635CB" w14:textId="77777777" w:rsidR="00145E1B" w:rsidRPr="004920D6" w:rsidRDefault="00145E1B" w:rsidP="00145E1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920D6">
              <w:rPr>
                <w:rFonts w:ascii="標楷體" w:eastAsia="標楷體" w:hAnsi="標楷體" w:hint="eastAsia"/>
              </w:rPr>
              <w:lastRenderedPageBreak/>
              <w:t>1.全班共讀繪本</w:t>
            </w:r>
          </w:p>
          <w:p w14:paraId="3EEAA981" w14:textId="77777777" w:rsidR="00145E1B" w:rsidRPr="004920D6" w:rsidRDefault="00145E1B" w:rsidP="00145E1B">
            <w:pPr>
              <w:rPr>
                <w:rFonts w:ascii="標楷體" w:eastAsia="標楷體" w:hAnsi="標楷體"/>
              </w:rPr>
            </w:pPr>
            <w:r w:rsidRPr="004920D6">
              <w:rPr>
                <w:rFonts w:ascii="標楷體" w:eastAsia="標楷體" w:hAnsi="標楷體" w:hint="eastAsia"/>
              </w:rPr>
              <w:t>2.專心聆聽老師的提問，並回答問題。</w:t>
            </w:r>
          </w:p>
          <w:p w14:paraId="4B757DF9" w14:textId="77777777" w:rsidR="00145E1B" w:rsidRPr="004920D6" w:rsidRDefault="00145E1B" w:rsidP="00145E1B">
            <w:pPr>
              <w:rPr>
                <w:rFonts w:ascii="標楷體" w:eastAsia="標楷體" w:hAnsi="標楷體"/>
              </w:rPr>
            </w:pPr>
            <w:r w:rsidRPr="004920D6">
              <w:rPr>
                <w:rFonts w:ascii="標楷體" w:eastAsia="標楷體" w:hAnsi="標楷體" w:hint="eastAsia"/>
              </w:rPr>
              <w:t>參、綜合活動</w:t>
            </w:r>
          </w:p>
          <w:p w14:paraId="756E9790" w14:textId="77777777" w:rsidR="00145E1B" w:rsidRPr="004920D6" w:rsidRDefault="00145E1B" w:rsidP="00145E1B">
            <w:pPr>
              <w:rPr>
                <w:rFonts w:ascii="標楷體" w:eastAsia="標楷體" w:hAnsi="標楷體"/>
              </w:rPr>
            </w:pPr>
            <w:r w:rsidRPr="004920D6">
              <w:rPr>
                <w:rFonts w:ascii="標楷體" w:eastAsia="標楷體" w:hAnsi="標楷體" w:hint="eastAsia"/>
              </w:rPr>
              <w:t>教師總結課堂討論內容，並鼓勵學生能將閱讀討論後的感悟落實到生活中。</w:t>
            </w:r>
          </w:p>
          <w:p w14:paraId="2EB974E9" w14:textId="24662606" w:rsidR="00145E1B" w:rsidRDefault="00425A7A" w:rsidP="00145E1B">
            <w:pPr>
              <w:rPr>
                <w:rFonts w:ascii="標楷體" w:eastAsia="標楷體" w:hAnsi="標楷體"/>
                <w:color w:val="FF0000"/>
              </w:rPr>
            </w:pPr>
            <w:r w:rsidRPr="00FA69DD">
              <w:rPr>
                <w:rFonts w:ascii="標楷體" w:eastAsia="標楷體" w:hAnsi="標楷體" w:hint="eastAsia"/>
                <w:color w:val="FF0000"/>
              </w:rPr>
              <w:t>【融入：性</w:t>
            </w:r>
            <w:r>
              <w:rPr>
                <w:rFonts w:ascii="標楷體" w:eastAsia="標楷體" w:hAnsi="標楷體" w:hint="eastAsia"/>
                <w:color w:val="FF0000"/>
              </w:rPr>
              <w:t>侵害防治</w:t>
            </w:r>
            <w:r w:rsidRPr="00FA69DD">
              <w:rPr>
                <w:rFonts w:ascii="標楷體" w:eastAsia="標楷體" w:hAnsi="標楷體" w:hint="eastAsia"/>
                <w:color w:val="FF0000"/>
              </w:rPr>
              <w:t>教育】</w:t>
            </w:r>
          </w:p>
          <w:p w14:paraId="3700B4A7" w14:textId="311F4928" w:rsidR="00425A7A" w:rsidRPr="00DE4D4C" w:rsidRDefault="00425A7A" w:rsidP="00145E1B">
            <w:pPr>
              <w:rPr>
                <w:rFonts w:ascii="標楷體" w:eastAsia="標楷體" w:hAnsi="標楷體"/>
                <w:color w:val="FF0000"/>
              </w:rPr>
            </w:pPr>
            <w:r w:rsidRPr="00FA69DD">
              <w:rPr>
                <w:rFonts w:ascii="標楷體" w:eastAsia="標楷體" w:hAnsi="標楷體" w:hint="eastAsia"/>
                <w:color w:val="FF0000"/>
              </w:rPr>
              <w:t>【融入：性</w:t>
            </w:r>
            <w:r>
              <w:rPr>
                <w:rFonts w:ascii="標楷體" w:eastAsia="標楷體" w:hAnsi="標楷體" w:hint="eastAsia"/>
                <w:color w:val="FF0000"/>
              </w:rPr>
              <w:t>別平等</w:t>
            </w:r>
            <w:r w:rsidRPr="00FA69DD">
              <w:rPr>
                <w:rFonts w:ascii="標楷體" w:eastAsia="標楷體" w:hAnsi="標楷體" w:hint="eastAsia"/>
                <w:color w:val="FF0000"/>
              </w:rPr>
              <w:t>教育】</w:t>
            </w:r>
          </w:p>
          <w:p w14:paraId="5DFBEF62" w14:textId="1BC6E364" w:rsidR="00145E1B" w:rsidRPr="005940A3" w:rsidRDefault="00145E1B" w:rsidP="00145E1B">
            <w:pPr>
              <w:pStyle w:val="a3"/>
              <w:ind w:leftChars="0"/>
              <w:rPr>
                <w:rFonts w:ascii="標楷體" w:eastAsia="標楷體" w:hAnsi="標楷體"/>
                <w:color w:val="FF0000"/>
              </w:rPr>
            </w:pPr>
            <w:r w:rsidRPr="00DF1AF4">
              <w:rPr>
                <w:rFonts w:ascii="標楷體" w:eastAsia="標楷體" w:hAnsi="標楷體" w:hint="eastAsia"/>
              </w:rPr>
              <w:t>─第十一節結束─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47481AC" w14:textId="77777777" w:rsidR="00145E1B" w:rsidRDefault="00145E1B" w:rsidP="00145E1B">
            <w:pPr>
              <w:snapToGrid w:val="0"/>
              <w:rPr>
                <w:rFonts w:eastAsia="標楷體"/>
                <w:b/>
                <w:noProof/>
              </w:rPr>
            </w:pPr>
          </w:p>
          <w:p w14:paraId="549F583C" w14:textId="77777777" w:rsidR="00145E1B" w:rsidRDefault="00145E1B" w:rsidP="00145E1B">
            <w:pPr>
              <w:snapToGrid w:val="0"/>
              <w:rPr>
                <w:rFonts w:eastAsia="標楷體"/>
                <w:b/>
                <w:noProof/>
              </w:rPr>
            </w:pPr>
          </w:p>
          <w:p w14:paraId="0008CAD8" w14:textId="77777777" w:rsidR="00145E1B" w:rsidRDefault="00145E1B" w:rsidP="00145E1B">
            <w:pPr>
              <w:snapToGrid w:val="0"/>
              <w:rPr>
                <w:rFonts w:eastAsia="標楷體"/>
                <w:b/>
                <w:noProof/>
              </w:rPr>
            </w:pPr>
          </w:p>
          <w:p w14:paraId="251B6296" w14:textId="6C5A7A29" w:rsidR="00145E1B" w:rsidRPr="005940A3" w:rsidRDefault="00145E1B" w:rsidP="00145E1B">
            <w:pPr>
              <w:snapToGrid w:val="0"/>
              <w:rPr>
                <w:rFonts w:eastAsia="標楷體"/>
                <w:b/>
                <w:noProof/>
                <w:color w:val="FF0000"/>
              </w:rPr>
            </w:pPr>
            <w:r>
              <w:rPr>
                <w:rFonts w:eastAsia="標楷體" w:hint="eastAsia"/>
                <w:b/>
                <w:noProof/>
              </w:rPr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60D71DA" w14:textId="77777777" w:rsidR="00145E1B" w:rsidRDefault="00145E1B" w:rsidP="00145E1B">
            <w:pPr>
              <w:wordWrap w:val="0"/>
              <w:rPr>
                <w:rFonts w:eastAsia="標楷體"/>
                <w:noProof/>
              </w:rPr>
            </w:pPr>
          </w:p>
          <w:p w14:paraId="2CD5A285" w14:textId="77777777" w:rsidR="00145E1B" w:rsidRDefault="00145E1B" w:rsidP="00145E1B">
            <w:pPr>
              <w:wordWrap w:val="0"/>
              <w:rPr>
                <w:rFonts w:eastAsia="標楷體"/>
                <w:noProof/>
              </w:rPr>
            </w:pPr>
          </w:p>
          <w:p w14:paraId="1AC8987E" w14:textId="77777777" w:rsidR="00145E1B" w:rsidRDefault="00145E1B" w:rsidP="00145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新細明體" w:hAnsi="新細明體" w:cs="新細明體"/>
                <w:color w:val="000000"/>
              </w:rPr>
            </w:pPr>
            <w:r>
              <w:rPr>
                <w:rFonts w:ascii="新細明體" w:hAnsi="新細明體" w:cs="新細明體"/>
                <w:color w:val="000000"/>
              </w:rPr>
              <w:t>繪本</w:t>
            </w:r>
          </w:p>
          <w:p w14:paraId="26A1E21F" w14:textId="771D2D17" w:rsidR="00145E1B" w:rsidRPr="005940A3" w:rsidRDefault="00145E1B" w:rsidP="00145E1B">
            <w:pPr>
              <w:wordWrap w:val="0"/>
              <w:rPr>
                <w:rFonts w:eastAsia="標楷體"/>
                <w:noProof/>
                <w:color w:val="FF0000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615B4F7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09CC2639" w14:textId="21D6D5B9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展演</w:t>
            </w:r>
          </w:p>
          <w:p w14:paraId="77E31EE9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5F25D86A" w14:textId="77777777" w:rsidR="00145E1B" w:rsidRPr="00F655F5" w:rsidRDefault="00145E1B" w:rsidP="00145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新細明體" w:hAnsi="新細明體" w:cs="新細明體"/>
              </w:rPr>
            </w:pPr>
            <w:r>
              <w:rPr>
                <w:rFonts w:ascii="新細明體" w:hAnsi="新細明體" w:cs="新細明體" w:hint="eastAsia"/>
              </w:rPr>
              <w:t>實際操作</w:t>
            </w:r>
          </w:p>
          <w:p w14:paraId="49EC3971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06648337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590A7C51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02501721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55940F73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2C218D0A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1E2C9672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2F9456C7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68D1CF15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54023AB6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74932909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2B6C79A2" w14:textId="48C9D4CA" w:rsidR="00145E1B" w:rsidRPr="005940A3" w:rsidRDefault="00145E1B" w:rsidP="00145E1B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</w:tc>
      </w:tr>
      <w:tr w:rsidR="00145E1B" w:rsidRPr="000B18ED" w14:paraId="4C5D2927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44A0B" w14:textId="77777777" w:rsidR="00145E1B" w:rsidRPr="00EB0159" w:rsidRDefault="00145E1B" w:rsidP="00145E1B">
            <w:pPr>
              <w:rPr>
                <w:rFonts w:ascii="標楷體" w:eastAsia="標楷體" w:hAnsi="標楷體"/>
                <w:b/>
              </w:rPr>
            </w:pPr>
            <w:r w:rsidRPr="00EB0159">
              <w:rPr>
                <w:rFonts w:ascii="標楷體" w:eastAsia="標楷體" w:hAnsi="標楷體" w:hint="eastAsia"/>
                <w:b/>
              </w:rPr>
              <w:lastRenderedPageBreak/>
              <w:t>單元十</w:t>
            </w:r>
            <w:r>
              <w:rPr>
                <w:rFonts w:ascii="標楷體" w:eastAsia="標楷體" w:hAnsi="標楷體" w:hint="eastAsia"/>
                <w:b/>
              </w:rPr>
              <w:t xml:space="preserve">二 </w:t>
            </w:r>
            <w:r w:rsidRPr="00DE4D4C">
              <w:rPr>
                <w:rFonts w:ascii="標楷體" w:eastAsia="標楷體" w:hAnsi="標楷體" w:hint="eastAsia"/>
                <w:b/>
              </w:rPr>
              <w:t>閱讀演藝廳-表藝-肢體律動練習</w:t>
            </w:r>
          </w:p>
          <w:p w14:paraId="7C196341" w14:textId="77777777" w:rsidR="00145E1B" w:rsidRPr="00DF1AF4" w:rsidRDefault="00145E1B" w:rsidP="00145E1B">
            <w:pPr>
              <w:jc w:val="center"/>
              <w:rPr>
                <w:rFonts w:ascii="標楷體" w:eastAsia="標楷體" w:hAnsi="標楷體"/>
              </w:rPr>
            </w:pPr>
            <w:r w:rsidRPr="00DF1AF4">
              <w:rPr>
                <w:rFonts w:ascii="標楷體" w:eastAsia="標楷體" w:hAnsi="標楷體" w:hint="eastAsia"/>
              </w:rPr>
              <w:t>─第十</w:t>
            </w:r>
            <w:r>
              <w:rPr>
                <w:rFonts w:ascii="標楷體" w:eastAsia="標楷體" w:hAnsi="標楷體" w:hint="eastAsia"/>
              </w:rPr>
              <w:t>二</w:t>
            </w:r>
            <w:r w:rsidRPr="00DF1AF4">
              <w:rPr>
                <w:rFonts w:ascii="標楷體" w:eastAsia="標楷體" w:hAnsi="標楷體" w:hint="eastAsia"/>
              </w:rPr>
              <w:t>節 開始─</w:t>
            </w:r>
          </w:p>
          <w:p w14:paraId="7501BDF4" w14:textId="77777777" w:rsidR="00145E1B" w:rsidRPr="00DF1AF4" w:rsidRDefault="00145E1B" w:rsidP="00145E1B">
            <w:pPr>
              <w:rPr>
                <w:rFonts w:ascii="標楷體" w:eastAsia="標楷體" w:hAnsi="標楷體"/>
              </w:rPr>
            </w:pPr>
            <w:r w:rsidRPr="00DF1AF4">
              <w:rPr>
                <w:rFonts w:ascii="標楷體" w:eastAsia="標楷體" w:hAnsi="標楷體" w:hint="eastAsia"/>
              </w:rPr>
              <w:t>壹、準備活動</w:t>
            </w:r>
          </w:p>
          <w:p w14:paraId="5EE137E5" w14:textId="77777777" w:rsidR="00145E1B" w:rsidRDefault="00145E1B" w:rsidP="00145E1B">
            <w:pPr>
              <w:rPr>
                <w:rFonts w:ascii="標楷體" w:eastAsia="標楷體" w:hAnsi="標楷體"/>
              </w:rPr>
            </w:pPr>
            <w:r w:rsidRPr="00F61ADD">
              <w:rPr>
                <w:rFonts w:ascii="標楷體" w:eastAsia="標楷體" w:hAnsi="標楷體" w:hint="eastAsia"/>
              </w:rPr>
              <w:t>導師按照</w:t>
            </w:r>
            <w:r>
              <w:rPr>
                <w:rFonts w:ascii="標楷體" w:eastAsia="標楷體" w:hAnsi="標楷體" w:hint="eastAsia"/>
              </w:rPr>
              <w:t>活動空間</w:t>
            </w:r>
            <w:r w:rsidRPr="00F61ADD">
              <w:rPr>
                <w:rFonts w:ascii="標楷體" w:eastAsia="標楷體" w:hAnsi="標楷體" w:hint="eastAsia"/>
              </w:rPr>
              <w:t>將班級做隊伍編排。</w:t>
            </w:r>
          </w:p>
          <w:p w14:paraId="012A2895" w14:textId="77777777" w:rsidR="00145E1B" w:rsidRPr="00DF1AF4" w:rsidRDefault="00145E1B" w:rsidP="00145E1B">
            <w:pPr>
              <w:rPr>
                <w:rFonts w:ascii="標楷體" w:eastAsia="標楷體" w:hAnsi="標楷體"/>
              </w:rPr>
            </w:pPr>
            <w:r w:rsidRPr="00DF1AF4">
              <w:rPr>
                <w:rFonts w:ascii="標楷體" w:eastAsia="標楷體" w:hAnsi="標楷體" w:hint="eastAsia"/>
              </w:rPr>
              <w:t>貳、發展活動</w:t>
            </w:r>
          </w:p>
          <w:p w14:paraId="49638E2E" w14:textId="77777777" w:rsidR="00145E1B" w:rsidRDefault="00145E1B" w:rsidP="00145E1B">
            <w:pPr>
              <w:rPr>
                <w:rFonts w:ascii="標楷體" w:eastAsia="標楷體" w:hAnsi="標楷體"/>
              </w:rPr>
            </w:pPr>
            <w:r w:rsidRPr="00F61ADD">
              <w:rPr>
                <w:rFonts w:ascii="標楷體" w:eastAsia="標楷體" w:hAnsi="標楷體" w:hint="eastAsia"/>
              </w:rPr>
              <w:t>導師</w:t>
            </w:r>
            <w:r>
              <w:rPr>
                <w:rFonts w:ascii="標楷體" w:eastAsia="標楷體" w:hAnsi="標楷體" w:hint="eastAsia"/>
              </w:rPr>
              <w:t>協助學身進行肢體伸展</w:t>
            </w:r>
            <w:r w:rsidRPr="00F61ADD">
              <w:rPr>
                <w:rFonts w:ascii="標楷體" w:eastAsia="標楷體" w:hAnsi="標楷體" w:hint="eastAsia"/>
              </w:rPr>
              <w:t>。</w:t>
            </w:r>
          </w:p>
          <w:p w14:paraId="0B526171" w14:textId="77777777" w:rsidR="00145E1B" w:rsidRPr="004920D6" w:rsidRDefault="00145E1B" w:rsidP="00145E1B">
            <w:pPr>
              <w:rPr>
                <w:rFonts w:ascii="標楷體" w:eastAsia="標楷體" w:hAnsi="標楷體"/>
              </w:rPr>
            </w:pPr>
            <w:r w:rsidRPr="004920D6">
              <w:rPr>
                <w:rFonts w:ascii="標楷體" w:eastAsia="標楷體" w:hAnsi="標楷體" w:hint="eastAsia"/>
              </w:rPr>
              <w:t>參、綜合活動</w:t>
            </w:r>
          </w:p>
          <w:p w14:paraId="7270EC1D" w14:textId="77777777" w:rsidR="00145E1B" w:rsidRDefault="00145E1B" w:rsidP="00145E1B">
            <w:pPr>
              <w:rPr>
                <w:rFonts w:ascii="標楷體" w:eastAsia="標楷體" w:hAnsi="標楷體"/>
              </w:rPr>
            </w:pPr>
            <w:r w:rsidRPr="00F61ADD">
              <w:rPr>
                <w:rFonts w:ascii="標楷體" w:eastAsia="標楷體" w:hAnsi="標楷體" w:hint="eastAsia"/>
              </w:rPr>
              <w:t>學生皆能體察自身特性</w:t>
            </w:r>
            <w:r>
              <w:rPr>
                <w:rFonts w:ascii="標楷體" w:eastAsia="標楷體" w:hAnsi="標楷體" w:hint="eastAsia"/>
              </w:rPr>
              <w:t>而認識自己、喜歡自己，並願意探索自身進行安全的身體活動</w:t>
            </w:r>
            <w:r w:rsidRPr="00F61ADD">
              <w:rPr>
                <w:rFonts w:ascii="標楷體" w:eastAsia="標楷體" w:hAnsi="標楷體" w:hint="eastAsia"/>
              </w:rPr>
              <w:t>。</w:t>
            </w:r>
          </w:p>
          <w:p w14:paraId="4D505B38" w14:textId="1EC84BB0" w:rsidR="00425A7A" w:rsidRDefault="00425A7A" w:rsidP="00145E1B">
            <w:pPr>
              <w:rPr>
                <w:rFonts w:ascii="標楷體" w:eastAsia="標楷體" w:hAnsi="標楷體"/>
                <w:color w:val="FF0000"/>
              </w:rPr>
            </w:pPr>
            <w:r w:rsidRPr="00FA69DD">
              <w:rPr>
                <w:rFonts w:ascii="標楷體" w:eastAsia="標楷體" w:hAnsi="標楷體" w:hint="eastAsia"/>
                <w:color w:val="FF0000"/>
              </w:rPr>
              <w:t>【融入：性</w:t>
            </w:r>
            <w:r>
              <w:rPr>
                <w:rFonts w:ascii="標楷體" w:eastAsia="標楷體" w:hAnsi="標楷體" w:hint="eastAsia"/>
                <w:color w:val="FF0000"/>
              </w:rPr>
              <w:t>侵害防治</w:t>
            </w:r>
            <w:r w:rsidRPr="00FA69DD">
              <w:rPr>
                <w:rFonts w:ascii="標楷體" w:eastAsia="標楷體" w:hAnsi="標楷體" w:hint="eastAsia"/>
                <w:color w:val="FF0000"/>
              </w:rPr>
              <w:t>教育】</w:t>
            </w:r>
          </w:p>
          <w:p w14:paraId="5C736E76" w14:textId="53618B25" w:rsidR="00425A7A" w:rsidRPr="00A3068E" w:rsidRDefault="00425A7A" w:rsidP="00145E1B">
            <w:pPr>
              <w:rPr>
                <w:rFonts w:ascii="標楷體" w:eastAsia="標楷體" w:hAnsi="標楷體"/>
                <w:color w:val="FF0000"/>
              </w:rPr>
            </w:pPr>
            <w:r w:rsidRPr="00FA69DD">
              <w:rPr>
                <w:rFonts w:ascii="標楷體" w:eastAsia="標楷體" w:hAnsi="標楷體" w:hint="eastAsia"/>
                <w:color w:val="FF0000"/>
              </w:rPr>
              <w:t>【融入：性</w:t>
            </w:r>
            <w:r>
              <w:rPr>
                <w:rFonts w:ascii="標楷體" w:eastAsia="標楷體" w:hAnsi="標楷體" w:hint="eastAsia"/>
                <w:color w:val="FF0000"/>
              </w:rPr>
              <w:t>別平等</w:t>
            </w:r>
            <w:r w:rsidRPr="00FA69DD">
              <w:rPr>
                <w:rFonts w:ascii="標楷體" w:eastAsia="標楷體" w:hAnsi="標楷體" w:hint="eastAsia"/>
                <w:color w:val="FF0000"/>
              </w:rPr>
              <w:t>教育】</w:t>
            </w:r>
          </w:p>
          <w:p w14:paraId="711EF9FC" w14:textId="77777777" w:rsidR="00145E1B" w:rsidRDefault="00145E1B" w:rsidP="00145E1B">
            <w:pPr>
              <w:jc w:val="center"/>
              <w:rPr>
                <w:rFonts w:ascii="標楷體" w:eastAsia="標楷體" w:hAnsi="標楷體"/>
              </w:rPr>
            </w:pPr>
            <w:r w:rsidRPr="00DF1AF4">
              <w:rPr>
                <w:rFonts w:ascii="標楷體" w:eastAsia="標楷體" w:hAnsi="標楷體" w:hint="eastAsia"/>
              </w:rPr>
              <w:t>─第十</w:t>
            </w:r>
            <w:r>
              <w:rPr>
                <w:rFonts w:ascii="標楷體" w:eastAsia="標楷體" w:hAnsi="標楷體" w:hint="eastAsia"/>
              </w:rPr>
              <w:t>二</w:t>
            </w:r>
            <w:r w:rsidRPr="00DF1AF4">
              <w:rPr>
                <w:rFonts w:ascii="標楷體" w:eastAsia="標楷體" w:hAnsi="標楷體" w:hint="eastAsia"/>
              </w:rPr>
              <w:t>節 結束─</w:t>
            </w:r>
          </w:p>
          <w:p w14:paraId="4C946DDE" w14:textId="77777777" w:rsidR="00145E1B" w:rsidRPr="005940A3" w:rsidRDefault="00145E1B" w:rsidP="00145E1B">
            <w:pPr>
              <w:pStyle w:val="a3"/>
              <w:ind w:leftChars="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62731D" w14:textId="77777777" w:rsidR="00145E1B" w:rsidRDefault="00145E1B" w:rsidP="00145E1B">
            <w:pPr>
              <w:snapToGrid w:val="0"/>
              <w:rPr>
                <w:rFonts w:eastAsia="標楷體"/>
                <w:b/>
                <w:noProof/>
              </w:rPr>
            </w:pPr>
          </w:p>
          <w:p w14:paraId="0AE7268F" w14:textId="77777777" w:rsidR="00145E1B" w:rsidRDefault="00145E1B" w:rsidP="00145E1B">
            <w:pPr>
              <w:snapToGrid w:val="0"/>
              <w:rPr>
                <w:rFonts w:eastAsia="標楷體"/>
                <w:b/>
                <w:noProof/>
              </w:rPr>
            </w:pPr>
          </w:p>
          <w:p w14:paraId="60BEFBB6" w14:textId="77777777" w:rsidR="00145E1B" w:rsidRDefault="00145E1B" w:rsidP="00145E1B">
            <w:pPr>
              <w:snapToGrid w:val="0"/>
              <w:rPr>
                <w:rFonts w:eastAsia="標楷體"/>
                <w:b/>
                <w:noProof/>
              </w:rPr>
            </w:pPr>
          </w:p>
          <w:p w14:paraId="7547C366" w14:textId="19CB6510" w:rsidR="00145E1B" w:rsidRPr="005940A3" w:rsidRDefault="00145E1B" w:rsidP="00145E1B">
            <w:pPr>
              <w:snapToGrid w:val="0"/>
              <w:rPr>
                <w:rFonts w:eastAsia="標楷體"/>
                <w:b/>
                <w:noProof/>
                <w:color w:val="FF0000"/>
              </w:rPr>
            </w:pPr>
            <w:r>
              <w:rPr>
                <w:rFonts w:eastAsia="標楷體" w:hint="eastAsia"/>
                <w:b/>
                <w:noProof/>
              </w:rPr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AF0D887" w14:textId="77777777" w:rsidR="00145E1B" w:rsidRDefault="00145E1B" w:rsidP="00145E1B">
            <w:pPr>
              <w:wordWrap w:val="0"/>
              <w:rPr>
                <w:rFonts w:eastAsia="標楷體"/>
                <w:noProof/>
              </w:rPr>
            </w:pPr>
          </w:p>
          <w:p w14:paraId="74AF71FB" w14:textId="77777777" w:rsidR="00145E1B" w:rsidRDefault="00145E1B" w:rsidP="00145E1B">
            <w:pPr>
              <w:wordWrap w:val="0"/>
              <w:rPr>
                <w:rFonts w:eastAsia="標楷體"/>
                <w:noProof/>
              </w:rPr>
            </w:pPr>
          </w:p>
          <w:p w14:paraId="09B49A34" w14:textId="77777777" w:rsidR="00145E1B" w:rsidRDefault="00145E1B" w:rsidP="00145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新細明體" w:hAnsi="新細明體" w:cs="新細明體"/>
                <w:color w:val="000000"/>
              </w:rPr>
            </w:pPr>
            <w:r>
              <w:rPr>
                <w:rFonts w:ascii="新細明體" w:hAnsi="新細明體" w:cs="新細明體"/>
                <w:color w:val="000000"/>
              </w:rPr>
              <w:t>繪本</w:t>
            </w:r>
          </w:p>
          <w:p w14:paraId="5D201385" w14:textId="359B5907" w:rsidR="00145E1B" w:rsidRPr="005940A3" w:rsidRDefault="00145E1B" w:rsidP="00145E1B">
            <w:pPr>
              <w:wordWrap w:val="0"/>
              <w:rPr>
                <w:rFonts w:eastAsia="標楷體"/>
                <w:noProof/>
                <w:color w:val="FF0000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9AC117F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492800F7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1EB9D6AE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5A6D879C" w14:textId="77777777" w:rsidR="00145E1B" w:rsidRPr="00F655F5" w:rsidRDefault="00145E1B" w:rsidP="00145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新細明體" w:hAnsi="新細明體" w:cs="新細明體"/>
              </w:rPr>
            </w:pPr>
            <w:r>
              <w:rPr>
                <w:rFonts w:ascii="新細明體" w:hAnsi="新細明體" w:cs="新細明體" w:hint="eastAsia"/>
              </w:rPr>
              <w:t>實際操作</w:t>
            </w:r>
          </w:p>
          <w:p w14:paraId="36F84091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6CD1CCCB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47AA8AF2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74A141D9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69681D29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5A33AD7F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0B93C7CB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3F646461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096BA878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022AC529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3DDA66E6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3299ABB6" w14:textId="5BFEB1D8" w:rsidR="00145E1B" w:rsidRPr="005940A3" w:rsidRDefault="00145E1B" w:rsidP="00145E1B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</w:tc>
      </w:tr>
      <w:tr w:rsidR="00145E1B" w:rsidRPr="000B18ED" w14:paraId="0B77FBD6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DD96C3" w14:textId="77777777" w:rsidR="00145E1B" w:rsidRPr="00C40B56" w:rsidRDefault="00145E1B" w:rsidP="00145E1B">
            <w:pPr>
              <w:rPr>
                <w:rFonts w:ascii="標楷體" w:eastAsia="標楷體" w:hAnsi="標楷體"/>
                <w:b/>
              </w:rPr>
            </w:pPr>
            <w:r w:rsidRPr="00C40B56">
              <w:rPr>
                <w:rFonts w:ascii="標楷體" w:eastAsia="標楷體" w:hAnsi="標楷體" w:hint="eastAsia"/>
                <w:b/>
              </w:rPr>
              <w:t>單元十</w:t>
            </w:r>
            <w:r>
              <w:rPr>
                <w:rFonts w:ascii="標楷體" w:eastAsia="標楷體" w:hAnsi="標楷體" w:hint="eastAsia"/>
                <w:b/>
              </w:rPr>
              <w:t xml:space="preserve">三 </w:t>
            </w:r>
            <w:r w:rsidRPr="0052621E">
              <w:rPr>
                <w:rFonts w:ascii="標楷體" w:eastAsia="標楷體" w:hAnsi="標楷體" w:hint="eastAsia"/>
                <w:b/>
              </w:rPr>
              <w:t>閱讀演藝廳—與書為友</w:t>
            </w:r>
          </w:p>
          <w:p w14:paraId="45ED9E04" w14:textId="77777777" w:rsidR="00145E1B" w:rsidRPr="00DF1AF4" w:rsidRDefault="00145E1B" w:rsidP="00145E1B">
            <w:pPr>
              <w:jc w:val="center"/>
              <w:rPr>
                <w:rFonts w:ascii="標楷體" w:eastAsia="標楷體" w:hAnsi="標楷體"/>
              </w:rPr>
            </w:pPr>
            <w:r w:rsidRPr="00DF1AF4">
              <w:rPr>
                <w:rFonts w:ascii="標楷體" w:eastAsia="標楷體" w:hAnsi="標楷體" w:hint="eastAsia"/>
              </w:rPr>
              <w:t>─第十</w:t>
            </w:r>
            <w:r>
              <w:rPr>
                <w:rFonts w:ascii="標楷體" w:eastAsia="標楷體" w:hAnsi="標楷體" w:hint="eastAsia"/>
              </w:rPr>
              <w:t>三</w:t>
            </w:r>
            <w:r w:rsidRPr="00DF1AF4">
              <w:rPr>
                <w:rFonts w:ascii="標楷體" w:eastAsia="標楷體" w:hAnsi="標楷體" w:hint="eastAsia"/>
              </w:rPr>
              <w:t>節 開始─</w:t>
            </w:r>
          </w:p>
          <w:p w14:paraId="47D3DDF0" w14:textId="77777777" w:rsidR="00145E1B" w:rsidRPr="004920D6" w:rsidRDefault="00145E1B" w:rsidP="00145E1B">
            <w:pPr>
              <w:rPr>
                <w:rFonts w:ascii="標楷體" w:eastAsia="標楷體" w:hAnsi="標楷體"/>
              </w:rPr>
            </w:pPr>
            <w:r w:rsidRPr="004920D6">
              <w:rPr>
                <w:rFonts w:ascii="標楷體" w:eastAsia="標楷體" w:hAnsi="標楷體" w:hint="eastAsia"/>
              </w:rPr>
              <w:t>壹、準備活動</w:t>
            </w:r>
          </w:p>
          <w:p w14:paraId="25F61BE7" w14:textId="77777777" w:rsidR="00145E1B" w:rsidRPr="004920D6" w:rsidRDefault="00145E1B" w:rsidP="00145E1B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教師準備全班共讀繪本</w:t>
            </w:r>
            <w:r w:rsidRPr="004920D6">
              <w:rPr>
                <w:rFonts w:ascii="標楷體" w:eastAsia="標楷體" w:hAnsi="標楷體" w:hint="eastAsia"/>
              </w:rPr>
              <w:br/>
              <w:t>貳、發展活動</w:t>
            </w:r>
          </w:p>
          <w:p w14:paraId="6D992CFB" w14:textId="77777777" w:rsidR="00145E1B" w:rsidRPr="004920D6" w:rsidRDefault="00145E1B" w:rsidP="00145E1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920D6">
              <w:rPr>
                <w:rFonts w:ascii="標楷體" w:eastAsia="標楷體" w:hAnsi="標楷體" w:hint="eastAsia"/>
              </w:rPr>
              <w:t>1.全班共讀繪本</w:t>
            </w:r>
          </w:p>
          <w:p w14:paraId="285F7EA3" w14:textId="77777777" w:rsidR="00145E1B" w:rsidRPr="004920D6" w:rsidRDefault="00145E1B" w:rsidP="00145E1B">
            <w:pPr>
              <w:rPr>
                <w:rFonts w:ascii="標楷體" w:eastAsia="標楷體" w:hAnsi="標楷體"/>
              </w:rPr>
            </w:pPr>
            <w:r w:rsidRPr="004920D6">
              <w:rPr>
                <w:rFonts w:ascii="標楷體" w:eastAsia="標楷體" w:hAnsi="標楷體" w:hint="eastAsia"/>
              </w:rPr>
              <w:t>2.專心聆聽老師的提問，並回答問題。</w:t>
            </w:r>
          </w:p>
          <w:p w14:paraId="728A0AF4" w14:textId="77777777" w:rsidR="00145E1B" w:rsidRPr="004920D6" w:rsidRDefault="00145E1B" w:rsidP="00145E1B">
            <w:pPr>
              <w:rPr>
                <w:rFonts w:ascii="標楷體" w:eastAsia="標楷體" w:hAnsi="標楷體"/>
              </w:rPr>
            </w:pPr>
            <w:r w:rsidRPr="004920D6">
              <w:rPr>
                <w:rFonts w:ascii="標楷體" w:eastAsia="標楷體" w:hAnsi="標楷體" w:hint="eastAsia"/>
              </w:rPr>
              <w:t>參、綜合活動</w:t>
            </w:r>
          </w:p>
          <w:p w14:paraId="34D32761" w14:textId="77777777" w:rsidR="00145E1B" w:rsidRPr="004920D6" w:rsidRDefault="00145E1B" w:rsidP="00145E1B">
            <w:pPr>
              <w:rPr>
                <w:rFonts w:ascii="標楷體" w:eastAsia="標楷體" w:hAnsi="標楷體"/>
              </w:rPr>
            </w:pPr>
            <w:r w:rsidRPr="004920D6">
              <w:rPr>
                <w:rFonts w:ascii="標楷體" w:eastAsia="標楷體" w:hAnsi="標楷體" w:hint="eastAsia"/>
              </w:rPr>
              <w:t>教師總結課堂討論內容，並鼓勵學生能將閱讀討論後的感悟落實到生活中。</w:t>
            </w:r>
          </w:p>
          <w:p w14:paraId="239A8E14" w14:textId="6023E1F5" w:rsidR="00145E1B" w:rsidRPr="00DE4D4C" w:rsidRDefault="00425A7A" w:rsidP="00145E1B">
            <w:pPr>
              <w:rPr>
                <w:rFonts w:ascii="標楷體" w:eastAsia="標楷體" w:hAnsi="標楷體"/>
                <w:color w:val="FF0000"/>
              </w:rPr>
            </w:pPr>
            <w:r w:rsidRPr="00FA69DD">
              <w:rPr>
                <w:rFonts w:ascii="標楷體" w:eastAsia="標楷體" w:hAnsi="標楷體" w:hint="eastAsia"/>
                <w:color w:val="FF0000"/>
              </w:rPr>
              <w:t>【融入：性</w:t>
            </w:r>
            <w:r>
              <w:rPr>
                <w:rFonts w:ascii="標楷體" w:eastAsia="標楷體" w:hAnsi="標楷體" w:hint="eastAsia"/>
                <w:color w:val="FF0000"/>
              </w:rPr>
              <w:t>別平等</w:t>
            </w:r>
            <w:r w:rsidRPr="00FA69DD">
              <w:rPr>
                <w:rFonts w:ascii="標楷體" w:eastAsia="標楷體" w:hAnsi="標楷體" w:hint="eastAsia"/>
                <w:color w:val="FF0000"/>
              </w:rPr>
              <w:t>教育】</w:t>
            </w:r>
          </w:p>
          <w:p w14:paraId="7B4966EF" w14:textId="77777777" w:rsidR="00145E1B" w:rsidRPr="00DF1AF4" w:rsidRDefault="00145E1B" w:rsidP="00145E1B">
            <w:pPr>
              <w:jc w:val="center"/>
              <w:rPr>
                <w:rFonts w:ascii="標楷體" w:eastAsia="標楷體" w:hAnsi="標楷體"/>
              </w:rPr>
            </w:pPr>
            <w:r w:rsidRPr="00DF1AF4">
              <w:rPr>
                <w:rFonts w:ascii="標楷體" w:eastAsia="標楷體" w:hAnsi="標楷體" w:hint="eastAsia"/>
              </w:rPr>
              <w:t>─第十</w:t>
            </w:r>
            <w:r>
              <w:rPr>
                <w:rFonts w:ascii="標楷體" w:eastAsia="標楷體" w:hAnsi="標楷體" w:hint="eastAsia"/>
              </w:rPr>
              <w:t>三</w:t>
            </w:r>
            <w:r w:rsidRPr="00DF1AF4">
              <w:rPr>
                <w:rFonts w:ascii="標楷體" w:eastAsia="標楷體" w:hAnsi="標楷體" w:hint="eastAsia"/>
              </w:rPr>
              <w:t>節結束─</w:t>
            </w:r>
          </w:p>
          <w:p w14:paraId="3D331C0C" w14:textId="77777777" w:rsidR="00145E1B" w:rsidRPr="005940A3" w:rsidRDefault="00145E1B" w:rsidP="00145E1B">
            <w:pPr>
              <w:pStyle w:val="a3"/>
              <w:ind w:leftChars="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1ADA211" w14:textId="77777777" w:rsidR="00145E1B" w:rsidRDefault="00145E1B" w:rsidP="00145E1B">
            <w:pPr>
              <w:snapToGrid w:val="0"/>
              <w:rPr>
                <w:rFonts w:eastAsia="標楷體"/>
                <w:b/>
                <w:noProof/>
              </w:rPr>
            </w:pPr>
          </w:p>
          <w:p w14:paraId="0D2F38E6" w14:textId="77777777" w:rsidR="00145E1B" w:rsidRDefault="00145E1B" w:rsidP="00145E1B">
            <w:pPr>
              <w:snapToGrid w:val="0"/>
              <w:rPr>
                <w:rFonts w:eastAsia="標楷體"/>
                <w:b/>
                <w:noProof/>
              </w:rPr>
            </w:pPr>
          </w:p>
          <w:p w14:paraId="6CC7D139" w14:textId="67A69769" w:rsidR="00145E1B" w:rsidRPr="005940A3" w:rsidRDefault="00145E1B" w:rsidP="00145E1B">
            <w:pPr>
              <w:snapToGrid w:val="0"/>
              <w:rPr>
                <w:rFonts w:eastAsia="標楷體"/>
                <w:b/>
                <w:noProof/>
                <w:color w:val="FF0000"/>
              </w:rPr>
            </w:pPr>
            <w:r>
              <w:rPr>
                <w:rFonts w:eastAsia="標楷體" w:hint="eastAsia"/>
                <w:b/>
                <w:noProof/>
              </w:rPr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D0B7866" w14:textId="77777777" w:rsidR="00145E1B" w:rsidRDefault="00145E1B" w:rsidP="00145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新細明體" w:hAnsi="新細明體" w:cs="新細明體"/>
                <w:color w:val="000000"/>
              </w:rPr>
            </w:pPr>
          </w:p>
          <w:p w14:paraId="3C16D86B" w14:textId="77777777" w:rsidR="00145E1B" w:rsidRPr="00DC0009" w:rsidRDefault="00145E1B" w:rsidP="00145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新細明體" w:hAnsi="新細明體" w:cs="新細明體"/>
                <w:color w:val="000000"/>
              </w:rPr>
            </w:pPr>
          </w:p>
          <w:p w14:paraId="537941FC" w14:textId="77777777" w:rsidR="00145E1B" w:rsidRDefault="00145E1B" w:rsidP="00145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新細明體" w:hAnsi="新細明體" w:cs="新細明體"/>
                <w:color w:val="000000"/>
              </w:rPr>
            </w:pPr>
            <w:r>
              <w:rPr>
                <w:rFonts w:ascii="新細明體" w:hAnsi="新細明體" w:cs="新細明體"/>
                <w:color w:val="000000"/>
              </w:rPr>
              <w:t>繪本</w:t>
            </w:r>
          </w:p>
          <w:p w14:paraId="48B261E1" w14:textId="77777777" w:rsidR="00145E1B" w:rsidRPr="005940A3" w:rsidRDefault="00145E1B" w:rsidP="00145E1B">
            <w:pPr>
              <w:wordWrap w:val="0"/>
              <w:rPr>
                <w:rFonts w:eastAsia="標楷體"/>
                <w:noProof/>
                <w:color w:val="FF0000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11F3E2E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36A153E9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661CEC61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7EA5442A" w14:textId="77777777" w:rsidR="00145E1B" w:rsidRPr="00F655F5" w:rsidRDefault="00145E1B" w:rsidP="00145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新細明體" w:hAnsi="新細明體" w:cs="新細明體"/>
              </w:rPr>
            </w:pPr>
            <w:r>
              <w:rPr>
                <w:rFonts w:ascii="新細明體" w:hAnsi="新細明體" w:cs="新細明體" w:hint="eastAsia"/>
              </w:rPr>
              <w:t>實際操作</w:t>
            </w:r>
          </w:p>
          <w:p w14:paraId="2534F3EC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7B7E7787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3DBC6B3B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006A9393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13AC196A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4C57B506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5BC89164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387E8232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68557BF9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3281E80F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3CB050CE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7E61DD69" w14:textId="77777777" w:rsidR="00145E1B" w:rsidRPr="005940A3" w:rsidRDefault="00145E1B" w:rsidP="00145E1B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</w:tc>
      </w:tr>
      <w:tr w:rsidR="00145E1B" w:rsidRPr="000B18ED" w14:paraId="061B058F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7B6140" w14:textId="77777777" w:rsidR="00145E1B" w:rsidRPr="00EB0159" w:rsidRDefault="00145E1B" w:rsidP="00145E1B">
            <w:pPr>
              <w:rPr>
                <w:rFonts w:ascii="標楷體" w:eastAsia="標楷體" w:hAnsi="標楷體"/>
                <w:b/>
              </w:rPr>
            </w:pPr>
            <w:r w:rsidRPr="00EB0159">
              <w:rPr>
                <w:rFonts w:ascii="標楷體" w:eastAsia="標楷體" w:hAnsi="標楷體" w:hint="eastAsia"/>
                <w:b/>
              </w:rPr>
              <w:t>單元十</w:t>
            </w:r>
            <w:r>
              <w:rPr>
                <w:rFonts w:ascii="標楷體" w:eastAsia="標楷體" w:hAnsi="標楷體" w:hint="eastAsia"/>
                <w:b/>
              </w:rPr>
              <w:t xml:space="preserve">四 </w:t>
            </w:r>
            <w:r w:rsidRPr="00991FDC">
              <w:rPr>
                <w:rFonts w:ascii="標楷體" w:eastAsia="標楷體" w:hAnsi="標楷體" w:hint="eastAsia"/>
                <w:b/>
              </w:rPr>
              <w:t>閱讀演藝廳-表藝-分組討論</w:t>
            </w:r>
          </w:p>
          <w:p w14:paraId="6B4EB714" w14:textId="77777777" w:rsidR="00145E1B" w:rsidRPr="00DF1AF4" w:rsidRDefault="00145E1B" w:rsidP="00145E1B">
            <w:pPr>
              <w:jc w:val="center"/>
              <w:rPr>
                <w:rFonts w:ascii="標楷體" w:eastAsia="標楷體" w:hAnsi="標楷體"/>
              </w:rPr>
            </w:pPr>
            <w:r w:rsidRPr="00DF1AF4">
              <w:rPr>
                <w:rFonts w:ascii="標楷體" w:eastAsia="標楷體" w:hAnsi="標楷體" w:hint="eastAsia"/>
              </w:rPr>
              <w:t>─第十</w:t>
            </w:r>
            <w:r>
              <w:rPr>
                <w:rFonts w:ascii="標楷體" w:eastAsia="標楷體" w:hAnsi="標楷體" w:hint="eastAsia"/>
              </w:rPr>
              <w:t>四</w:t>
            </w:r>
            <w:r w:rsidRPr="00DF1AF4">
              <w:rPr>
                <w:rFonts w:ascii="標楷體" w:eastAsia="標楷體" w:hAnsi="標楷體" w:hint="eastAsia"/>
              </w:rPr>
              <w:t>節 開始─</w:t>
            </w:r>
          </w:p>
          <w:p w14:paraId="45D26A95" w14:textId="77777777" w:rsidR="00145E1B" w:rsidRPr="00FC79B7" w:rsidRDefault="00145E1B" w:rsidP="00145E1B">
            <w:pPr>
              <w:rPr>
                <w:rFonts w:ascii="標楷體" w:eastAsia="標楷體" w:hAnsi="標楷體"/>
              </w:rPr>
            </w:pPr>
            <w:r w:rsidRPr="00FC79B7">
              <w:rPr>
                <w:rFonts w:ascii="標楷體" w:eastAsia="標楷體" w:hAnsi="標楷體" w:hint="eastAsia"/>
              </w:rPr>
              <w:t>壹、準備活動</w:t>
            </w:r>
          </w:p>
          <w:p w14:paraId="344FBAC2" w14:textId="77777777" w:rsidR="00145E1B" w:rsidRPr="00FC79B7" w:rsidRDefault="00145E1B" w:rsidP="00145E1B">
            <w:pPr>
              <w:widowControl/>
              <w:rPr>
                <w:rFonts w:ascii="標楷體" w:eastAsia="標楷體" w:hAnsi="標楷體"/>
              </w:rPr>
            </w:pPr>
            <w:r w:rsidRPr="00FC79B7">
              <w:rPr>
                <w:rFonts w:ascii="標楷體" w:eastAsia="標楷體" w:hAnsi="標楷體" w:hint="eastAsia"/>
              </w:rPr>
              <w:t>教師準備</w:t>
            </w:r>
            <w:r>
              <w:rPr>
                <w:rFonts w:ascii="標楷體" w:eastAsia="標楷體" w:hAnsi="標楷體" w:hint="eastAsia"/>
              </w:rPr>
              <w:t>國語課本</w:t>
            </w:r>
          </w:p>
          <w:p w14:paraId="71BC7C24" w14:textId="77777777" w:rsidR="00145E1B" w:rsidRPr="00FC79B7" w:rsidRDefault="00145E1B" w:rsidP="00145E1B">
            <w:pPr>
              <w:widowControl/>
              <w:rPr>
                <w:rFonts w:ascii="標楷體" w:eastAsia="標楷體" w:hAnsi="標楷體"/>
              </w:rPr>
            </w:pPr>
            <w:r w:rsidRPr="00FC79B7">
              <w:rPr>
                <w:rFonts w:ascii="標楷體" w:eastAsia="標楷體" w:hAnsi="標楷體" w:hint="eastAsia"/>
              </w:rPr>
              <w:t>貳、發展活動</w:t>
            </w:r>
          </w:p>
          <w:p w14:paraId="66F35ED9" w14:textId="77777777" w:rsidR="00145E1B" w:rsidRPr="00FC79B7" w:rsidRDefault="00145E1B" w:rsidP="00145E1B">
            <w:pPr>
              <w:rPr>
                <w:rFonts w:ascii="標楷體" w:eastAsia="標楷體" w:hAnsi="標楷體"/>
              </w:rPr>
            </w:pPr>
            <w:r w:rsidRPr="00FC79B7">
              <w:rPr>
                <w:rFonts w:ascii="標楷體" w:eastAsia="標楷體" w:hAnsi="標楷體" w:hint="eastAsia"/>
                <w:noProof/>
              </w:rPr>
              <w:t>根據</w:t>
            </w:r>
            <w:r>
              <w:rPr>
                <w:rFonts w:ascii="標楷體" w:eastAsia="標楷體" w:hAnsi="標楷體" w:hint="eastAsia"/>
                <w:noProof/>
              </w:rPr>
              <w:t>課本</w:t>
            </w:r>
            <w:r w:rsidRPr="00FC79B7">
              <w:rPr>
                <w:rFonts w:ascii="標楷體" w:eastAsia="標楷體" w:hAnsi="標楷體" w:hint="eastAsia"/>
                <w:noProof/>
              </w:rPr>
              <w:t>內容進行分組討論</w:t>
            </w:r>
            <w:r>
              <w:rPr>
                <w:rFonts w:ascii="標楷體" w:eastAsia="標楷體" w:hAnsi="標楷體" w:hint="eastAsia"/>
                <w:noProof/>
              </w:rPr>
              <w:t>呈現劇情</w:t>
            </w:r>
            <w:r w:rsidRPr="00FC79B7">
              <w:rPr>
                <w:rFonts w:ascii="標楷體" w:eastAsia="標楷體" w:hAnsi="標楷體" w:hint="eastAsia"/>
                <w:noProof/>
              </w:rPr>
              <w:t>。</w:t>
            </w:r>
          </w:p>
          <w:p w14:paraId="218A88B8" w14:textId="77777777" w:rsidR="00145E1B" w:rsidRPr="00FC79B7" w:rsidRDefault="00145E1B" w:rsidP="00145E1B">
            <w:pPr>
              <w:rPr>
                <w:rFonts w:ascii="標楷體" w:eastAsia="標楷體" w:hAnsi="標楷體"/>
              </w:rPr>
            </w:pPr>
            <w:r w:rsidRPr="00FC79B7">
              <w:rPr>
                <w:rFonts w:ascii="標楷體" w:eastAsia="標楷體" w:hAnsi="標楷體" w:hint="eastAsia"/>
              </w:rPr>
              <w:t>參、綜合活動</w:t>
            </w:r>
          </w:p>
          <w:p w14:paraId="5AABC52C" w14:textId="77777777" w:rsidR="00145E1B" w:rsidRDefault="00145E1B" w:rsidP="00145E1B">
            <w:pPr>
              <w:rPr>
                <w:rFonts w:ascii="標楷體" w:eastAsia="標楷體" w:hAnsi="標楷體"/>
                <w:noProof/>
              </w:rPr>
            </w:pPr>
            <w:r w:rsidRPr="00FC79B7">
              <w:rPr>
                <w:rFonts w:ascii="標楷體" w:eastAsia="標楷體" w:hAnsi="標楷體" w:hint="eastAsia"/>
                <w:noProof/>
              </w:rPr>
              <w:t>教師總結學生表現，肯定學生的創作。</w:t>
            </w:r>
          </w:p>
          <w:p w14:paraId="30BD1ECC" w14:textId="62533AB8" w:rsidR="00425A7A" w:rsidRPr="00CD6AD5" w:rsidRDefault="00425A7A" w:rsidP="00145E1B">
            <w:pPr>
              <w:rPr>
                <w:rFonts w:ascii="標楷體" w:eastAsia="標楷體" w:hAnsi="標楷體"/>
                <w:color w:val="FF0000"/>
              </w:rPr>
            </w:pPr>
            <w:r w:rsidRPr="00FA69DD">
              <w:rPr>
                <w:rFonts w:ascii="標楷體" w:eastAsia="標楷體" w:hAnsi="標楷體" w:hint="eastAsia"/>
                <w:color w:val="FF0000"/>
              </w:rPr>
              <w:t>【融入：性</w:t>
            </w:r>
            <w:r>
              <w:rPr>
                <w:rFonts w:ascii="標楷體" w:eastAsia="標楷體" w:hAnsi="標楷體" w:hint="eastAsia"/>
                <w:color w:val="FF0000"/>
              </w:rPr>
              <w:t>別平等</w:t>
            </w:r>
            <w:r w:rsidRPr="00FA69DD">
              <w:rPr>
                <w:rFonts w:ascii="標楷體" w:eastAsia="標楷體" w:hAnsi="標楷體" w:hint="eastAsia"/>
                <w:color w:val="FF0000"/>
              </w:rPr>
              <w:t>教育】</w:t>
            </w:r>
          </w:p>
          <w:p w14:paraId="0AB80A05" w14:textId="77777777" w:rsidR="00145E1B" w:rsidRDefault="00145E1B" w:rsidP="00145E1B">
            <w:pPr>
              <w:jc w:val="center"/>
              <w:rPr>
                <w:rFonts w:ascii="標楷體" w:eastAsia="標楷體" w:hAnsi="標楷體"/>
              </w:rPr>
            </w:pPr>
            <w:r w:rsidRPr="00DF1AF4">
              <w:rPr>
                <w:rFonts w:ascii="標楷體" w:eastAsia="標楷體" w:hAnsi="標楷體" w:hint="eastAsia"/>
              </w:rPr>
              <w:t>─第十</w:t>
            </w:r>
            <w:r>
              <w:rPr>
                <w:rFonts w:ascii="標楷體" w:eastAsia="標楷體" w:hAnsi="標楷體" w:hint="eastAsia"/>
              </w:rPr>
              <w:t>四</w:t>
            </w:r>
            <w:r w:rsidRPr="00DF1AF4">
              <w:rPr>
                <w:rFonts w:ascii="標楷體" w:eastAsia="標楷體" w:hAnsi="標楷體" w:hint="eastAsia"/>
              </w:rPr>
              <w:t>節 結束─</w:t>
            </w:r>
          </w:p>
          <w:p w14:paraId="702BF326" w14:textId="3B7AC243" w:rsidR="00145E1B" w:rsidRPr="005940A3" w:rsidRDefault="00145E1B" w:rsidP="00145E1B">
            <w:pPr>
              <w:pStyle w:val="a3"/>
              <w:ind w:leftChars="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39410C" w14:textId="77777777" w:rsidR="00145E1B" w:rsidRDefault="00145E1B" w:rsidP="00145E1B">
            <w:pPr>
              <w:snapToGrid w:val="0"/>
              <w:rPr>
                <w:rFonts w:eastAsia="標楷體"/>
                <w:b/>
                <w:noProof/>
              </w:rPr>
            </w:pPr>
          </w:p>
          <w:p w14:paraId="42813530" w14:textId="77777777" w:rsidR="00145E1B" w:rsidRDefault="00145E1B" w:rsidP="00145E1B">
            <w:pPr>
              <w:snapToGrid w:val="0"/>
              <w:rPr>
                <w:rFonts w:eastAsia="標楷體"/>
                <w:b/>
                <w:noProof/>
              </w:rPr>
            </w:pPr>
          </w:p>
          <w:p w14:paraId="71E24561" w14:textId="77777777" w:rsidR="00145E1B" w:rsidRDefault="00145E1B" w:rsidP="00145E1B">
            <w:pPr>
              <w:snapToGrid w:val="0"/>
              <w:rPr>
                <w:rFonts w:eastAsia="標楷體"/>
                <w:b/>
                <w:noProof/>
              </w:rPr>
            </w:pPr>
          </w:p>
          <w:p w14:paraId="611BF436" w14:textId="108C9D5E" w:rsidR="00145E1B" w:rsidRPr="005940A3" w:rsidRDefault="00145E1B" w:rsidP="00145E1B">
            <w:pPr>
              <w:snapToGrid w:val="0"/>
              <w:rPr>
                <w:rFonts w:eastAsia="標楷體"/>
                <w:b/>
                <w:noProof/>
                <w:color w:val="FF0000"/>
              </w:rPr>
            </w:pPr>
            <w:r>
              <w:rPr>
                <w:rFonts w:eastAsia="標楷體" w:hint="eastAsia"/>
                <w:b/>
                <w:noProof/>
              </w:rPr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E4E1E12" w14:textId="77777777" w:rsidR="00145E1B" w:rsidRDefault="00145E1B" w:rsidP="00145E1B">
            <w:pPr>
              <w:wordWrap w:val="0"/>
              <w:rPr>
                <w:rFonts w:eastAsia="標楷體"/>
                <w:noProof/>
              </w:rPr>
            </w:pPr>
          </w:p>
          <w:p w14:paraId="75E493A5" w14:textId="77777777" w:rsidR="00145E1B" w:rsidRDefault="00145E1B" w:rsidP="00145E1B">
            <w:pPr>
              <w:wordWrap w:val="0"/>
              <w:rPr>
                <w:rFonts w:eastAsia="標楷體"/>
                <w:noProof/>
              </w:rPr>
            </w:pPr>
          </w:p>
          <w:p w14:paraId="5D010B7D" w14:textId="77777777" w:rsidR="00145E1B" w:rsidRDefault="00145E1B" w:rsidP="00145E1B">
            <w:pPr>
              <w:wordWrap w:val="0"/>
              <w:rPr>
                <w:rFonts w:eastAsia="標楷體"/>
                <w:noProof/>
              </w:rPr>
            </w:pPr>
          </w:p>
          <w:p w14:paraId="08749BC1" w14:textId="0C229FA4" w:rsidR="00145E1B" w:rsidRPr="005940A3" w:rsidRDefault="00145E1B" w:rsidP="00145E1B">
            <w:pPr>
              <w:wordWrap w:val="0"/>
              <w:rPr>
                <w:rFonts w:eastAsia="標楷體"/>
                <w:noProof/>
                <w:color w:val="FF0000"/>
              </w:rPr>
            </w:pPr>
            <w:r>
              <w:rPr>
                <w:rFonts w:eastAsia="標楷體" w:hint="eastAsia"/>
                <w:noProof/>
              </w:rPr>
              <w:t>影片、瓦楞紙飛機模型、保麗龍膠、剪刀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318C201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77D79207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240A0570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2F7F6CEF" w14:textId="77777777" w:rsidR="00145E1B" w:rsidRPr="00F655F5" w:rsidRDefault="00145E1B" w:rsidP="00145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新細明體" w:hAnsi="新細明體" w:cs="新細明體"/>
              </w:rPr>
            </w:pPr>
            <w:r>
              <w:rPr>
                <w:rFonts w:ascii="新細明體" w:hAnsi="新細明體" w:cs="新細明體" w:hint="eastAsia"/>
              </w:rPr>
              <w:t>實際操作</w:t>
            </w:r>
          </w:p>
          <w:p w14:paraId="4682DF18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25B5867E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3FF56365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43F2E871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58CC0D38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2723F2D7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2927DF40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79AC561D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63709BC1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721439D0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0CFAE6B0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7C87F04F" w14:textId="16CE5C7A" w:rsidR="00145E1B" w:rsidRPr="005940A3" w:rsidRDefault="00145E1B" w:rsidP="00145E1B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</w:tc>
      </w:tr>
      <w:tr w:rsidR="00145E1B" w:rsidRPr="000B18ED" w14:paraId="181F91C5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75EE08" w14:textId="77777777" w:rsidR="00145E1B" w:rsidRPr="00C40B56" w:rsidRDefault="00145E1B" w:rsidP="00145E1B">
            <w:pPr>
              <w:rPr>
                <w:rFonts w:ascii="標楷體" w:eastAsia="標楷體" w:hAnsi="標楷體"/>
                <w:b/>
              </w:rPr>
            </w:pPr>
            <w:r w:rsidRPr="00C40B56">
              <w:rPr>
                <w:rFonts w:ascii="標楷體" w:eastAsia="標楷體" w:hAnsi="標楷體" w:hint="eastAsia"/>
                <w:b/>
              </w:rPr>
              <w:lastRenderedPageBreak/>
              <w:t>單元</w:t>
            </w:r>
            <w:r>
              <w:rPr>
                <w:rFonts w:ascii="標楷體" w:eastAsia="標楷體" w:hAnsi="標楷體" w:hint="eastAsia"/>
                <w:b/>
              </w:rPr>
              <w:t xml:space="preserve">十五 </w:t>
            </w:r>
            <w:r w:rsidRPr="0052621E">
              <w:rPr>
                <w:rFonts w:ascii="標楷體" w:eastAsia="標楷體" w:hAnsi="標楷體" w:hint="eastAsia"/>
                <w:b/>
              </w:rPr>
              <w:t>閱讀演藝廳—與書為友</w:t>
            </w:r>
          </w:p>
          <w:p w14:paraId="0D3999FA" w14:textId="77777777" w:rsidR="00145E1B" w:rsidRPr="00DF1AF4" w:rsidRDefault="00145E1B" w:rsidP="00145E1B">
            <w:pPr>
              <w:jc w:val="center"/>
              <w:rPr>
                <w:rFonts w:ascii="標楷體" w:eastAsia="標楷體" w:hAnsi="標楷體"/>
              </w:rPr>
            </w:pPr>
            <w:r w:rsidRPr="00DF1AF4">
              <w:rPr>
                <w:rFonts w:ascii="標楷體" w:eastAsia="標楷體" w:hAnsi="標楷體" w:hint="eastAsia"/>
              </w:rPr>
              <w:t>─第</w:t>
            </w:r>
            <w:r>
              <w:rPr>
                <w:rFonts w:ascii="標楷體" w:eastAsia="標楷體" w:hAnsi="標楷體" w:hint="eastAsia"/>
              </w:rPr>
              <w:t>十五</w:t>
            </w:r>
            <w:r w:rsidRPr="00DF1AF4">
              <w:rPr>
                <w:rFonts w:ascii="標楷體" w:eastAsia="標楷體" w:hAnsi="標楷體" w:hint="eastAsia"/>
              </w:rPr>
              <w:t>節 開始─</w:t>
            </w:r>
          </w:p>
          <w:p w14:paraId="75D4C30A" w14:textId="77777777" w:rsidR="00145E1B" w:rsidRPr="004920D6" w:rsidRDefault="00145E1B" w:rsidP="00145E1B">
            <w:pPr>
              <w:rPr>
                <w:rFonts w:ascii="標楷體" w:eastAsia="標楷體" w:hAnsi="標楷體"/>
              </w:rPr>
            </w:pPr>
            <w:r w:rsidRPr="004920D6">
              <w:rPr>
                <w:rFonts w:ascii="標楷體" w:eastAsia="標楷體" w:hAnsi="標楷體" w:hint="eastAsia"/>
              </w:rPr>
              <w:t>壹、準備活動</w:t>
            </w:r>
          </w:p>
          <w:p w14:paraId="7E4B51D0" w14:textId="77777777" w:rsidR="00145E1B" w:rsidRPr="004920D6" w:rsidRDefault="00145E1B" w:rsidP="00145E1B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教師準備全班共讀繪本</w:t>
            </w:r>
            <w:r w:rsidRPr="004920D6">
              <w:rPr>
                <w:rFonts w:ascii="標楷體" w:eastAsia="標楷體" w:hAnsi="標楷體" w:hint="eastAsia"/>
              </w:rPr>
              <w:br/>
              <w:t>貳、發展活動</w:t>
            </w:r>
          </w:p>
          <w:p w14:paraId="2A8E8A15" w14:textId="77777777" w:rsidR="00145E1B" w:rsidRPr="004920D6" w:rsidRDefault="00145E1B" w:rsidP="00145E1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920D6">
              <w:rPr>
                <w:rFonts w:ascii="標楷體" w:eastAsia="標楷體" w:hAnsi="標楷體" w:hint="eastAsia"/>
              </w:rPr>
              <w:t>1.全班共讀繪本</w:t>
            </w:r>
          </w:p>
          <w:p w14:paraId="3954024C" w14:textId="77777777" w:rsidR="00145E1B" w:rsidRPr="004920D6" w:rsidRDefault="00145E1B" w:rsidP="00145E1B">
            <w:pPr>
              <w:rPr>
                <w:rFonts w:ascii="標楷體" w:eastAsia="標楷體" w:hAnsi="標楷體"/>
              </w:rPr>
            </w:pPr>
            <w:r w:rsidRPr="004920D6">
              <w:rPr>
                <w:rFonts w:ascii="標楷體" w:eastAsia="標楷體" w:hAnsi="標楷體" w:hint="eastAsia"/>
              </w:rPr>
              <w:t>2.專心聆聽老師的提問，並回答問題。</w:t>
            </w:r>
          </w:p>
          <w:p w14:paraId="66E90010" w14:textId="77777777" w:rsidR="00145E1B" w:rsidRPr="004920D6" w:rsidRDefault="00145E1B" w:rsidP="00145E1B">
            <w:pPr>
              <w:rPr>
                <w:rFonts w:ascii="標楷體" w:eastAsia="標楷體" w:hAnsi="標楷體"/>
              </w:rPr>
            </w:pPr>
            <w:r w:rsidRPr="004920D6">
              <w:rPr>
                <w:rFonts w:ascii="標楷體" w:eastAsia="標楷體" w:hAnsi="標楷體" w:hint="eastAsia"/>
              </w:rPr>
              <w:t>參、綜合活動</w:t>
            </w:r>
          </w:p>
          <w:p w14:paraId="13B45994" w14:textId="77777777" w:rsidR="00145E1B" w:rsidRPr="004920D6" w:rsidRDefault="00145E1B" w:rsidP="00145E1B">
            <w:pPr>
              <w:rPr>
                <w:rFonts w:ascii="標楷體" w:eastAsia="標楷體" w:hAnsi="標楷體"/>
              </w:rPr>
            </w:pPr>
            <w:r w:rsidRPr="004920D6">
              <w:rPr>
                <w:rFonts w:ascii="標楷體" w:eastAsia="標楷體" w:hAnsi="標楷體" w:hint="eastAsia"/>
              </w:rPr>
              <w:t>教師總結課堂討論內容，並鼓勵學生能將閱讀討論後的感悟落實到生活中。</w:t>
            </w:r>
          </w:p>
          <w:p w14:paraId="08DD4E99" w14:textId="2E00910B" w:rsidR="00145E1B" w:rsidRPr="00DE4D4C" w:rsidRDefault="00425A7A" w:rsidP="00145E1B">
            <w:pPr>
              <w:rPr>
                <w:rFonts w:ascii="標楷體" w:eastAsia="標楷體" w:hAnsi="標楷體"/>
                <w:color w:val="FF0000"/>
              </w:rPr>
            </w:pPr>
            <w:r w:rsidRPr="00FA69DD">
              <w:rPr>
                <w:rFonts w:ascii="標楷體" w:eastAsia="標楷體" w:hAnsi="標楷體" w:hint="eastAsia"/>
                <w:color w:val="FF0000"/>
              </w:rPr>
              <w:t>【融入：性</w:t>
            </w:r>
            <w:r>
              <w:rPr>
                <w:rFonts w:ascii="標楷體" w:eastAsia="標楷體" w:hAnsi="標楷體" w:hint="eastAsia"/>
                <w:color w:val="FF0000"/>
              </w:rPr>
              <w:t>別平等</w:t>
            </w:r>
            <w:r w:rsidRPr="00FA69DD">
              <w:rPr>
                <w:rFonts w:ascii="標楷體" w:eastAsia="標楷體" w:hAnsi="標楷體" w:hint="eastAsia"/>
                <w:color w:val="FF0000"/>
              </w:rPr>
              <w:t>教育】</w:t>
            </w:r>
          </w:p>
          <w:p w14:paraId="2D1CF02A" w14:textId="77777777" w:rsidR="00145E1B" w:rsidRPr="00DF1AF4" w:rsidRDefault="00145E1B" w:rsidP="00145E1B">
            <w:pPr>
              <w:jc w:val="center"/>
              <w:rPr>
                <w:rFonts w:ascii="標楷體" w:eastAsia="標楷體" w:hAnsi="標楷體"/>
              </w:rPr>
            </w:pPr>
            <w:r w:rsidRPr="00DF1AF4">
              <w:rPr>
                <w:rFonts w:ascii="標楷體" w:eastAsia="標楷體" w:hAnsi="標楷體" w:hint="eastAsia"/>
              </w:rPr>
              <w:t>─第</w:t>
            </w:r>
            <w:r>
              <w:rPr>
                <w:rFonts w:ascii="標楷體" w:eastAsia="標楷體" w:hAnsi="標楷體" w:hint="eastAsia"/>
              </w:rPr>
              <w:t>十五</w:t>
            </w:r>
            <w:r w:rsidRPr="00DF1AF4">
              <w:rPr>
                <w:rFonts w:ascii="標楷體" w:eastAsia="標楷體" w:hAnsi="標楷體" w:hint="eastAsia"/>
              </w:rPr>
              <w:t>節 結束─</w:t>
            </w:r>
          </w:p>
          <w:p w14:paraId="24E7FFC9" w14:textId="77777777" w:rsidR="00145E1B" w:rsidRPr="005940A3" w:rsidRDefault="00145E1B" w:rsidP="00145E1B">
            <w:pPr>
              <w:pStyle w:val="a3"/>
              <w:ind w:leftChars="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DB8CB6" w14:textId="77777777" w:rsidR="00145E1B" w:rsidRDefault="00145E1B" w:rsidP="00145E1B">
            <w:pPr>
              <w:snapToGrid w:val="0"/>
              <w:rPr>
                <w:rFonts w:eastAsia="標楷體"/>
                <w:b/>
                <w:noProof/>
              </w:rPr>
            </w:pPr>
          </w:p>
          <w:p w14:paraId="7EB1F43C" w14:textId="77777777" w:rsidR="00145E1B" w:rsidRDefault="00145E1B" w:rsidP="00145E1B">
            <w:pPr>
              <w:snapToGrid w:val="0"/>
              <w:rPr>
                <w:rFonts w:eastAsia="標楷體"/>
                <w:b/>
                <w:noProof/>
              </w:rPr>
            </w:pPr>
          </w:p>
          <w:p w14:paraId="734C8ED2" w14:textId="0BF3A500" w:rsidR="00145E1B" w:rsidRPr="005940A3" w:rsidRDefault="00145E1B" w:rsidP="00145E1B">
            <w:pPr>
              <w:snapToGrid w:val="0"/>
              <w:rPr>
                <w:rFonts w:eastAsia="標楷體"/>
                <w:b/>
                <w:noProof/>
                <w:color w:val="FF0000"/>
              </w:rPr>
            </w:pPr>
            <w:r>
              <w:rPr>
                <w:rFonts w:eastAsia="標楷體" w:hint="eastAsia"/>
                <w:b/>
                <w:noProof/>
              </w:rPr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D0DA694" w14:textId="77777777" w:rsidR="00145E1B" w:rsidRPr="00DC0009" w:rsidRDefault="00145E1B" w:rsidP="00145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新細明體" w:hAnsi="新細明體" w:cs="新細明體"/>
                <w:color w:val="000000"/>
              </w:rPr>
            </w:pPr>
          </w:p>
          <w:p w14:paraId="2FBC2A5F" w14:textId="77777777" w:rsidR="00145E1B" w:rsidRPr="00B47B99" w:rsidRDefault="00145E1B" w:rsidP="00145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新細明體" w:eastAsiaTheme="minorEastAsia" w:hAnsi="新細明體" w:cs="新細明體"/>
                <w:color w:val="000000"/>
              </w:rPr>
            </w:pPr>
          </w:p>
          <w:p w14:paraId="60B2579A" w14:textId="77777777" w:rsidR="00145E1B" w:rsidRDefault="00145E1B" w:rsidP="00145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新細明體" w:hAnsi="新細明體" w:cs="新細明體"/>
                <w:color w:val="000000"/>
              </w:rPr>
            </w:pPr>
            <w:r>
              <w:rPr>
                <w:rFonts w:ascii="新細明體" w:hAnsi="新細明體" w:cs="新細明體" w:hint="eastAsia"/>
                <w:color w:val="000000"/>
              </w:rPr>
              <w:t>課本</w:t>
            </w:r>
          </w:p>
          <w:p w14:paraId="5B0FFA99" w14:textId="77777777" w:rsidR="00145E1B" w:rsidRPr="005940A3" w:rsidRDefault="00145E1B" w:rsidP="00145E1B">
            <w:pPr>
              <w:wordWrap w:val="0"/>
              <w:rPr>
                <w:rFonts w:eastAsia="標楷體"/>
                <w:noProof/>
                <w:color w:val="FF0000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CB64ECF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48FA0D67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3BE0F6B8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4065C391" w14:textId="77777777" w:rsidR="00145E1B" w:rsidRPr="00F655F5" w:rsidRDefault="00145E1B" w:rsidP="00145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新細明體" w:hAnsi="新細明體" w:cs="新細明體"/>
              </w:rPr>
            </w:pPr>
            <w:r>
              <w:rPr>
                <w:rFonts w:ascii="新細明體" w:hAnsi="新細明體" w:cs="新細明體" w:hint="eastAsia"/>
              </w:rPr>
              <w:t>實際操作</w:t>
            </w:r>
          </w:p>
          <w:p w14:paraId="1B0C5989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43D397AA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276E25C2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47AB4484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107048E8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3EA9B4AA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0F84A312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6E709DB0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715E52F5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4AA1821B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31091E73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0F0D9BD2" w14:textId="77777777" w:rsidR="00145E1B" w:rsidRPr="005940A3" w:rsidRDefault="00145E1B" w:rsidP="00145E1B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</w:tc>
      </w:tr>
      <w:tr w:rsidR="00145E1B" w:rsidRPr="000B18ED" w14:paraId="2463DC55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873B55" w14:textId="77777777" w:rsidR="00145E1B" w:rsidRPr="00EB0159" w:rsidRDefault="00145E1B" w:rsidP="00145E1B">
            <w:pPr>
              <w:rPr>
                <w:rFonts w:ascii="標楷體" w:eastAsia="標楷體" w:hAnsi="標楷體"/>
                <w:b/>
              </w:rPr>
            </w:pPr>
            <w:r w:rsidRPr="00EB0159">
              <w:rPr>
                <w:rFonts w:ascii="標楷體" w:eastAsia="標楷體" w:hAnsi="標楷體" w:hint="eastAsia"/>
                <w:b/>
              </w:rPr>
              <w:t>單元十</w:t>
            </w:r>
            <w:r>
              <w:rPr>
                <w:rFonts w:ascii="標楷體" w:eastAsia="標楷體" w:hAnsi="標楷體" w:hint="eastAsia"/>
                <w:b/>
              </w:rPr>
              <w:t xml:space="preserve">六 </w:t>
            </w:r>
            <w:r w:rsidRPr="00991FDC">
              <w:rPr>
                <w:rFonts w:ascii="標楷體" w:eastAsia="標楷體" w:hAnsi="標楷體" w:hint="eastAsia"/>
                <w:b/>
              </w:rPr>
              <w:t>閱讀演藝廳-表藝-分組改編劇本</w:t>
            </w:r>
          </w:p>
          <w:p w14:paraId="54FC275C" w14:textId="77777777" w:rsidR="00145E1B" w:rsidRPr="00DF1AF4" w:rsidRDefault="00145E1B" w:rsidP="00145E1B">
            <w:pPr>
              <w:jc w:val="center"/>
              <w:rPr>
                <w:rFonts w:ascii="標楷體" w:eastAsia="標楷體" w:hAnsi="標楷體"/>
              </w:rPr>
            </w:pPr>
            <w:r w:rsidRPr="00DF1AF4">
              <w:rPr>
                <w:rFonts w:ascii="標楷體" w:eastAsia="標楷體" w:hAnsi="標楷體" w:hint="eastAsia"/>
              </w:rPr>
              <w:t>─第十</w:t>
            </w:r>
            <w:r>
              <w:rPr>
                <w:rFonts w:ascii="標楷體" w:eastAsia="標楷體" w:hAnsi="標楷體" w:hint="eastAsia"/>
              </w:rPr>
              <w:t>六</w:t>
            </w:r>
            <w:r w:rsidRPr="00DF1AF4">
              <w:rPr>
                <w:rFonts w:ascii="標楷體" w:eastAsia="標楷體" w:hAnsi="標楷體" w:hint="eastAsia"/>
              </w:rPr>
              <w:t>節 開始─</w:t>
            </w:r>
          </w:p>
          <w:p w14:paraId="687EDB72" w14:textId="77777777" w:rsidR="00145E1B" w:rsidRPr="00FC79B7" w:rsidRDefault="00145E1B" w:rsidP="00145E1B">
            <w:pPr>
              <w:rPr>
                <w:rFonts w:ascii="標楷體" w:eastAsia="標楷體" w:hAnsi="標楷體"/>
              </w:rPr>
            </w:pPr>
            <w:r w:rsidRPr="00FC79B7">
              <w:rPr>
                <w:rFonts w:ascii="標楷體" w:eastAsia="標楷體" w:hAnsi="標楷體" w:hint="eastAsia"/>
              </w:rPr>
              <w:t>壹、準備活動</w:t>
            </w:r>
          </w:p>
          <w:p w14:paraId="65B59B40" w14:textId="77777777" w:rsidR="00145E1B" w:rsidRPr="00FC79B7" w:rsidRDefault="00145E1B" w:rsidP="00145E1B">
            <w:pPr>
              <w:widowControl/>
              <w:rPr>
                <w:rFonts w:ascii="標楷體" w:eastAsia="標楷體" w:hAnsi="標楷體"/>
              </w:rPr>
            </w:pPr>
            <w:r w:rsidRPr="00FC79B7">
              <w:rPr>
                <w:rFonts w:ascii="標楷體" w:eastAsia="標楷體" w:hAnsi="標楷體" w:hint="eastAsia"/>
              </w:rPr>
              <w:t>教師準備</w:t>
            </w:r>
            <w:r>
              <w:rPr>
                <w:rFonts w:ascii="標楷體" w:eastAsia="標楷體" w:hAnsi="標楷體" w:hint="eastAsia"/>
              </w:rPr>
              <w:t>國語課本</w:t>
            </w:r>
          </w:p>
          <w:p w14:paraId="0311C33D" w14:textId="77777777" w:rsidR="00145E1B" w:rsidRPr="00FC79B7" w:rsidRDefault="00145E1B" w:rsidP="00145E1B">
            <w:pPr>
              <w:widowControl/>
              <w:rPr>
                <w:rFonts w:ascii="標楷體" w:eastAsia="標楷體" w:hAnsi="標楷體"/>
              </w:rPr>
            </w:pPr>
            <w:r w:rsidRPr="00FC79B7">
              <w:rPr>
                <w:rFonts w:ascii="標楷體" w:eastAsia="標楷體" w:hAnsi="標楷體" w:hint="eastAsia"/>
              </w:rPr>
              <w:t>貳、發展活動</w:t>
            </w:r>
          </w:p>
          <w:p w14:paraId="5B7BBE98" w14:textId="77777777" w:rsidR="00145E1B" w:rsidRPr="00FC79B7" w:rsidRDefault="00145E1B" w:rsidP="00145E1B">
            <w:pPr>
              <w:rPr>
                <w:rFonts w:ascii="標楷體" w:eastAsia="標楷體" w:hAnsi="標楷體"/>
              </w:rPr>
            </w:pPr>
            <w:r w:rsidRPr="00FC79B7">
              <w:rPr>
                <w:rFonts w:ascii="標楷體" w:eastAsia="標楷體" w:hAnsi="標楷體" w:hint="eastAsia"/>
                <w:noProof/>
              </w:rPr>
              <w:t>分組討論，根據</w:t>
            </w:r>
            <w:r>
              <w:rPr>
                <w:rFonts w:ascii="標楷體" w:eastAsia="標楷體" w:hAnsi="標楷體" w:hint="eastAsia"/>
                <w:noProof/>
              </w:rPr>
              <w:t>課本</w:t>
            </w:r>
            <w:r w:rsidRPr="00FC79B7">
              <w:rPr>
                <w:rFonts w:ascii="標楷體" w:eastAsia="標楷體" w:hAnsi="標楷體" w:hint="eastAsia"/>
                <w:noProof/>
              </w:rPr>
              <w:t>內容進行故事劇情仿寫。</w:t>
            </w:r>
          </w:p>
          <w:p w14:paraId="354BB958" w14:textId="77777777" w:rsidR="00145E1B" w:rsidRPr="00FC79B7" w:rsidRDefault="00145E1B" w:rsidP="00145E1B">
            <w:pPr>
              <w:rPr>
                <w:rFonts w:ascii="標楷體" w:eastAsia="標楷體" w:hAnsi="標楷體"/>
              </w:rPr>
            </w:pPr>
            <w:r w:rsidRPr="00FC79B7">
              <w:rPr>
                <w:rFonts w:ascii="標楷體" w:eastAsia="標楷體" w:hAnsi="標楷體" w:hint="eastAsia"/>
              </w:rPr>
              <w:t>參、綜合活動</w:t>
            </w:r>
          </w:p>
          <w:p w14:paraId="35123392" w14:textId="77777777" w:rsidR="00145E1B" w:rsidRPr="00DF1AF4" w:rsidRDefault="00145E1B" w:rsidP="00145E1B">
            <w:pPr>
              <w:rPr>
                <w:rFonts w:ascii="標楷體" w:eastAsia="標楷體" w:hAnsi="標楷體"/>
              </w:rPr>
            </w:pPr>
            <w:r w:rsidRPr="00FC79B7">
              <w:rPr>
                <w:rFonts w:ascii="標楷體" w:eastAsia="標楷體" w:hAnsi="標楷體" w:hint="eastAsia"/>
                <w:noProof/>
              </w:rPr>
              <w:t>教師總結學生表現，肯定學生的創作。</w:t>
            </w:r>
          </w:p>
          <w:p w14:paraId="16513046" w14:textId="77777777" w:rsidR="00145E1B" w:rsidRDefault="00145E1B" w:rsidP="00145E1B">
            <w:pPr>
              <w:jc w:val="center"/>
              <w:rPr>
                <w:rFonts w:ascii="標楷體" w:eastAsia="標楷體" w:hAnsi="標楷體"/>
              </w:rPr>
            </w:pPr>
            <w:r w:rsidRPr="00DF1AF4">
              <w:rPr>
                <w:rFonts w:ascii="標楷體" w:eastAsia="標楷體" w:hAnsi="標楷體" w:hint="eastAsia"/>
              </w:rPr>
              <w:t>─第十</w:t>
            </w:r>
            <w:r>
              <w:rPr>
                <w:rFonts w:ascii="標楷體" w:eastAsia="標楷體" w:hAnsi="標楷體" w:hint="eastAsia"/>
              </w:rPr>
              <w:t>六</w:t>
            </w:r>
            <w:r w:rsidRPr="00DF1AF4">
              <w:rPr>
                <w:rFonts w:ascii="標楷體" w:eastAsia="標楷體" w:hAnsi="標楷體" w:hint="eastAsia"/>
              </w:rPr>
              <w:t>節 結束─</w:t>
            </w:r>
          </w:p>
          <w:p w14:paraId="5882C8BC" w14:textId="77777777" w:rsidR="00145E1B" w:rsidRPr="005940A3" w:rsidRDefault="00145E1B" w:rsidP="00145E1B">
            <w:pPr>
              <w:pStyle w:val="a3"/>
              <w:ind w:leftChars="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A802F3B" w14:textId="77777777" w:rsidR="00145E1B" w:rsidRDefault="00145E1B" w:rsidP="00145E1B">
            <w:pPr>
              <w:snapToGrid w:val="0"/>
              <w:rPr>
                <w:rFonts w:eastAsia="標楷體"/>
                <w:b/>
                <w:noProof/>
              </w:rPr>
            </w:pPr>
          </w:p>
          <w:p w14:paraId="12A0AD59" w14:textId="77777777" w:rsidR="00145E1B" w:rsidRDefault="00145E1B" w:rsidP="00145E1B">
            <w:pPr>
              <w:snapToGrid w:val="0"/>
              <w:rPr>
                <w:rFonts w:eastAsia="標楷體"/>
                <w:b/>
                <w:noProof/>
              </w:rPr>
            </w:pPr>
          </w:p>
          <w:p w14:paraId="2C5BB4CE" w14:textId="3926EAAD" w:rsidR="00145E1B" w:rsidRPr="005940A3" w:rsidRDefault="00145E1B" w:rsidP="00145E1B">
            <w:pPr>
              <w:snapToGrid w:val="0"/>
              <w:rPr>
                <w:rFonts w:eastAsia="標楷體"/>
                <w:b/>
                <w:noProof/>
                <w:color w:val="FF0000"/>
              </w:rPr>
            </w:pPr>
            <w:r>
              <w:rPr>
                <w:rFonts w:eastAsia="標楷體" w:hint="eastAsia"/>
                <w:b/>
                <w:noProof/>
              </w:rPr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921E2EB" w14:textId="77777777" w:rsidR="00145E1B" w:rsidRDefault="00145E1B" w:rsidP="00145E1B">
            <w:pPr>
              <w:wordWrap w:val="0"/>
              <w:rPr>
                <w:rFonts w:eastAsia="標楷體"/>
                <w:noProof/>
              </w:rPr>
            </w:pPr>
          </w:p>
          <w:p w14:paraId="540B46EF" w14:textId="77777777" w:rsidR="00145E1B" w:rsidRDefault="00145E1B" w:rsidP="00145E1B">
            <w:pPr>
              <w:wordWrap w:val="0"/>
              <w:rPr>
                <w:rFonts w:eastAsia="標楷體"/>
                <w:noProof/>
              </w:rPr>
            </w:pPr>
          </w:p>
          <w:p w14:paraId="55341AE0" w14:textId="4FAD1870" w:rsidR="00145E1B" w:rsidRPr="005940A3" w:rsidRDefault="00145E1B" w:rsidP="00145E1B">
            <w:pPr>
              <w:wordWrap w:val="0"/>
              <w:rPr>
                <w:rFonts w:eastAsia="標楷體"/>
                <w:noProof/>
                <w:color w:val="FF0000"/>
              </w:rPr>
            </w:pPr>
            <w:r>
              <w:rPr>
                <w:rFonts w:ascii="新細明體" w:eastAsiaTheme="minorEastAsia" w:hAnsi="新細明體" w:cs="新細明體" w:hint="eastAsia"/>
                <w:color w:val="000000"/>
              </w:rPr>
              <w:t>課本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5E1F70C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08CF55F6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1521869A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42357951" w14:textId="77777777" w:rsidR="00145E1B" w:rsidRPr="00F655F5" w:rsidRDefault="00145E1B" w:rsidP="00145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新細明體" w:hAnsi="新細明體" w:cs="新細明體"/>
              </w:rPr>
            </w:pPr>
            <w:r>
              <w:rPr>
                <w:rFonts w:ascii="新細明體" w:hAnsi="新細明體" w:cs="新細明體" w:hint="eastAsia"/>
              </w:rPr>
              <w:t>實際操作</w:t>
            </w:r>
          </w:p>
          <w:p w14:paraId="187BFB2F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675FFCFC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68793140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0C635F10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5B42911F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23C647D4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08BE4345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06276AD6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313A5322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25940C74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3BAE9475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4AF7ED9F" w14:textId="4246B1DA" w:rsidR="00145E1B" w:rsidRPr="005940A3" w:rsidRDefault="00145E1B" w:rsidP="00145E1B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</w:tc>
      </w:tr>
      <w:tr w:rsidR="00145E1B" w:rsidRPr="000B18ED" w14:paraId="1164FEC8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EF5162" w14:textId="77777777" w:rsidR="00145E1B" w:rsidRDefault="00145E1B" w:rsidP="00145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b/>
                <w:color w:val="000000"/>
              </w:rPr>
              <w:t>單元</w:t>
            </w:r>
            <w:r>
              <w:rPr>
                <w:rFonts w:ascii="新細明體" w:hAnsi="新細明體" w:cs="新細明體" w:hint="eastAsia"/>
                <w:b/>
                <w:color w:val="000000"/>
              </w:rPr>
              <w:t xml:space="preserve">十七  </w:t>
            </w:r>
            <w:r w:rsidRPr="0052621E">
              <w:rPr>
                <w:rFonts w:ascii="標楷體" w:eastAsia="標楷體" w:hAnsi="標楷體" w:hint="eastAsia"/>
                <w:b/>
              </w:rPr>
              <w:t>閱讀演藝廳—與書為友</w:t>
            </w:r>
          </w:p>
          <w:p w14:paraId="5311D9AB" w14:textId="77777777" w:rsidR="00145E1B" w:rsidRDefault="00145E1B" w:rsidP="00145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─第</w:t>
            </w:r>
            <w:r>
              <w:rPr>
                <w:rFonts w:ascii="新細明體" w:hAnsi="新細明體" w:cs="新細明體" w:hint="eastAsia"/>
                <w:color w:val="000000"/>
              </w:rPr>
              <w:t>十七</w:t>
            </w:r>
            <w:r>
              <w:rPr>
                <w:rFonts w:ascii="BiauKai" w:eastAsia="BiauKai" w:hAnsi="BiauKai" w:cs="BiauKai"/>
                <w:color w:val="000000"/>
              </w:rPr>
              <w:t>節 開始─</w:t>
            </w:r>
          </w:p>
          <w:p w14:paraId="6ED85062" w14:textId="77777777" w:rsidR="00145E1B" w:rsidRPr="004920D6" w:rsidRDefault="00145E1B" w:rsidP="00145E1B">
            <w:pPr>
              <w:rPr>
                <w:rFonts w:ascii="標楷體" w:eastAsia="標楷體" w:hAnsi="標楷體"/>
              </w:rPr>
            </w:pPr>
            <w:r w:rsidRPr="004920D6">
              <w:rPr>
                <w:rFonts w:ascii="標楷體" w:eastAsia="標楷體" w:hAnsi="標楷體" w:hint="eastAsia"/>
              </w:rPr>
              <w:t>壹、準備活動</w:t>
            </w:r>
          </w:p>
          <w:p w14:paraId="7B90A294" w14:textId="77777777" w:rsidR="00145E1B" w:rsidRPr="004920D6" w:rsidRDefault="00145E1B" w:rsidP="00145E1B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教師準備全班共讀繪本</w:t>
            </w:r>
            <w:r w:rsidRPr="004920D6">
              <w:rPr>
                <w:rFonts w:ascii="標楷體" w:eastAsia="標楷體" w:hAnsi="標楷體" w:hint="eastAsia"/>
              </w:rPr>
              <w:br/>
              <w:t>貳、發展活動</w:t>
            </w:r>
          </w:p>
          <w:p w14:paraId="76BA0604" w14:textId="77777777" w:rsidR="00145E1B" w:rsidRPr="004920D6" w:rsidRDefault="00145E1B" w:rsidP="00145E1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920D6">
              <w:rPr>
                <w:rFonts w:ascii="標楷體" w:eastAsia="標楷體" w:hAnsi="標楷體" w:hint="eastAsia"/>
              </w:rPr>
              <w:t>1.全班共讀繪本</w:t>
            </w:r>
          </w:p>
          <w:p w14:paraId="5985CA34" w14:textId="77777777" w:rsidR="00145E1B" w:rsidRPr="004920D6" w:rsidRDefault="00145E1B" w:rsidP="00145E1B">
            <w:pPr>
              <w:rPr>
                <w:rFonts w:ascii="標楷體" w:eastAsia="標楷體" w:hAnsi="標楷體"/>
              </w:rPr>
            </w:pPr>
            <w:r w:rsidRPr="004920D6">
              <w:rPr>
                <w:rFonts w:ascii="標楷體" w:eastAsia="標楷體" w:hAnsi="標楷體" w:hint="eastAsia"/>
              </w:rPr>
              <w:t>2.專心聆聽老師的提問，並回答問題。</w:t>
            </w:r>
          </w:p>
          <w:p w14:paraId="7CAB0561" w14:textId="77777777" w:rsidR="00145E1B" w:rsidRPr="004920D6" w:rsidRDefault="00145E1B" w:rsidP="00145E1B">
            <w:pPr>
              <w:rPr>
                <w:rFonts w:ascii="標楷體" w:eastAsia="標楷體" w:hAnsi="標楷體"/>
              </w:rPr>
            </w:pPr>
            <w:r w:rsidRPr="004920D6">
              <w:rPr>
                <w:rFonts w:ascii="標楷體" w:eastAsia="標楷體" w:hAnsi="標楷體" w:hint="eastAsia"/>
              </w:rPr>
              <w:t>參、綜合活動</w:t>
            </w:r>
          </w:p>
          <w:p w14:paraId="47FA47EF" w14:textId="77777777" w:rsidR="00145E1B" w:rsidRPr="004920D6" w:rsidRDefault="00145E1B" w:rsidP="00145E1B">
            <w:pPr>
              <w:rPr>
                <w:rFonts w:ascii="標楷體" w:eastAsia="標楷體" w:hAnsi="標楷體"/>
              </w:rPr>
            </w:pPr>
            <w:r w:rsidRPr="004920D6">
              <w:rPr>
                <w:rFonts w:ascii="標楷體" w:eastAsia="標楷體" w:hAnsi="標楷體" w:hint="eastAsia"/>
              </w:rPr>
              <w:t>教師總結課堂討論內容，並鼓勵學生能將閱讀討論後的感悟落實到生活中。</w:t>
            </w:r>
          </w:p>
          <w:p w14:paraId="67A672AA" w14:textId="77777777" w:rsidR="00145E1B" w:rsidRDefault="00145E1B" w:rsidP="00145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─第</w:t>
            </w:r>
            <w:r>
              <w:rPr>
                <w:rFonts w:ascii="新細明體" w:hAnsi="新細明體" w:cs="新細明體" w:hint="eastAsia"/>
                <w:color w:val="000000"/>
              </w:rPr>
              <w:t>十七</w:t>
            </w:r>
            <w:r>
              <w:rPr>
                <w:rFonts w:ascii="BiauKai" w:eastAsia="BiauKai" w:hAnsi="BiauKai" w:cs="BiauKai"/>
                <w:color w:val="000000"/>
              </w:rPr>
              <w:t>節 結束─</w:t>
            </w:r>
          </w:p>
          <w:p w14:paraId="6BDC9501" w14:textId="77777777" w:rsidR="00145E1B" w:rsidRPr="005940A3" w:rsidRDefault="00145E1B" w:rsidP="00145E1B">
            <w:pPr>
              <w:pStyle w:val="a3"/>
              <w:ind w:leftChars="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D3AE5B8" w14:textId="77777777" w:rsidR="00145E1B" w:rsidRDefault="00145E1B" w:rsidP="00145E1B">
            <w:pPr>
              <w:snapToGrid w:val="0"/>
              <w:rPr>
                <w:rFonts w:eastAsia="標楷體"/>
                <w:b/>
                <w:noProof/>
              </w:rPr>
            </w:pPr>
          </w:p>
          <w:p w14:paraId="578BCFE2" w14:textId="77777777" w:rsidR="00145E1B" w:rsidRDefault="00145E1B" w:rsidP="00145E1B">
            <w:pPr>
              <w:snapToGrid w:val="0"/>
              <w:rPr>
                <w:rFonts w:eastAsia="標楷體"/>
                <w:b/>
                <w:noProof/>
              </w:rPr>
            </w:pPr>
          </w:p>
          <w:p w14:paraId="084D3669" w14:textId="29B2FDAD" w:rsidR="00145E1B" w:rsidRPr="005940A3" w:rsidRDefault="00145E1B" w:rsidP="00145E1B">
            <w:pPr>
              <w:snapToGrid w:val="0"/>
              <w:rPr>
                <w:rFonts w:eastAsia="標楷體"/>
                <w:b/>
                <w:noProof/>
                <w:color w:val="FF0000"/>
              </w:rPr>
            </w:pPr>
            <w:r>
              <w:rPr>
                <w:rFonts w:eastAsia="標楷體" w:hint="eastAsia"/>
                <w:b/>
                <w:noProof/>
              </w:rPr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2BA90E4" w14:textId="77777777" w:rsidR="00145E1B" w:rsidRDefault="00145E1B" w:rsidP="00145E1B">
            <w:pPr>
              <w:wordWrap w:val="0"/>
              <w:rPr>
                <w:rFonts w:eastAsia="標楷體"/>
                <w:noProof/>
              </w:rPr>
            </w:pPr>
          </w:p>
          <w:p w14:paraId="5A5559C3" w14:textId="77777777" w:rsidR="00145E1B" w:rsidRDefault="00145E1B" w:rsidP="00145E1B">
            <w:pPr>
              <w:wordWrap w:val="0"/>
              <w:rPr>
                <w:rFonts w:eastAsia="標楷體"/>
                <w:noProof/>
              </w:rPr>
            </w:pPr>
          </w:p>
          <w:p w14:paraId="17616D00" w14:textId="77777777" w:rsidR="00145E1B" w:rsidRDefault="00145E1B" w:rsidP="00145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新細明體" w:hAnsi="新細明體" w:cs="新細明體"/>
                <w:color w:val="000000"/>
              </w:rPr>
            </w:pPr>
            <w:r>
              <w:rPr>
                <w:rFonts w:ascii="新細明體" w:hAnsi="新細明體" w:cs="新細明體"/>
                <w:color w:val="000000"/>
              </w:rPr>
              <w:t>繪本</w:t>
            </w:r>
          </w:p>
          <w:p w14:paraId="152D151E" w14:textId="0F9F66B4" w:rsidR="00145E1B" w:rsidRPr="005940A3" w:rsidRDefault="00145E1B" w:rsidP="00145E1B">
            <w:pPr>
              <w:wordWrap w:val="0"/>
              <w:rPr>
                <w:rFonts w:eastAsia="標楷體"/>
                <w:noProof/>
                <w:color w:val="FF0000"/>
              </w:rPr>
            </w:pPr>
            <w:r>
              <w:rPr>
                <w:rFonts w:eastAsia="標楷體" w:hint="eastAsia"/>
                <w:noProof/>
              </w:rPr>
              <w:t>學習單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26EB3C7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3BF38880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08C85A9D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0948F0C9" w14:textId="77777777" w:rsidR="00145E1B" w:rsidRPr="00F655F5" w:rsidRDefault="00145E1B" w:rsidP="00145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新細明體" w:hAnsi="新細明體" w:cs="新細明體"/>
              </w:rPr>
            </w:pPr>
            <w:r>
              <w:rPr>
                <w:rFonts w:ascii="新細明體" w:hAnsi="新細明體" w:cs="新細明體" w:hint="eastAsia"/>
              </w:rPr>
              <w:t>實際操作</w:t>
            </w:r>
          </w:p>
          <w:p w14:paraId="4E4A07E4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091D8A80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4D570DB7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1FB60EAF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265E03F3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7FCA59D7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10E581C6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4FB0355D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35FBFF9C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1F89E0CF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07823693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7D8FD17F" w14:textId="24ACD0C4" w:rsidR="00145E1B" w:rsidRPr="005940A3" w:rsidRDefault="00145E1B" w:rsidP="00145E1B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</w:tc>
      </w:tr>
      <w:tr w:rsidR="00145E1B" w:rsidRPr="000B18ED" w14:paraId="07C7DD41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502752" w14:textId="77777777" w:rsidR="00145E1B" w:rsidRPr="00EB0159" w:rsidRDefault="00145E1B" w:rsidP="00145E1B">
            <w:pPr>
              <w:rPr>
                <w:rFonts w:ascii="標楷體" w:eastAsia="標楷體" w:hAnsi="標楷體"/>
                <w:b/>
              </w:rPr>
            </w:pPr>
            <w:r w:rsidRPr="00EB0159">
              <w:rPr>
                <w:rFonts w:ascii="標楷體" w:eastAsia="標楷體" w:hAnsi="標楷體" w:hint="eastAsia"/>
                <w:b/>
              </w:rPr>
              <w:t>單元十</w:t>
            </w:r>
            <w:r>
              <w:rPr>
                <w:rFonts w:ascii="標楷體" w:eastAsia="標楷體" w:hAnsi="標楷體" w:hint="eastAsia"/>
                <w:b/>
              </w:rPr>
              <w:t xml:space="preserve">八 </w:t>
            </w:r>
            <w:r w:rsidRPr="00991FDC">
              <w:rPr>
                <w:rFonts w:ascii="標楷體" w:eastAsia="標楷體" w:hAnsi="標楷體" w:hint="eastAsia"/>
                <w:b/>
              </w:rPr>
              <w:t>閱讀演藝廳-表藝-分組排練</w:t>
            </w:r>
          </w:p>
          <w:p w14:paraId="2F013D19" w14:textId="77777777" w:rsidR="00145E1B" w:rsidRPr="00DF1AF4" w:rsidRDefault="00145E1B" w:rsidP="00145E1B">
            <w:pPr>
              <w:jc w:val="center"/>
              <w:rPr>
                <w:rFonts w:ascii="標楷體" w:eastAsia="標楷體" w:hAnsi="標楷體"/>
              </w:rPr>
            </w:pPr>
            <w:r w:rsidRPr="00DF1AF4">
              <w:rPr>
                <w:rFonts w:ascii="標楷體" w:eastAsia="標楷體" w:hAnsi="標楷體" w:hint="eastAsia"/>
              </w:rPr>
              <w:t>─第十</w:t>
            </w:r>
            <w:r>
              <w:rPr>
                <w:rFonts w:ascii="標楷體" w:eastAsia="標楷體" w:hAnsi="標楷體" w:hint="eastAsia"/>
              </w:rPr>
              <w:t>八</w:t>
            </w:r>
            <w:r w:rsidRPr="00DF1AF4">
              <w:rPr>
                <w:rFonts w:ascii="標楷體" w:eastAsia="標楷體" w:hAnsi="標楷體" w:hint="eastAsia"/>
              </w:rPr>
              <w:t>節 開始─</w:t>
            </w:r>
          </w:p>
          <w:p w14:paraId="5D91A66C" w14:textId="77777777" w:rsidR="00145E1B" w:rsidRPr="00DF1AF4" w:rsidRDefault="00145E1B" w:rsidP="00145E1B">
            <w:pPr>
              <w:rPr>
                <w:rFonts w:ascii="標楷體" w:eastAsia="標楷體" w:hAnsi="標楷體"/>
              </w:rPr>
            </w:pPr>
            <w:r w:rsidRPr="00DF1AF4">
              <w:rPr>
                <w:rFonts w:ascii="標楷體" w:eastAsia="標楷體" w:hAnsi="標楷體" w:hint="eastAsia"/>
              </w:rPr>
              <w:lastRenderedPageBreak/>
              <w:t>壹、準備活動</w:t>
            </w:r>
          </w:p>
          <w:p w14:paraId="37AA5BDF" w14:textId="77777777" w:rsidR="00145E1B" w:rsidRPr="003A6BCC" w:rsidRDefault="00145E1B" w:rsidP="00145E1B">
            <w:pPr>
              <w:rPr>
                <w:rFonts w:ascii="標楷體" w:eastAsia="標楷體" w:hAnsi="標楷體"/>
              </w:rPr>
            </w:pPr>
            <w:r w:rsidRPr="003A6BCC">
              <w:rPr>
                <w:rFonts w:ascii="標楷體" w:eastAsia="標楷體" w:hAnsi="標楷體" w:hint="eastAsia"/>
              </w:rPr>
              <w:t>按照</w:t>
            </w:r>
            <w:r>
              <w:rPr>
                <w:rFonts w:ascii="標楷體" w:eastAsia="標楷體" w:hAnsi="標楷體" w:hint="eastAsia"/>
              </w:rPr>
              <w:t>班級</w:t>
            </w:r>
            <w:r w:rsidRPr="003A6BCC">
              <w:rPr>
                <w:rFonts w:ascii="標楷體" w:eastAsia="標楷體" w:hAnsi="標楷體" w:hint="eastAsia"/>
              </w:rPr>
              <w:t>舞台空間將</w:t>
            </w:r>
            <w:r>
              <w:rPr>
                <w:rFonts w:ascii="標楷體" w:eastAsia="標楷體" w:hAnsi="標楷體" w:hint="eastAsia"/>
              </w:rPr>
              <w:t>各組</w:t>
            </w:r>
            <w:r w:rsidRPr="003A6BCC">
              <w:rPr>
                <w:rFonts w:ascii="標楷體" w:eastAsia="標楷體" w:hAnsi="標楷體" w:hint="eastAsia"/>
              </w:rPr>
              <w:t>做劇場編排</w:t>
            </w:r>
          </w:p>
          <w:p w14:paraId="1D933D4D" w14:textId="77777777" w:rsidR="00145E1B" w:rsidRPr="003A6BCC" w:rsidRDefault="00145E1B" w:rsidP="00145E1B">
            <w:pPr>
              <w:rPr>
                <w:rFonts w:ascii="標楷體" w:eastAsia="標楷體" w:hAnsi="標楷體"/>
              </w:rPr>
            </w:pPr>
            <w:r w:rsidRPr="003A6BCC">
              <w:rPr>
                <w:rFonts w:ascii="標楷體" w:eastAsia="標楷體" w:hAnsi="標楷體" w:hint="eastAsia"/>
              </w:rPr>
              <w:t>貳、發展活動</w:t>
            </w:r>
          </w:p>
          <w:p w14:paraId="34A36ACC" w14:textId="77777777" w:rsidR="00145E1B" w:rsidRPr="00A3068E" w:rsidRDefault="00145E1B" w:rsidP="00145E1B">
            <w:pPr>
              <w:rPr>
                <w:rFonts w:ascii="標楷體" w:eastAsia="標楷體" w:hAnsi="標楷體"/>
              </w:rPr>
            </w:pPr>
            <w:r w:rsidRPr="00A3068E">
              <w:rPr>
                <w:rFonts w:ascii="標楷體" w:eastAsia="標楷體" w:hAnsi="標楷體" w:hint="eastAsia"/>
              </w:rPr>
              <w:t>分組排練</w:t>
            </w:r>
          </w:p>
          <w:p w14:paraId="7C44D3F2" w14:textId="77777777" w:rsidR="00145E1B" w:rsidRPr="003A6BCC" w:rsidRDefault="00145E1B" w:rsidP="00145E1B">
            <w:pPr>
              <w:rPr>
                <w:rFonts w:ascii="標楷體" w:eastAsia="標楷體" w:hAnsi="標楷體"/>
              </w:rPr>
            </w:pPr>
            <w:r w:rsidRPr="003A6BCC">
              <w:rPr>
                <w:rFonts w:ascii="標楷體" w:eastAsia="標楷體" w:hAnsi="標楷體" w:hint="eastAsia"/>
              </w:rPr>
              <w:t>參、綜合活動</w:t>
            </w:r>
          </w:p>
          <w:p w14:paraId="7783E1D2" w14:textId="77777777" w:rsidR="00145E1B" w:rsidRPr="00DF1AF4" w:rsidRDefault="00145E1B" w:rsidP="00145E1B">
            <w:pPr>
              <w:rPr>
                <w:rFonts w:ascii="標楷體" w:eastAsia="標楷體" w:hAnsi="標楷體"/>
              </w:rPr>
            </w:pPr>
            <w:r w:rsidRPr="003A6BCC">
              <w:rPr>
                <w:rFonts w:ascii="標楷體" w:eastAsia="標楷體" w:hAnsi="標楷體" w:hint="eastAsia"/>
                <w:noProof/>
              </w:rPr>
              <w:t>教師總結並肯定學生表現</w:t>
            </w:r>
            <w:r w:rsidRPr="003A6BCC">
              <w:rPr>
                <w:rFonts w:ascii="標楷體" w:eastAsia="標楷體" w:hAnsi="標楷體" w:hint="eastAsia"/>
              </w:rPr>
              <w:t>。</w:t>
            </w:r>
          </w:p>
          <w:p w14:paraId="1E281BA3" w14:textId="77777777" w:rsidR="00145E1B" w:rsidRPr="005940A3" w:rsidRDefault="00145E1B" w:rsidP="00145E1B">
            <w:pPr>
              <w:pStyle w:val="a3"/>
              <w:ind w:leftChars="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846E2EF" w14:textId="77777777" w:rsidR="00145E1B" w:rsidRDefault="00145E1B" w:rsidP="00145E1B">
            <w:pPr>
              <w:snapToGrid w:val="0"/>
              <w:rPr>
                <w:rFonts w:eastAsia="標楷體"/>
                <w:b/>
                <w:noProof/>
              </w:rPr>
            </w:pPr>
          </w:p>
          <w:p w14:paraId="427CB3CE" w14:textId="77777777" w:rsidR="00145E1B" w:rsidRDefault="00145E1B" w:rsidP="00145E1B">
            <w:pPr>
              <w:snapToGrid w:val="0"/>
              <w:rPr>
                <w:rFonts w:eastAsia="標楷體"/>
                <w:b/>
                <w:noProof/>
              </w:rPr>
            </w:pPr>
          </w:p>
          <w:p w14:paraId="03B91156" w14:textId="450ABC87" w:rsidR="00145E1B" w:rsidRPr="005940A3" w:rsidRDefault="00145E1B" w:rsidP="00145E1B">
            <w:pPr>
              <w:snapToGrid w:val="0"/>
              <w:rPr>
                <w:rFonts w:eastAsia="標楷體"/>
                <w:b/>
                <w:noProof/>
                <w:color w:val="FF0000"/>
              </w:rPr>
            </w:pPr>
            <w:r>
              <w:rPr>
                <w:rFonts w:eastAsia="標楷體" w:hint="eastAsia"/>
                <w:b/>
                <w:noProof/>
              </w:rPr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64D654C" w14:textId="77777777" w:rsidR="00145E1B" w:rsidRDefault="00145E1B" w:rsidP="00145E1B">
            <w:pPr>
              <w:wordWrap w:val="0"/>
              <w:rPr>
                <w:rFonts w:eastAsia="標楷體"/>
                <w:noProof/>
              </w:rPr>
            </w:pPr>
          </w:p>
          <w:p w14:paraId="2233F977" w14:textId="77777777" w:rsidR="00145E1B" w:rsidRDefault="00145E1B" w:rsidP="00145E1B">
            <w:pPr>
              <w:wordWrap w:val="0"/>
              <w:rPr>
                <w:rFonts w:eastAsia="標楷體"/>
                <w:noProof/>
              </w:rPr>
            </w:pPr>
          </w:p>
          <w:p w14:paraId="6DDAD0E7" w14:textId="3EF61070" w:rsidR="00145E1B" w:rsidRPr="005940A3" w:rsidRDefault="00145E1B" w:rsidP="00145E1B">
            <w:pPr>
              <w:wordWrap w:val="0"/>
              <w:rPr>
                <w:rFonts w:eastAsia="標楷體"/>
                <w:noProof/>
                <w:color w:val="FF0000"/>
              </w:rPr>
            </w:pPr>
            <w:r>
              <w:rPr>
                <w:rFonts w:eastAsia="標楷體" w:hint="eastAsia"/>
                <w:noProof/>
              </w:rPr>
              <w:lastRenderedPageBreak/>
              <w:t>劇本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0E17A19" w14:textId="77777777" w:rsidR="00145E1B" w:rsidRDefault="00145E1B" w:rsidP="00145E1B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  <w:p w14:paraId="6515C9A7" w14:textId="77777777" w:rsidR="00145E1B" w:rsidRDefault="00145E1B" w:rsidP="00145E1B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  <w:p w14:paraId="7E8D24C0" w14:textId="59740DBE" w:rsidR="00145E1B" w:rsidRPr="005940A3" w:rsidRDefault="00145E1B" w:rsidP="00145E1B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  <w:r>
              <w:rPr>
                <w:rFonts w:eastAsia="標楷體" w:hint="eastAsia"/>
                <w:noProof/>
              </w:rPr>
              <w:t>展</w:t>
            </w:r>
            <w:r w:rsidRPr="00986919">
              <w:rPr>
                <w:rFonts w:eastAsia="標楷體" w:hint="eastAsia"/>
                <w:noProof/>
              </w:rPr>
              <w:t>演</w:t>
            </w:r>
          </w:p>
        </w:tc>
      </w:tr>
      <w:tr w:rsidR="00145E1B" w:rsidRPr="000B18ED" w14:paraId="135ABB1B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6EA02F" w14:textId="77777777" w:rsidR="00145E1B" w:rsidRDefault="00145E1B" w:rsidP="00145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b/>
                <w:color w:val="000000"/>
              </w:rPr>
              <w:t>單元</w:t>
            </w:r>
            <w:r>
              <w:rPr>
                <w:rFonts w:ascii="新細明體" w:hAnsi="新細明體" w:cs="新細明體" w:hint="eastAsia"/>
                <w:b/>
                <w:color w:val="000000"/>
              </w:rPr>
              <w:t>十</w:t>
            </w:r>
            <w:r>
              <w:rPr>
                <w:rFonts w:ascii="BiauKai" w:eastAsia="BiauKai" w:hAnsi="BiauKai" w:cs="BiauKai"/>
                <w:b/>
                <w:color w:val="000000"/>
              </w:rPr>
              <w:t>九</w:t>
            </w:r>
            <w:r>
              <w:rPr>
                <w:rFonts w:asciiTheme="minorEastAsia" w:eastAsiaTheme="minorEastAsia" w:hAnsiTheme="minorEastAsia" w:cs="BiauKai" w:hint="eastAsia"/>
                <w:b/>
                <w:color w:val="000000"/>
              </w:rPr>
              <w:t xml:space="preserve">  </w:t>
            </w:r>
            <w:r w:rsidRPr="0052621E">
              <w:rPr>
                <w:rFonts w:ascii="標楷體" w:eastAsia="標楷體" w:hAnsi="標楷體" w:hint="eastAsia"/>
                <w:b/>
              </w:rPr>
              <w:t>閱讀演藝廳—與書為友</w:t>
            </w:r>
          </w:p>
          <w:p w14:paraId="6903E464" w14:textId="77777777" w:rsidR="00145E1B" w:rsidRDefault="00145E1B" w:rsidP="00145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─第</w:t>
            </w:r>
            <w:r>
              <w:rPr>
                <w:rFonts w:ascii="新細明體" w:hAnsi="新細明體" w:cs="新細明體" w:hint="eastAsia"/>
                <w:color w:val="000000"/>
              </w:rPr>
              <w:t>十</w:t>
            </w:r>
            <w:r>
              <w:rPr>
                <w:rFonts w:ascii="BiauKai" w:eastAsia="BiauKai" w:hAnsi="BiauKai" w:cs="BiauKai"/>
                <w:color w:val="000000"/>
              </w:rPr>
              <w:t>九節 開始─</w:t>
            </w:r>
          </w:p>
          <w:p w14:paraId="555DCECF" w14:textId="77777777" w:rsidR="00145E1B" w:rsidRPr="004920D6" w:rsidRDefault="00145E1B" w:rsidP="00145E1B">
            <w:pPr>
              <w:rPr>
                <w:rFonts w:ascii="標楷體" w:eastAsia="標楷體" w:hAnsi="標楷體"/>
              </w:rPr>
            </w:pPr>
            <w:r w:rsidRPr="004920D6">
              <w:rPr>
                <w:rFonts w:ascii="標楷體" w:eastAsia="標楷體" w:hAnsi="標楷體" w:hint="eastAsia"/>
              </w:rPr>
              <w:t>壹、準備活動</w:t>
            </w:r>
          </w:p>
          <w:p w14:paraId="0AD3BD0F" w14:textId="77777777" w:rsidR="00145E1B" w:rsidRPr="004920D6" w:rsidRDefault="00145E1B" w:rsidP="00145E1B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教師準備全班共讀繪本</w:t>
            </w:r>
            <w:r w:rsidRPr="004920D6">
              <w:rPr>
                <w:rFonts w:ascii="標楷體" w:eastAsia="標楷體" w:hAnsi="標楷體" w:hint="eastAsia"/>
              </w:rPr>
              <w:br/>
              <w:t>貳、發展活動</w:t>
            </w:r>
          </w:p>
          <w:p w14:paraId="7808A477" w14:textId="77777777" w:rsidR="00145E1B" w:rsidRPr="004920D6" w:rsidRDefault="00145E1B" w:rsidP="00145E1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920D6">
              <w:rPr>
                <w:rFonts w:ascii="標楷體" w:eastAsia="標楷體" w:hAnsi="標楷體" w:hint="eastAsia"/>
              </w:rPr>
              <w:t>1.全班共讀繪本</w:t>
            </w:r>
          </w:p>
          <w:p w14:paraId="7E9A5606" w14:textId="77777777" w:rsidR="00145E1B" w:rsidRPr="004920D6" w:rsidRDefault="00145E1B" w:rsidP="00145E1B">
            <w:pPr>
              <w:rPr>
                <w:rFonts w:ascii="標楷體" w:eastAsia="標楷體" w:hAnsi="標楷體"/>
              </w:rPr>
            </w:pPr>
            <w:r w:rsidRPr="004920D6">
              <w:rPr>
                <w:rFonts w:ascii="標楷體" w:eastAsia="標楷體" w:hAnsi="標楷體" w:hint="eastAsia"/>
              </w:rPr>
              <w:t>2.專心聆聽老師的提問，並回答問題。</w:t>
            </w:r>
          </w:p>
          <w:p w14:paraId="01E31A7F" w14:textId="77777777" w:rsidR="00145E1B" w:rsidRPr="004920D6" w:rsidRDefault="00145E1B" w:rsidP="00145E1B">
            <w:pPr>
              <w:rPr>
                <w:rFonts w:ascii="標楷體" w:eastAsia="標楷體" w:hAnsi="標楷體"/>
              </w:rPr>
            </w:pPr>
            <w:r w:rsidRPr="004920D6">
              <w:rPr>
                <w:rFonts w:ascii="標楷體" w:eastAsia="標楷體" w:hAnsi="標楷體" w:hint="eastAsia"/>
              </w:rPr>
              <w:t>參、綜合活動</w:t>
            </w:r>
          </w:p>
          <w:p w14:paraId="007C266C" w14:textId="77777777" w:rsidR="00145E1B" w:rsidRPr="004920D6" w:rsidRDefault="00145E1B" w:rsidP="00145E1B">
            <w:pPr>
              <w:rPr>
                <w:rFonts w:ascii="標楷體" w:eastAsia="標楷體" w:hAnsi="標楷體"/>
              </w:rPr>
            </w:pPr>
            <w:r w:rsidRPr="004920D6">
              <w:rPr>
                <w:rFonts w:ascii="標楷體" w:eastAsia="標楷體" w:hAnsi="標楷體" w:hint="eastAsia"/>
              </w:rPr>
              <w:t>教師總結課堂討論內容，並鼓勵學生能將閱讀討論後的感悟落實到生活中。</w:t>
            </w:r>
          </w:p>
          <w:p w14:paraId="35DABE20" w14:textId="77777777" w:rsidR="00145E1B" w:rsidRDefault="00145E1B" w:rsidP="00145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─第</w:t>
            </w:r>
            <w:r>
              <w:rPr>
                <w:rFonts w:ascii="新細明體" w:hAnsi="新細明體" w:cs="新細明體" w:hint="eastAsia"/>
                <w:color w:val="000000"/>
              </w:rPr>
              <w:t>十</w:t>
            </w:r>
            <w:r>
              <w:rPr>
                <w:rFonts w:ascii="BiauKai" w:eastAsia="BiauKai" w:hAnsi="BiauKai" w:cs="BiauKai"/>
                <w:color w:val="000000"/>
              </w:rPr>
              <w:t>九節 結束─</w:t>
            </w:r>
          </w:p>
          <w:p w14:paraId="15540594" w14:textId="77777777" w:rsidR="00145E1B" w:rsidRPr="005940A3" w:rsidRDefault="00145E1B" w:rsidP="00145E1B">
            <w:pPr>
              <w:pStyle w:val="a3"/>
              <w:ind w:leftChars="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777F308" w14:textId="77777777" w:rsidR="00145E1B" w:rsidRDefault="00145E1B" w:rsidP="00145E1B">
            <w:pPr>
              <w:snapToGrid w:val="0"/>
              <w:rPr>
                <w:rFonts w:eastAsia="標楷體"/>
                <w:b/>
                <w:noProof/>
              </w:rPr>
            </w:pPr>
          </w:p>
          <w:p w14:paraId="6FB33313" w14:textId="77777777" w:rsidR="00145E1B" w:rsidRDefault="00145E1B" w:rsidP="00145E1B">
            <w:pPr>
              <w:snapToGrid w:val="0"/>
              <w:rPr>
                <w:rFonts w:eastAsia="標楷體"/>
                <w:b/>
                <w:noProof/>
              </w:rPr>
            </w:pPr>
          </w:p>
          <w:p w14:paraId="48BB5072" w14:textId="77777777" w:rsidR="00145E1B" w:rsidRDefault="00145E1B" w:rsidP="00145E1B">
            <w:pPr>
              <w:snapToGrid w:val="0"/>
              <w:rPr>
                <w:rFonts w:eastAsia="標楷體"/>
                <w:b/>
                <w:noProof/>
              </w:rPr>
            </w:pPr>
          </w:p>
          <w:p w14:paraId="5366C63F" w14:textId="5509F8A9" w:rsidR="00145E1B" w:rsidRPr="005940A3" w:rsidRDefault="00145E1B" w:rsidP="00145E1B">
            <w:pPr>
              <w:snapToGrid w:val="0"/>
              <w:rPr>
                <w:rFonts w:eastAsia="標楷體"/>
                <w:b/>
                <w:noProof/>
                <w:color w:val="FF0000"/>
              </w:rPr>
            </w:pPr>
            <w:r>
              <w:rPr>
                <w:rFonts w:eastAsia="標楷體" w:hint="eastAsia"/>
                <w:b/>
                <w:noProof/>
              </w:rPr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A953DAA" w14:textId="77777777" w:rsidR="00145E1B" w:rsidRDefault="00145E1B" w:rsidP="00145E1B">
            <w:pPr>
              <w:wordWrap w:val="0"/>
              <w:rPr>
                <w:rFonts w:eastAsia="標楷體"/>
                <w:noProof/>
              </w:rPr>
            </w:pPr>
          </w:p>
          <w:p w14:paraId="4A6B8D88" w14:textId="77777777" w:rsidR="00145E1B" w:rsidRDefault="00145E1B" w:rsidP="00145E1B">
            <w:pPr>
              <w:wordWrap w:val="0"/>
              <w:rPr>
                <w:rFonts w:eastAsia="標楷體"/>
                <w:noProof/>
              </w:rPr>
            </w:pPr>
          </w:p>
          <w:p w14:paraId="1B216E1B" w14:textId="77777777" w:rsidR="00145E1B" w:rsidRDefault="00145E1B" w:rsidP="00145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新細明體" w:hAnsi="新細明體" w:cs="新細明體"/>
                <w:color w:val="000000"/>
              </w:rPr>
            </w:pPr>
            <w:r>
              <w:rPr>
                <w:rFonts w:ascii="新細明體" w:hAnsi="新細明體" w:cs="新細明體"/>
                <w:color w:val="000000"/>
              </w:rPr>
              <w:t>繪本</w:t>
            </w:r>
          </w:p>
          <w:p w14:paraId="28D04F2B" w14:textId="61787026" w:rsidR="00145E1B" w:rsidRPr="005940A3" w:rsidRDefault="00145E1B" w:rsidP="00145E1B">
            <w:pPr>
              <w:wordWrap w:val="0"/>
              <w:rPr>
                <w:rFonts w:eastAsia="標楷體"/>
                <w:noProof/>
                <w:color w:val="FF0000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8409A99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0177AB7D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66FA8DF5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3524EF02" w14:textId="77777777" w:rsidR="00145E1B" w:rsidRPr="00F655F5" w:rsidRDefault="00145E1B" w:rsidP="00145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新細明體" w:hAnsi="新細明體" w:cs="新細明體"/>
              </w:rPr>
            </w:pPr>
            <w:r>
              <w:rPr>
                <w:rFonts w:ascii="新細明體" w:hAnsi="新細明體" w:cs="新細明體" w:hint="eastAsia"/>
              </w:rPr>
              <w:t>實際操作</w:t>
            </w:r>
          </w:p>
          <w:p w14:paraId="64F20075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33087573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668E9AA9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07D03617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59B7CB06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7AF487A2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1204459E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48EF8A4D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289985E3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24B22E1B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629F9713" w14:textId="77777777" w:rsidR="00145E1B" w:rsidRDefault="00145E1B" w:rsidP="00145E1B">
            <w:pPr>
              <w:snapToGrid w:val="0"/>
              <w:rPr>
                <w:rFonts w:eastAsia="標楷體"/>
                <w:noProof/>
              </w:rPr>
            </w:pPr>
          </w:p>
          <w:p w14:paraId="5A79F28C" w14:textId="1F63A0C4" w:rsidR="00145E1B" w:rsidRPr="005940A3" w:rsidRDefault="00145E1B" w:rsidP="00145E1B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</w:tc>
      </w:tr>
      <w:tr w:rsidR="00145E1B" w:rsidRPr="000B18ED" w14:paraId="0EBF8B68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0CB2C3" w14:textId="77777777" w:rsidR="00145E1B" w:rsidRPr="00EB0159" w:rsidRDefault="00145E1B" w:rsidP="00145E1B">
            <w:pPr>
              <w:rPr>
                <w:rFonts w:ascii="標楷體" w:eastAsia="標楷體" w:hAnsi="標楷體"/>
                <w:b/>
              </w:rPr>
            </w:pPr>
            <w:r w:rsidRPr="00EB0159">
              <w:rPr>
                <w:rFonts w:ascii="標楷體" w:eastAsia="標楷體" w:hAnsi="標楷體" w:hint="eastAsia"/>
                <w:b/>
              </w:rPr>
              <w:t>單元</w:t>
            </w:r>
            <w:r>
              <w:rPr>
                <w:rFonts w:ascii="標楷體" w:eastAsia="標楷體" w:hAnsi="標楷體" w:hint="eastAsia"/>
                <w:b/>
              </w:rPr>
              <w:t xml:space="preserve">二十 </w:t>
            </w:r>
            <w:r w:rsidRPr="009412E9">
              <w:rPr>
                <w:rFonts w:ascii="標楷體" w:eastAsia="標楷體" w:hAnsi="標楷體" w:hint="eastAsia"/>
                <w:b/>
              </w:rPr>
              <w:t>閱讀演藝廳-表藝</w:t>
            </w:r>
          </w:p>
          <w:p w14:paraId="1E32BFD4" w14:textId="77777777" w:rsidR="00145E1B" w:rsidRPr="00DF1AF4" w:rsidRDefault="00145E1B" w:rsidP="00145E1B">
            <w:pPr>
              <w:jc w:val="center"/>
              <w:rPr>
                <w:rFonts w:ascii="標楷體" w:eastAsia="標楷體" w:hAnsi="標楷體"/>
              </w:rPr>
            </w:pPr>
            <w:r w:rsidRPr="00DF1AF4">
              <w:rPr>
                <w:rFonts w:ascii="標楷體" w:eastAsia="標楷體" w:hAnsi="標楷體" w:hint="eastAsia"/>
              </w:rPr>
              <w:t>─第</w:t>
            </w:r>
            <w:r>
              <w:rPr>
                <w:rFonts w:ascii="標楷體" w:eastAsia="標楷體" w:hAnsi="標楷體" w:hint="eastAsia"/>
              </w:rPr>
              <w:t>二十</w:t>
            </w:r>
            <w:r w:rsidRPr="00DF1AF4">
              <w:rPr>
                <w:rFonts w:ascii="標楷體" w:eastAsia="標楷體" w:hAnsi="標楷體" w:hint="eastAsia"/>
              </w:rPr>
              <w:t>節 開始─</w:t>
            </w:r>
          </w:p>
          <w:p w14:paraId="1BF5EB74" w14:textId="77777777" w:rsidR="00145E1B" w:rsidRPr="00DF1AF4" w:rsidRDefault="00145E1B" w:rsidP="00145E1B">
            <w:pPr>
              <w:rPr>
                <w:rFonts w:ascii="標楷體" w:eastAsia="標楷體" w:hAnsi="標楷體"/>
              </w:rPr>
            </w:pPr>
            <w:r w:rsidRPr="00DF1AF4">
              <w:rPr>
                <w:rFonts w:ascii="標楷體" w:eastAsia="標楷體" w:hAnsi="標楷體" w:hint="eastAsia"/>
              </w:rPr>
              <w:t>壹、準備活動</w:t>
            </w:r>
          </w:p>
          <w:p w14:paraId="445686E6" w14:textId="77777777" w:rsidR="00145E1B" w:rsidRPr="003A6BCC" w:rsidRDefault="00145E1B" w:rsidP="00145E1B">
            <w:pPr>
              <w:rPr>
                <w:rFonts w:ascii="標楷體" w:eastAsia="標楷體" w:hAnsi="標楷體"/>
              </w:rPr>
            </w:pPr>
            <w:r w:rsidRPr="003A6BCC">
              <w:rPr>
                <w:rFonts w:ascii="標楷體" w:eastAsia="標楷體" w:hAnsi="標楷體" w:hint="eastAsia"/>
              </w:rPr>
              <w:t>導師按照舞台空間將班級做劇場編排。</w:t>
            </w:r>
          </w:p>
          <w:p w14:paraId="46820384" w14:textId="77777777" w:rsidR="00145E1B" w:rsidRPr="00880F44" w:rsidRDefault="00145E1B" w:rsidP="00145E1B">
            <w:pPr>
              <w:rPr>
                <w:rFonts w:ascii="標楷體" w:eastAsia="標楷體" w:hAnsi="標楷體"/>
              </w:rPr>
            </w:pPr>
            <w:r w:rsidRPr="00880F44">
              <w:rPr>
                <w:rFonts w:ascii="標楷體" w:eastAsia="標楷體" w:hAnsi="標楷體" w:hint="eastAsia"/>
              </w:rPr>
              <w:t>貳、發展活動</w:t>
            </w:r>
          </w:p>
          <w:p w14:paraId="04CDB041" w14:textId="77777777" w:rsidR="00145E1B" w:rsidRPr="00A3068E" w:rsidRDefault="00145E1B" w:rsidP="00145E1B">
            <w:pPr>
              <w:rPr>
                <w:rFonts w:ascii="標楷體" w:eastAsia="標楷體" w:hAnsi="標楷體"/>
              </w:rPr>
            </w:pPr>
            <w:r w:rsidRPr="00A3068E">
              <w:rPr>
                <w:rFonts w:ascii="標楷體" w:eastAsia="標楷體" w:hAnsi="標楷體" w:hint="eastAsia"/>
              </w:rPr>
              <w:t>各組進行公開表演</w:t>
            </w:r>
            <w:r>
              <w:rPr>
                <w:rFonts w:ascii="標楷體" w:eastAsia="標楷體" w:hAnsi="標楷體" w:hint="eastAsia"/>
              </w:rPr>
              <w:t>。</w:t>
            </w:r>
          </w:p>
          <w:p w14:paraId="61EF6429" w14:textId="77777777" w:rsidR="00145E1B" w:rsidRPr="00880F44" w:rsidRDefault="00145E1B" w:rsidP="00145E1B">
            <w:pPr>
              <w:rPr>
                <w:rFonts w:ascii="標楷體" w:eastAsia="標楷體" w:hAnsi="標楷體"/>
              </w:rPr>
            </w:pPr>
            <w:r w:rsidRPr="00880F44">
              <w:rPr>
                <w:rFonts w:ascii="標楷體" w:eastAsia="標楷體" w:hAnsi="標楷體" w:hint="eastAsia"/>
              </w:rPr>
              <w:t>參、綜合活動</w:t>
            </w:r>
          </w:p>
          <w:p w14:paraId="37E25BBA" w14:textId="77777777" w:rsidR="00145E1B" w:rsidRPr="00DF1AF4" w:rsidRDefault="00145E1B" w:rsidP="00145E1B">
            <w:pPr>
              <w:rPr>
                <w:rFonts w:ascii="標楷體" w:eastAsia="標楷體" w:hAnsi="標楷體"/>
              </w:rPr>
            </w:pPr>
            <w:r w:rsidRPr="003A6BCC">
              <w:rPr>
                <w:rFonts w:ascii="標楷體" w:eastAsia="標楷體" w:hAnsi="標楷體" w:hint="eastAsia"/>
                <w:noProof/>
              </w:rPr>
              <w:t>教師總結並肯定學生表現</w:t>
            </w:r>
            <w:r w:rsidRPr="003A6BCC">
              <w:rPr>
                <w:rFonts w:ascii="標楷體" w:eastAsia="標楷體" w:hAnsi="標楷體" w:hint="eastAsia"/>
              </w:rPr>
              <w:t>。</w:t>
            </w:r>
          </w:p>
          <w:p w14:paraId="01E5B874" w14:textId="77777777" w:rsidR="00145E1B" w:rsidRDefault="00145E1B" w:rsidP="00145E1B">
            <w:pPr>
              <w:jc w:val="center"/>
              <w:rPr>
                <w:rFonts w:ascii="標楷體" w:eastAsia="標楷體" w:hAnsi="標楷體"/>
              </w:rPr>
            </w:pPr>
            <w:r w:rsidRPr="00DF1AF4">
              <w:rPr>
                <w:rFonts w:ascii="標楷體" w:eastAsia="標楷體" w:hAnsi="標楷體" w:hint="eastAsia"/>
              </w:rPr>
              <w:t>─第</w:t>
            </w:r>
            <w:r>
              <w:rPr>
                <w:rFonts w:ascii="標楷體" w:eastAsia="標楷體" w:hAnsi="標楷體" w:hint="eastAsia"/>
              </w:rPr>
              <w:t>二十</w:t>
            </w:r>
            <w:r w:rsidRPr="00DF1AF4">
              <w:rPr>
                <w:rFonts w:ascii="標楷體" w:eastAsia="標楷體" w:hAnsi="標楷體" w:hint="eastAsia"/>
              </w:rPr>
              <w:t>節 結束─</w:t>
            </w:r>
          </w:p>
          <w:p w14:paraId="657C4325" w14:textId="2C4772D2" w:rsidR="00145E1B" w:rsidRPr="005940A3" w:rsidRDefault="00145E1B" w:rsidP="00145E1B">
            <w:pPr>
              <w:pStyle w:val="a3"/>
              <w:ind w:leftChars="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4E1F15C" w14:textId="77777777" w:rsidR="00145E1B" w:rsidRDefault="00145E1B" w:rsidP="00145E1B">
            <w:pPr>
              <w:snapToGrid w:val="0"/>
              <w:rPr>
                <w:rFonts w:eastAsia="標楷體"/>
                <w:b/>
                <w:noProof/>
              </w:rPr>
            </w:pPr>
          </w:p>
          <w:p w14:paraId="4AF5519B" w14:textId="77777777" w:rsidR="00145E1B" w:rsidRDefault="00145E1B" w:rsidP="00145E1B">
            <w:pPr>
              <w:snapToGrid w:val="0"/>
              <w:rPr>
                <w:rFonts w:eastAsia="標楷體"/>
                <w:b/>
                <w:noProof/>
              </w:rPr>
            </w:pPr>
          </w:p>
          <w:p w14:paraId="6B28DAC6" w14:textId="40488977" w:rsidR="00145E1B" w:rsidRPr="005940A3" w:rsidRDefault="00145E1B" w:rsidP="00145E1B">
            <w:pPr>
              <w:snapToGrid w:val="0"/>
              <w:rPr>
                <w:rFonts w:eastAsia="標楷體"/>
                <w:b/>
                <w:noProof/>
                <w:color w:val="FF0000"/>
              </w:rPr>
            </w:pPr>
            <w:r>
              <w:rPr>
                <w:rFonts w:eastAsia="標楷體" w:hint="eastAsia"/>
                <w:b/>
                <w:noProof/>
              </w:rPr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FFCEB93" w14:textId="77777777" w:rsidR="00145E1B" w:rsidRDefault="00145E1B" w:rsidP="00145E1B">
            <w:pPr>
              <w:wordWrap w:val="0"/>
              <w:rPr>
                <w:rFonts w:eastAsia="標楷體"/>
                <w:noProof/>
              </w:rPr>
            </w:pPr>
          </w:p>
          <w:p w14:paraId="64E637D9" w14:textId="77777777" w:rsidR="00145E1B" w:rsidRDefault="00145E1B" w:rsidP="00145E1B">
            <w:pPr>
              <w:wordWrap w:val="0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 xml:space="preserve"> </w:t>
            </w:r>
          </w:p>
          <w:p w14:paraId="6EF96AAD" w14:textId="77777777" w:rsidR="00145E1B" w:rsidRDefault="00145E1B" w:rsidP="00145E1B">
            <w:pPr>
              <w:wordWrap w:val="0"/>
              <w:rPr>
                <w:rFonts w:eastAsia="標楷體"/>
                <w:noProof/>
              </w:rPr>
            </w:pPr>
          </w:p>
          <w:p w14:paraId="195DD332" w14:textId="717E6FCC" w:rsidR="00145E1B" w:rsidRPr="005940A3" w:rsidRDefault="00145E1B" w:rsidP="00145E1B">
            <w:pPr>
              <w:wordWrap w:val="0"/>
              <w:rPr>
                <w:rFonts w:eastAsia="標楷體"/>
                <w:noProof/>
                <w:color w:val="FF0000"/>
              </w:rPr>
            </w:pPr>
            <w:r>
              <w:rPr>
                <w:rFonts w:eastAsia="標楷體" w:hint="eastAsia"/>
                <w:noProof/>
              </w:rPr>
              <w:t>麥克風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A93D62E" w14:textId="77777777" w:rsidR="00145E1B" w:rsidRDefault="00145E1B" w:rsidP="00145E1B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  <w:p w14:paraId="348C59EF" w14:textId="77777777" w:rsidR="00145E1B" w:rsidRDefault="00145E1B" w:rsidP="00145E1B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  <w:p w14:paraId="3F7BE2FB" w14:textId="5BFFA3FD" w:rsidR="00145E1B" w:rsidRPr="005940A3" w:rsidRDefault="00145E1B" w:rsidP="00145E1B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  <w:r>
              <w:rPr>
                <w:rFonts w:eastAsia="標楷體" w:hint="eastAsia"/>
                <w:noProof/>
              </w:rPr>
              <w:t>展</w:t>
            </w:r>
            <w:r w:rsidRPr="00986919">
              <w:rPr>
                <w:rFonts w:eastAsia="標楷體" w:hint="eastAsia"/>
                <w:noProof/>
              </w:rPr>
              <w:t>演</w:t>
            </w:r>
          </w:p>
        </w:tc>
      </w:tr>
      <w:tr w:rsidR="00145E1B" w:rsidRPr="000B18ED" w14:paraId="2E83FD56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33A0DA" w14:textId="77777777" w:rsidR="00145E1B" w:rsidRPr="001F1D36" w:rsidRDefault="00145E1B" w:rsidP="00145E1B">
            <w:pPr>
              <w:rPr>
                <w:rFonts w:ascii="標楷體" w:eastAsia="標楷體" w:hAnsi="標楷體"/>
                <w:b/>
              </w:rPr>
            </w:pPr>
            <w:r w:rsidRPr="001F1D36">
              <w:rPr>
                <w:rFonts w:ascii="標楷體" w:eastAsia="標楷體" w:hAnsi="標楷體" w:hint="eastAsia"/>
                <w:b/>
              </w:rPr>
              <w:t>單元</w:t>
            </w:r>
            <w:r>
              <w:rPr>
                <w:rFonts w:ascii="標楷體" w:eastAsia="標楷體" w:hAnsi="標楷體" w:hint="eastAsia"/>
                <w:b/>
              </w:rPr>
              <w:t>二十一</w:t>
            </w:r>
            <w:r w:rsidRPr="001F1D36">
              <w:rPr>
                <w:rFonts w:ascii="標楷體" w:eastAsia="標楷體" w:hAnsi="標楷體" w:hint="eastAsia"/>
                <w:b/>
              </w:rPr>
              <w:t xml:space="preserve"> 閱讀演藝廳-</w:t>
            </w:r>
            <w:r w:rsidRPr="001F1D36">
              <w:rPr>
                <w:rFonts w:ascii="細明體" w:eastAsia="細明體" w:hAnsi="細明體" w:cs="細明體" w:hint="eastAsia"/>
                <w:b/>
              </w:rPr>
              <w:t>閱讀</w:t>
            </w:r>
            <w:r w:rsidRPr="001F1D36">
              <w:rPr>
                <w:rFonts w:ascii="BiauKai" w:eastAsia="BiauKai" w:hAnsi="BiauKai" w:cs="BiauKai"/>
                <w:b/>
              </w:rPr>
              <w:t>_</w:t>
            </w:r>
            <w:r>
              <w:rPr>
                <w:rFonts w:ascii="新細明體" w:hAnsi="新細明體" w:cs="新細明體" w:hint="eastAsia"/>
                <w:b/>
              </w:rPr>
              <w:t>綜合討論</w:t>
            </w:r>
          </w:p>
          <w:p w14:paraId="09AEB718" w14:textId="77777777" w:rsidR="00145E1B" w:rsidRPr="001F1D36" w:rsidRDefault="00145E1B" w:rsidP="00145E1B">
            <w:pPr>
              <w:jc w:val="center"/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─第</w:t>
            </w:r>
            <w:r>
              <w:rPr>
                <w:rFonts w:ascii="標楷體" w:eastAsia="標楷體" w:hAnsi="標楷體" w:hint="eastAsia"/>
              </w:rPr>
              <w:t>二十一</w:t>
            </w:r>
            <w:r w:rsidRPr="001F1D36">
              <w:rPr>
                <w:rFonts w:ascii="標楷體" w:eastAsia="標楷體" w:hAnsi="標楷體" w:hint="eastAsia"/>
              </w:rPr>
              <w:t>節 開始─</w:t>
            </w:r>
          </w:p>
          <w:p w14:paraId="0EB2DCC7" w14:textId="77777777" w:rsidR="00145E1B" w:rsidRPr="001F1D36" w:rsidRDefault="00145E1B" w:rsidP="00145E1B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壹、準備活動</w:t>
            </w:r>
          </w:p>
          <w:p w14:paraId="7ECC7596" w14:textId="77777777" w:rsidR="00145E1B" w:rsidRPr="001F1D36" w:rsidRDefault="00145E1B" w:rsidP="00145E1B">
            <w:pPr>
              <w:widowControl/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教師準備</w:t>
            </w:r>
            <w:r>
              <w:rPr>
                <w:rFonts w:ascii="標楷體" w:eastAsia="標楷體" w:hAnsi="標楷體" w:hint="eastAsia"/>
              </w:rPr>
              <w:t>本學期</w:t>
            </w:r>
            <w:r w:rsidRPr="001F1D36">
              <w:rPr>
                <w:rFonts w:ascii="標楷體" w:eastAsia="標楷體" w:hAnsi="標楷體" w:hint="eastAsia"/>
              </w:rPr>
              <w:t>全班共讀繪本</w:t>
            </w:r>
            <w:r>
              <w:rPr>
                <w:rFonts w:ascii="標楷體" w:eastAsia="標楷體" w:hAnsi="標楷體" w:hint="eastAsia"/>
              </w:rPr>
              <w:t>清單，並撰寫教學心得</w:t>
            </w:r>
            <w:r w:rsidRPr="001F1D36">
              <w:rPr>
                <w:rFonts w:ascii="標楷體" w:eastAsia="標楷體" w:hAnsi="標楷體" w:hint="eastAsia"/>
              </w:rPr>
              <w:br/>
              <w:t>貳、發展活動</w:t>
            </w:r>
          </w:p>
          <w:p w14:paraId="04C7FDA6" w14:textId="77777777" w:rsidR="00145E1B" w:rsidRPr="001F1D36" w:rsidRDefault="00145E1B" w:rsidP="00145E1B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1.全班共讀</w:t>
            </w:r>
            <w:r>
              <w:rPr>
                <w:rFonts w:ascii="標楷體" w:eastAsia="標楷體" w:hAnsi="標楷體" w:hint="eastAsia"/>
              </w:rPr>
              <w:t>教師教學心得</w:t>
            </w:r>
          </w:p>
          <w:p w14:paraId="075A6A0D" w14:textId="77777777" w:rsidR="00145E1B" w:rsidRPr="001F1D36" w:rsidRDefault="00145E1B" w:rsidP="00145E1B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2.專心聆聽老師的提問，並回答問題。</w:t>
            </w:r>
          </w:p>
          <w:p w14:paraId="32A336A9" w14:textId="77777777" w:rsidR="00145E1B" w:rsidRPr="001F1D36" w:rsidRDefault="00145E1B" w:rsidP="00145E1B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參、綜合活動</w:t>
            </w:r>
          </w:p>
          <w:p w14:paraId="3A74C53D" w14:textId="77777777" w:rsidR="00145E1B" w:rsidRPr="001F1D36" w:rsidRDefault="00145E1B" w:rsidP="00145E1B">
            <w:pPr>
              <w:rPr>
                <w:rFonts w:ascii="標楷體" w:eastAsia="標楷體" w:hAnsi="標楷體"/>
              </w:rPr>
            </w:pPr>
            <w:r w:rsidRPr="001F1D36">
              <w:rPr>
                <w:rFonts w:ascii="標楷體" w:eastAsia="標楷體" w:hAnsi="標楷體" w:hint="eastAsia"/>
              </w:rPr>
              <w:t>教師總結課堂討論內容，並鼓勵學生能將閱讀討論後的感悟落實到生活中。</w:t>
            </w:r>
          </w:p>
          <w:p w14:paraId="3F126A0F" w14:textId="7F8F4308" w:rsidR="00145E1B" w:rsidRPr="00EB0159" w:rsidRDefault="00145E1B" w:rsidP="00145E1B">
            <w:pPr>
              <w:jc w:val="center"/>
              <w:rPr>
                <w:rFonts w:ascii="標楷體" w:eastAsia="標楷體" w:hAnsi="標楷體"/>
                <w:b/>
              </w:rPr>
            </w:pPr>
            <w:r w:rsidRPr="001F1D36">
              <w:rPr>
                <w:rFonts w:ascii="標楷體" w:eastAsia="標楷體" w:hAnsi="標楷體" w:hint="eastAsia"/>
              </w:rPr>
              <w:t>─第</w:t>
            </w:r>
            <w:r>
              <w:rPr>
                <w:rFonts w:ascii="標楷體" w:eastAsia="標楷體" w:hAnsi="標楷體" w:hint="eastAsia"/>
              </w:rPr>
              <w:t>二十一</w:t>
            </w:r>
            <w:r w:rsidRPr="001F1D36">
              <w:rPr>
                <w:rFonts w:ascii="標楷體" w:eastAsia="標楷體" w:hAnsi="標楷體" w:hint="eastAsia"/>
              </w:rPr>
              <w:t>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07B92E6" w14:textId="4D5653BB" w:rsidR="00145E1B" w:rsidRDefault="00145E1B" w:rsidP="00145E1B">
            <w:pPr>
              <w:snapToGrid w:val="0"/>
              <w:rPr>
                <w:rFonts w:eastAsia="標楷體"/>
                <w:b/>
                <w:noProof/>
              </w:rPr>
            </w:pPr>
            <w:r w:rsidRPr="001F1D36">
              <w:rPr>
                <w:rFonts w:eastAsia="標楷體" w:hint="eastAsia"/>
                <w:b/>
                <w:noProof/>
              </w:rPr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FBF460A" w14:textId="03D7038E" w:rsidR="00145E1B" w:rsidRDefault="00145E1B" w:rsidP="00145E1B">
            <w:pPr>
              <w:wordWrap w:val="0"/>
              <w:rPr>
                <w:rFonts w:eastAsia="標楷體"/>
                <w:noProof/>
              </w:rPr>
            </w:pPr>
            <w:r>
              <w:rPr>
                <w:rFonts w:ascii="標楷體" w:eastAsia="標楷體" w:hAnsi="標楷體" w:cs="新細明體" w:hint="eastAsia"/>
              </w:rPr>
              <w:t>教學心得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7EEC839" w14:textId="6AB01129" w:rsidR="00145E1B" w:rsidRDefault="00145E1B" w:rsidP="00145E1B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  <w:r w:rsidRPr="00417619">
              <w:rPr>
                <w:rFonts w:ascii="標楷體" w:eastAsia="標楷體" w:hAnsi="標楷體" w:cs="新細明體" w:hint="eastAsia"/>
                <w:kern w:val="0"/>
              </w:rPr>
              <w:t>實際操作</w:t>
            </w:r>
          </w:p>
        </w:tc>
      </w:tr>
    </w:tbl>
    <w:p w14:paraId="3DF0541D" w14:textId="77777777" w:rsidR="004C35A1" w:rsidRPr="006A3CEF" w:rsidRDefault="004C35A1" w:rsidP="004C35A1">
      <w:pPr>
        <w:widowControl/>
        <w:rPr>
          <w:rFonts w:hAnsi="新細明體"/>
          <w:b/>
          <w:color w:val="000000" w:themeColor="text1"/>
        </w:rPr>
      </w:pPr>
      <w:r w:rsidRPr="006A3CEF">
        <w:rPr>
          <w:rFonts w:hAnsi="新細明體" w:hint="eastAsia"/>
          <w:b/>
          <w:color w:val="000000" w:themeColor="text1"/>
        </w:rPr>
        <w:t>附錄</w:t>
      </w:r>
      <w:r w:rsidRPr="006A3CEF">
        <w:rPr>
          <w:rFonts w:hAnsi="新細明體" w:hint="eastAsia"/>
          <w:b/>
          <w:color w:val="000000" w:themeColor="text1"/>
        </w:rPr>
        <w:t>(</w:t>
      </w:r>
      <w:r w:rsidRPr="006A3CEF">
        <w:rPr>
          <w:rFonts w:hAnsi="新細明體" w:hint="eastAsia"/>
          <w:b/>
          <w:color w:val="000000" w:themeColor="text1"/>
        </w:rPr>
        <w:t>一</w:t>
      </w:r>
      <w:r w:rsidRPr="006A3CEF">
        <w:rPr>
          <w:rFonts w:hAnsi="新細明體" w:hint="eastAsia"/>
          <w:b/>
          <w:color w:val="000000" w:themeColor="text1"/>
        </w:rPr>
        <w:t>)</w:t>
      </w:r>
      <w:r w:rsidRPr="006A3CEF">
        <w:rPr>
          <w:rFonts w:hAnsi="新細明體" w:hint="eastAsia"/>
          <w:b/>
          <w:color w:val="000000" w:themeColor="text1"/>
        </w:rPr>
        <w:t>教學重點、學習紀錄與評量方式對照表</w:t>
      </w:r>
    </w:p>
    <w:tbl>
      <w:tblPr>
        <w:tblW w:w="104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3"/>
        <w:gridCol w:w="2609"/>
        <w:gridCol w:w="2777"/>
        <w:gridCol w:w="1418"/>
        <w:gridCol w:w="2222"/>
      </w:tblGrid>
      <w:tr w:rsidR="004C35A1" w:rsidRPr="006A3CEF" w14:paraId="6C64A5A4" w14:textId="77777777" w:rsidTr="002829DB">
        <w:trPr>
          <w:trHeight w:val="486"/>
          <w:jc w:val="center"/>
        </w:trPr>
        <w:tc>
          <w:tcPr>
            <w:tcW w:w="1413" w:type="dxa"/>
            <w:vAlign w:val="center"/>
          </w:tcPr>
          <w:p w14:paraId="47D7BD58" w14:textId="77777777" w:rsidR="004C35A1" w:rsidRPr="002144C3" w:rsidRDefault="004C35A1" w:rsidP="002829DB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單元</w:t>
            </w:r>
            <w:r w:rsidRPr="002144C3">
              <w:rPr>
                <w:rFonts w:eastAsia="標楷體"/>
                <w:b/>
                <w:noProof/>
              </w:rPr>
              <w:t>名稱</w:t>
            </w:r>
          </w:p>
        </w:tc>
        <w:tc>
          <w:tcPr>
            <w:tcW w:w="2609" w:type="dxa"/>
            <w:vAlign w:val="center"/>
          </w:tcPr>
          <w:p w14:paraId="3A87A685" w14:textId="77777777" w:rsidR="004C35A1" w:rsidRPr="002144C3" w:rsidRDefault="004C35A1" w:rsidP="002829DB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學習目標</w:t>
            </w:r>
          </w:p>
        </w:tc>
        <w:tc>
          <w:tcPr>
            <w:tcW w:w="2777" w:type="dxa"/>
            <w:vAlign w:val="center"/>
          </w:tcPr>
          <w:p w14:paraId="010C1616" w14:textId="77777777" w:rsidR="004C35A1" w:rsidRPr="002144C3" w:rsidRDefault="004C35A1" w:rsidP="002829DB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表現任務</w:t>
            </w:r>
          </w:p>
        </w:tc>
        <w:tc>
          <w:tcPr>
            <w:tcW w:w="1418" w:type="dxa"/>
            <w:vAlign w:val="center"/>
          </w:tcPr>
          <w:p w14:paraId="47B7EE55" w14:textId="77777777" w:rsidR="004C35A1" w:rsidRPr="002144C3" w:rsidRDefault="004C35A1" w:rsidP="002829DB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評量方式</w:t>
            </w:r>
          </w:p>
        </w:tc>
        <w:tc>
          <w:tcPr>
            <w:tcW w:w="2222" w:type="dxa"/>
            <w:vAlign w:val="center"/>
          </w:tcPr>
          <w:p w14:paraId="763F1063" w14:textId="77777777" w:rsidR="004C35A1" w:rsidRPr="002144C3" w:rsidRDefault="004C35A1" w:rsidP="002829DB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學習紀錄</w:t>
            </w:r>
            <w:r w:rsidRPr="002144C3">
              <w:rPr>
                <w:rFonts w:eastAsia="標楷體" w:hint="eastAsia"/>
                <w:b/>
                <w:noProof/>
              </w:rPr>
              <w:t>/</w:t>
            </w:r>
            <w:r w:rsidRPr="002144C3">
              <w:rPr>
                <w:rFonts w:eastAsia="標楷體" w:hint="eastAsia"/>
                <w:b/>
                <w:noProof/>
              </w:rPr>
              <w:t>評量工具</w:t>
            </w:r>
          </w:p>
        </w:tc>
      </w:tr>
      <w:tr w:rsidR="005940A3" w:rsidRPr="006A3CEF" w14:paraId="4D62D8AD" w14:textId="77777777" w:rsidTr="002829DB">
        <w:trPr>
          <w:trHeight w:val="1405"/>
          <w:jc w:val="center"/>
        </w:trPr>
        <w:tc>
          <w:tcPr>
            <w:tcW w:w="1413" w:type="dxa"/>
            <w:vAlign w:val="center"/>
          </w:tcPr>
          <w:p w14:paraId="6C337232" w14:textId="2779BF0B" w:rsidR="005940A3" w:rsidRPr="006A3CEF" w:rsidRDefault="005940A3" w:rsidP="005940A3">
            <w:pPr>
              <w:adjustRightInd w:val="0"/>
              <w:snapToGrid w:val="0"/>
              <w:jc w:val="both"/>
              <w:rPr>
                <w:rFonts w:ascii="新細明體" w:hAnsi="新細明體"/>
                <w:color w:val="000000" w:themeColor="text1"/>
              </w:rPr>
            </w:pPr>
            <w:r w:rsidRPr="00072D27">
              <w:rPr>
                <w:rFonts w:ascii="標楷體" w:eastAsia="標楷體" w:hAnsi="標楷體" w:cs="細明體" w:hint="eastAsia"/>
                <w:b/>
              </w:rPr>
              <w:lastRenderedPageBreak/>
              <w:t>閱讀演藝廳</w:t>
            </w:r>
            <w:r w:rsidRPr="00072D27">
              <w:rPr>
                <w:rFonts w:ascii="標楷體" w:eastAsia="標楷體" w:hAnsi="標楷體" w:cs="BiauKai"/>
                <w:b/>
              </w:rPr>
              <w:t>-</w:t>
            </w:r>
            <w:r w:rsidRPr="00072D27">
              <w:rPr>
                <w:rFonts w:ascii="標楷體" w:eastAsia="標楷體" w:hAnsi="標楷體" w:cs="細明體" w:hint="eastAsia"/>
                <w:b/>
              </w:rPr>
              <w:t>閱讀</w:t>
            </w:r>
          </w:p>
        </w:tc>
        <w:tc>
          <w:tcPr>
            <w:tcW w:w="2609" w:type="dxa"/>
            <w:vAlign w:val="center"/>
          </w:tcPr>
          <w:p w14:paraId="0CB0DE7B" w14:textId="7E0BA19B" w:rsidR="005940A3" w:rsidRPr="005940A3" w:rsidRDefault="005940A3" w:rsidP="005940A3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940A3">
              <w:rPr>
                <w:rFonts w:ascii="標楷體" w:eastAsia="標楷體" w:hAnsi="標楷體" w:hint="eastAsia"/>
                <w:color w:val="000000"/>
              </w:rPr>
              <w:t>利用圖像、故事結構等策略，協助文本的理解與內容重述。</w:t>
            </w:r>
          </w:p>
        </w:tc>
        <w:tc>
          <w:tcPr>
            <w:tcW w:w="2777" w:type="dxa"/>
            <w:vAlign w:val="center"/>
          </w:tcPr>
          <w:p w14:paraId="7853C0F7" w14:textId="51AE51A7" w:rsidR="000F2BA8" w:rsidRPr="00DA313B" w:rsidRDefault="000F2BA8" w:rsidP="00497742">
            <w:pPr>
              <w:pStyle w:val="a3"/>
              <w:numPr>
                <w:ilvl w:val="0"/>
                <w:numId w:val="40"/>
              </w:numPr>
              <w:adjustRightInd w:val="0"/>
              <w:snapToGrid w:val="0"/>
              <w:spacing w:line="240" w:lineRule="atLeast"/>
              <w:ind w:leftChars="0" w:rightChars="10" w:right="24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A313B">
              <w:rPr>
                <w:rFonts w:ascii="標楷體" w:eastAsia="標楷體" w:hAnsi="標楷體" w:hint="eastAsia"/>
                <w:color w:val="000000" w:themeColor="text1"/>
              </w:rPr>
              <w:t>能根據文本內容，利用策略完成心智圖。</w:t>
            </w:r>
          </w:p>
        </w:tc>
        <w:tc>
          <w:tcPr>
            <w:tcW w:w="1418" w:type="dxa"/>
            <w:vAlign w:val="center"/>
          </w:tcPr>
          <w:p w14:paraId="401EAAFB" w14:textId="63C23176" w:rsidR="005940A3" w:rsidRPr="00497742" w:rsidRDefault="00AE57D4" w:rsidP="00497742">
            <w:pPr>
              <w:adjustRightInd w:val="0"/>
              <w:snapToGrid w:val="0"/>
              <w:spacing w:line="240" w:lineRule="atLeast"/>
              <w:ind w:rightChars="10" w:right="24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97742">
              <w:rPr>
                <w:rFonts w:ascii="標楷體" w:eastAsia="標楷體" w:hAnsi="標楷體" w:hint="eastAsia"/>
                <w:color w:val="000000" w:themeColor="text1"/>
              </w:rPr>
              <w:t>實作評量</w:t>
            </w:r>
          </w:p>
        </w:tc>
        <w:tc>
          <w:tcPr>
            <w:tcW w:w="2222" w:type="dxa"/>
            <w:vAlign w:val="center"/>
          </w:tcPr>
          <w:p w14:paraId="3DA6E9DC" w14:textId="77777777" w:rsidR="00AE57D4" w:rsidRDefault="00AE57D4" w:rsidP="00AE57D4">
            <w:pPr>
              <w:jc w:val="both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老師口頭問答</w:t>
            </w:r>
          </w:p>
          <w:p w14:paraId="739244B5" w14:textId="47666AEC" w:rsidR="005940A3" w:rsidRPr="006A3CEF" w:rsidRDefault="00AE57D4" w:rsidP="00AE57D4">
            <w:pPr>
              <w:jc w:val="both"/>
              <w:rPr>
                <w:rFonts w:ascii="新細明體" w:hAnsi="新細明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noProof/>
              </w:rPr>
              <w:t>學生實際操作</w:t>
            </w:r>
          </w:p>
        </w:tc>
      </w:tr>
      <w:tr w:rsidR="00AE57D4" w:rsidRPr="006A3CEF" w14:paraId="3BE19AB7" w14:textId="77777777" w:rsidTr="00A47C69">
        <w:trPr>
          <w:trHeight w:val="1269"/>
          <w:jc w:val="center"/>
        </w:trPr>
        <w:tc>
          <w:tcPr>
            <w:tcW w:w="1413" w:type="dxa"/>
            <w:vAlign w:val="center"/>
          </w:tcPr>
          <w:p w14:paraId="641F47AD" w14:textId="04A2E264" w:rsidR="00AE57D4" w:rsidRPr="006A3CEF" w:rsidRDefault="00AE57D4" w:rsidP="00AE57D4">
            <w:pPr>
              <w:jc w:val="both"/>
              <w:rPr>
                <w:rFonts w:ascii="新細明體" w:hAnsi="新細明體"/>
                <w:color w:val="000000" w:themeColor="text1"/>
              </w:rPr>
            </w:pPr>
            <w:r w:rsidRPr="00072D27">
              <w:rPr>
                <w:rFonts w:ascii="標楷體" w:eastAsia="標楷體" w:hAnsi="標楷體" w:cs="細明體" w:hint="eastAsia"/>
                <w:b/>
              </w:rPr>
              <w:t>閱讀演藝廳</w:t>
            </w:r>
            <w:r w:rsidRPr="00072D27">
              <w:rPr>
                <w:rFonts w:ascii="標楷體" w:eastAsia="標楷體" w:hAnsi="標楷體" w:cs="BiauKai"/>
                <w:b/>
              </w:rPr>
              <w:t>-</w:t>
            </w:r>
            <w:r w:rsidRPr="00072D27">
              <w:rPr>
                <w:rFonts w:ascii="標楷體" w:eastAsia="標楷體" w:hAnsi="標楷體" w:cs="BiauKai" w:hint="eastAsia"/>
                <w:b/>
              </w:rPr>
              <w:t>表藝</w:t>
            </w:r>
          </w:p>
        </w:tc>
        <w:tc>
          <w:tcPr>
            <w:tcW w:w="2609" w:type="dxa"/>
            <w:vAlign w:val="center"/>
          </w:tcPr>
          <w:p w14:paraId="1F0DA818" w14:textId="04318AEC" w:rsidR="00AE57D4" w:rsidRPr="005940A3" w:rsidRDefault="00AE57D4" w:rsidP="00AE57D4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940A3">
              <w:rPr>
                <w:rFonts w:ascii="標楷體" w:eastAsia="標楷體" w:hAnsi="標楷體" w:hint="eastAsia"/>
                <w:color w:val="000000"/>
              </w:rPr>
              <w:t>能依據朗讀之文本內容，呈現適切的表情。</w:t>
            </w:r>
          </w:p>
        </w:tc>
        <w:tc>
          <w:tcPr>
            <w:tcW w:w="2777" w:type="dxa"/>
          </w:tcPr>
          <w:p w14:paraId="35BB3E9F" w14:textId="47189A12" w:rsidR="00AE57D4" w:rsidRPr="003F4CC0" w:rsidRDefault="00AE57D4" w:rsidP="00497742">
            <w:pPr>
              <w:pStyle w:val="Default"/>
              <w:numPr>
                <w:ilvl w:val="0"/>
                <w:numId w:val="42"/>
              </w:numPr>
              <w:rPr>
                <w:rFonts w:ascii="標楷體" w:eastAsia="標楷體" w:hAnsi="標楷體"/>
              </w:rPr>
            </w:pPr>
            <w:r w:rsidRPr="003F4CC0">
              <w:rPr>
                <w:rFonts w:ascii="標楷體" w:eastAsia="標楷體" w:hAnsi="標楷體" w:hint="eastAsia"/>
              </w:rPr>
              <w:t>能遵守</w:t>
            </w:r>
            <w:r>
              <w:rPr>
                <w:rFonts w:ascii="標楷體" w:eastAsia="標楷體" w:hAnsi="標楷體" w:hint="eastAsia"/>
              </w:rPr>
              <w:t>觀眾禮儀</w:t>
            </w:r>
            <w:r w:rsidRPr="003F4CC0">
              <w:rPr>
                <w:rFonts w:ascii="標楷體" w:eastAsia="標楷體" w:hAnsi="標楷體" w:hint="eastAsia"/>
              </w:rPr>
              <w:t>。</w:t>
            </w:r>
          </w:p>
          <w:p w14:paraId="5D8F223D" w14:textId="77777777" w:rsidR="00497742" w:rsidRDefault="00AE57D4" w:rsidP="00497742">
            <w:pPr>
              <w:pStyle w:val="a3"/>
              <w:numPr>
                <w:ilvl w:val="0"/>
                <w:numId w:val="42"/>
              </w:numPr>
              <w:adjustRightInd w:val="0"/>
              <w:spacing w:line="240" w:lineRule="atLeast"/>
              <w:ind w:leftChars="0" w:rightChars="23" w:right="55"/>
              <w:jc w:val="both"/>
              <w:rPr>
                <w:rFonts w:ascii="標楷體" w:eastAsia="標楷體" w:hAnsi="標楷體"/>
              </w:rPr>
            </w:pPr>
            <w:r w:rsidRPr="00497742">
              <w:rPr>
                <w:rFonts w:ascii="標楷體" w:eastAsia="標楷體" w:hAnsi="標楷體" w:hint="eastAsia"/>
              </w:rPr>
              <w:t>能</w:t>
            </w:r>
            <w:r w:rsidR="00322970" w:rsidRPr="00497742">
              <w:rPr>
                <w:rFonts w:ascii="標楷體" w:eastAsia="標楷體" w:hAnsi="標楷體" w:hint="eastAsia"/>
              </w:rPr>
              <w:t>根據角色</w:t>
            </w:r>
            <w:r w:rsidR="00F110FD" w:rsidRPr="00497742">
              <w:rPr>
                <w:rFonts w:ascii="標楷體" w:eastAsia="標楷體" w:hAnsi="標楷體" w:hint="eastAsia"/>
              </w:rPr>
              <w:t>內容</w:t>
            </w:r>
            <w:r w:rsidR="00C27CD2" w:rsidRPr="00497742">
              <w:rPr>
                <w:rFonts w:ascii="標楷體" w:eastAsia="標楷體" w:hAnsi="標楷體" w:hint="eastAsia"/>
              </w:rPr>
              <w:t>，</w:t>
            </w:r>
            <w:r w:rsidR="00F110FD" w:rsidRPr="00497742">
              <w:rPr>
                <w:rFonts w:ascii="標楷體" w:eastAsia="標楷體" w:hAnsi="標楷體" w:hint="eastAsia"/>
              </w:rPr>
              <w:t>表達確切</w:t>
            </w:r>
            <w:r w:rsidR="00EA55D3" w:rsidRPr="00497742">
              <w:rPr>
                <w:rFonts w:ascii="標楷體" w:eastAsia="標楷體" w:hAnsi="標楷體" w:hint="eastAsia"/>
              </w:rPr>
              <w:t>感情</w:t>
            </w:r>
            <w:r w:rsidR="00E82262" w:rsidRPr="00497742">
              <w:rPr>
                <w:rFonts w:ascii="標楷體" w:eastAsia="標楷體" w:hAnsi="標楷體" w:hint="eastAsia"/>
              </w:rPr>
              <w:t>。</w:t>
            </w:r>
          </w:p>
          <w:p w14:paraId="69F657F0" w14:textId="7E4FFC4D" w:rsidR="00AE57D4" w:rsidRPr="00497742" w:rsidRDefault="00AE57D4" w:rsidP="00497742">
            <w:pPr>
              <w:pStyle w:val="a3"/>
              <w:numPr>
                <w:ilvl w:val="0"/>
                <w:numId w:val="42"/>
              </w:numPr>
              <w:adjustRightInd w:val="0"/>
              <w:spacing w:line="240" w:lineRule="atLeast"/>
              <w:ind w:leftChars="0" w:rightChars="23" w:right="55"/>
              <w:jc w:val="both"/>
              <w:rPr>
                <w:rFonts w:ascii="標楷體" w:eastAsia="標楷體" w:hAnsi="標楷體"/>
              </w:rPr>
            </w:pPr>
            <w:r w:rsidRPr="00497742">
              <w:rPr>
                <w:rFonts w:ascii="標楷體" w:eastAsia="標楷體" w:hAnsi="標楷體" w:hint="eastAsia"/>
              </w:rPr>
              <w:t>能上台表演</w:t>
            </w:r>
          </w:p>
        </w:tc>
        <w:tc>
          <w:tcPr>
            <w:tcW w:w="1418" w:type="dxa"/>
            <w:vAlign w:val="center"/>
          </w:tcPr>
          <w:p w14:paraId="2A988D5F" w14:textId="2A9DF311" w:rsidR="00AE57D4" w:rsidRPr="00497742" w:rsidRDefault="00AE57D4" w:rsidP="00497742">
            <w:pPr>
              <w:adjustRightInd w:val="0"/>
              <w:spacing w:line="240" w:lineRule="atLeast"/>
              <w:ind w:rightChars="23" w:right="55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97742">
              <w:rPr>
                <w:rFonts w:ascii="標楷體" w:eastAsia="標楷體" w:hAnsi="標楷體" w:hint="eastAsia"/>
                <w:color w:val="000000" w:themeColor="text1"/>
              </w:rPr>
              <w:t>實作評量</w:t>
            </w:r>
          </w:p>
        </w:tc>
        <w:tc>
          <w:tcPr>
            <w:tcW w:w="2222" w:type="dxa"/>
            <w:vAlign w:val="center"/>
          </w:tcPr>
          <w:p w14:paraId="4868B7FF" w14:textId="77777777" w:rsidR="00AE57D4" w:rsidRDefault="00AE57D4" w:rsidP="00AE57D4">
            <w:pPr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老師口頭問答</w:t>
            </w:r>
          </w:p>
          <w:p w14:paraId="397440AA" w14:textId="746797C3" w:rsidR="00AE57D4" w:rsidRPr="006A3CEF" w:rsidRDefault="00AE57D4" w:rsidP="00AE57D4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新細明體" w:hAnsi="新細明體"/>
                <w:color w:val="000000" w:themeColor="text1"/>
              </w:rPr>
            </w:pPr>
            <w:r>
              <w:rPr>
                <w:rFonts w:eastAsia="標楷體" w:hint="eastAsia"/>
                <w:noProof/>
              </w:rPr>
              <w:t>學生實際操作</w:t>
            </w:r>
          </w:p>
        </w:tc>
      </w:tr>
      <w:tr w:rsidR="00AE57D4" w:rsidRPr="006A3CEF" w14:paraId="023D7AC1" w14:textId="77777777" w:rsidTr="00A47C69">
        <w:trPr>
          <w:trHeight w:val="1391"/>
          <w:jc w:val="center"/>
        </w:trPr>
        <w:tc>
          <w:tcPr>
            <w:tcW w:w="1413" w:type="dxa"/>
            <w:vAlign w:val="center"/>
          </w:tcPr>
          <w:p w14:paraId="58F939F7" w14:textId="77D3BE30" w:rsidR="00AE57D4" w:rsidRPr="006A3CEF" w:rsidRDefault="00AE57D4" w:rsidP="00AE57D4">
            <w:pPr>
              <w:jc w:val="both"/>
              <w:rPr>
                <w:rFonts w:ascii="新細明體" w:hAnsi="新細明體"/>
                <w:color w:val="000000" w:themeColor="text1"/>
              </w:rPr>
            </w:pPr>
            <w:r w:rsidRPr="00072D27">
              <w:rPr>
                <w:rFonts w:ascii="標楷體" w:eastAsia="標楷體" w:hAnsi="標楷體" w:cs="BiauKai" w:hint="eastAsia"/>
                <w:b/>
              </w:rPr>
              <w:t>科學達人秀</w:t>
            </w:r>
          </w:p>
        </w:tc>
        <w:tc>
          <w:tcPr>
            <w:tcW w:w="2609" w:type="dxa"/>
            <w:vAlign w:val="center"/>
          </w:tcPr>
          <w:p w14:paraId="6C31B09D" w14:textId="7EA168C6" w:rsidR="00AE57D4" w:rsidRPr="005940A3" w:rsidRDefault="00497742" w:rsidP="00AE57D4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97742">
              <w:rPr>
                <w:rFonts w:ascii="標楷體" w:eastAsia="標楷體" w:hAnsi="標楷體" w:hint="eastAsia"/>
                <w:color w:val="000000"/>
              </w:rPr>
              <w:t>能在協助下講述科學遊戲闖關規則。</w:t>
            </w:r>
          </w:p>
        </w:tc>
        <w:tc>
          <w:tcPr>
            <w:tcW w:w="2777" w:type="dxa"/>
          </w:tcPr>
          <w:p w14:paraId="443BF7E2" w14:textId="77777777" w:rsidR="00AE57D4" w:rsidRDefault="00AE57D4" w:rsidP="00AE57D4">
            <w:pPr>
              <w:pStyle w:val="Default"/>
              <w:numPr>
                <w:ilvl w:val="0"/>
                <w:numId w:val="39"/>
              </w:num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能參與討論科學活動主題。</w:t>
            </w:r>
          </w:p>
          <w:p w14:paraId="17029C9B" w14:textId="77777777" w:rsidR="00497742" w:rsidRPr="00497742" w:rsidRDefault="00AE57D4" w:rsidP="00497742">
            <w:pPr>
              <w:pStyle w:val="Default"/>
              <w:numPr>
                <w:ilvl w:val="0"/>
                <w:numId w:val="39"/>
              </w:numPr>
              <w:rPr>
                <w:rFonts w:ascii="新細明體" w:hAnsi="新細明體"/>
                <w:color w:val="000000" w:themeColor="text1"/>
              </w:rPr>
            </w:pPr>
            <w:r>
              <w:rPr>
                <w:rFonts w:ascii="標楷體" w:eastAsia="標楷體" w:hAnsi="標楷體" w:hint="eastAsia"/>
              </w:rPr>
              <w:t>能共同參主題活動。</w:t>
            </w:r>
          </w:p>
          <w:p w14:paraId="495168DA" w14:textId="5358F6D8" w:rsidR="00AE57D4" w:rsidRPr="006A3CEF" w:rsidRDefault="00AE57D4" w:rsidP="00497742">
            <w:pPr>
              <w:pStyle w:val="Default"/>
              <w:numPr>
                <w:ilvl w:val="0"/>
                <w:numId w:val="39"/>
              </w:numPr>
              <w:rPr>
                <w:rFonts w:ascii="新細明體" w:hAnsi="新細明體"/>
                <w:color w:val="000000" w:themeColor="text1"/>
              </w:rPr>
            </w:pPr>
            <w:r w:rsidRPr="004E1772">
              <w:rPr>
                <w:rFonts w:ascii="標楷體" w:eastAsia="標楷體" w:hAnsi="標楷體" w:hint="eastAsia"/>
              </w:rPr>
              <w:t>能遵守科學遊戲規則，與隊友一起完成競賽活動。</w:t>
            </w:r>
          </w:p>
        </w:tc>
        <w:tc>
          <w:tcPr>
            <w:tcW w:w="1418" w:type="dxa"/>
            <w:vAlign w:val="center"/>
          </w:tcPr>
          <w:p w14:paraId="533049BD" w14:textId="75BA467F" w:rsidR="00AE57D4" w:rsidRPr="00497742" w:rsidRDefault="00AE57D4" w:rsidP="00497742">
            <w:pPr>
              <w:adjustRightInd w:val="0"/>
              <w:snapToGrid w:val="0"/>
              <w:spacing w:line="240" w:lineRule="atLeast"/>
              <w:ind w:rightChars="10" w:right="24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97742">
              <w:rPr>
                <w:rFonts w:ascii="標楷體" w:eastAsia="標楷體" w:hAnsi="標楷體" w:hint="eastAsia"/>
                <w:color w:val="000000" w:themeColor="text1"/>
              </w:rPr>
              <w:t>實作評量</w:t>
            </w:r>
          </w:p>
        </w:tc>
        <w:tc>
          <w:tcPr>
            <w:tcW w:w="2222" w:type="dxa"/>
            <w:vAlign w:val="center"/>
          </w:tcPr>
          <w:p w14:paraId="55EF234D" w14:textId="77777777" w:rsidR="00AE57D4" w:rsidRDefault="00AE57D4" w:rsidP="00AE57D4">
            <w:pPr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老師口頭問答</w:t>
            </w:r>
          </w:p>
          <w:p w14:paraId="7E89A9A1" w14:textId="522A370F" w:rsidR="00AE57D4" w:rsidRPr="006A3CEF" w:rsidRDefault="00AE57D4" w:rsidP="00AE57D4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新細明體" w:hAnsi="新細明體"/>
                <w:color w:val="000000" w:themeColor="text1"/>
              </w:rPr>
            </w:pPr>
            <w:r>
              <w:rPr>
                <w:rFonts w:eastAsia="標楷體" w:hint="eastAsia"/>
                <w:noProof/>
              </w:rPr>
              <w:t>學生實際操作</w:t>
            </w:r>
          </w:p>
        </w:tc>
      </w:tr>
    </w:tbl>
    <w:p w14:paraId="71F9DC7B" w14:textId="77777777" w:rsidR="004C35A1" w:rsidRDefault="004C35A1" w:rsidP="004C35A1">
      <w:pPr>
        <w:spacing w:line="500" w:lineRule="exact"/>
        <w:rPr>
          <w:color w:val="000000" w:themeColor="text1"/>
          <w:szCs w:val="32"/>
        </w:rPr>
      </w:pPr>
      <w:r>
        <w:rPr>
          <w:rFonts w:ascii="細明體" w:eastAsia="細明體" w:hAnsi="細明體" w:hint="eastAsia"/>
          <w:color w:val="000000"/>
          <w:sz w:val="27"/>
          <w:szCs w:val="27"/>
          <w:shd w:val="clear" w:color="auto" w:fill="FFFFFF"/>
        </w:rPr>
        <w:t>國民小學及國民中學學生成績評量準則</w:t>
      </w:r>
    </w:p>
    <w:p w14:paraId="198C429D" w14:textId="77777777" w:rsidR="004C35A1" w:rsidRDefault="004C35A1" w:rsidP="004C35A1">
      <w:pPr>
        <w:spacing w:line="500" w:lineRule="exact"/>
        <w:rPr>
          <w:rFonts w:ascii="細明體" w:eastAsia="細明體" w:hAnsi="細明體"/>
          <w:color w:val="000000"/>
        </w:rPr>
      </w:pPr>
      <w:r w:rsidRPr="00BD37BB">
        <w:rPr>
          <w:rStyle w:val="af"/>
          <w:rFonts w:ascii="細明體" w:eastAsia="細明體" w:hAnsi="細明體" w:hint="eastAsia"/>
          <w:color w:val="000000"/>
        </w:rPr>
        <w:t>第 五 條</w:t>
      </w:r>
    </w:p>
    <w:p w14:paraId="34E4321D" w14:textId="77777777" w:rsidR="004C35A1" w:rsidRDefault="004C35A1" w:rsidP="004C35A1">
      <w:pPr>
        <w:spacing w:line="500" w:lineRule="exact"/>
        <w:rPr>
          <w:rFonts w:ascii="細明體" w:eastAsia="細明體" w:hAnsi="細明體"/>
          <w:color w:val="000000"/>
        </w:rPr>
      </w:pPr>
      <w:r w:rsidRPr="00BD37BB">
        <w:rPr>
          <w:rFonts w:ascii="細明體" w:eastAsia="細明體" w:hAnsi="細明體" w:hint="eastAsia"/>
          <w:color w:val="000000"/>
        </w:rPr>
        <w:t>國民中小學學生成績評量，應依第三條規定，並視學生身心發展、個別差異、文化差異及核心素養內涵，採取下列適當之多元評量方式：</w:t>
      </w:r>
    </w:p>
    <w:p w14:paraId="31635B67" w14:textId="77777777" w:rsidR="004C35A1" w:rsidRDefault="004C35A1" w:rsidP="004C35A1">
      <w:pPr>
        <w:spacing w:line="500" w:lineRule="exact"/>
        <w:ind w:left="480" w:hangingChars="200" w:hanging="480"/>
        <w:rPr>
          <w:rFonts w:ascii="細明體" w:eastAsia="細明體" w:hAnsi="細明體"/>
          <w:color w:val="000000"/>
        </w:rPr>
      </w:pPr>
      <w:r w:rsidRPr="00BD37BB">
        <w:rPr>
          <w:rFonts w:ascii="細明體" w:eastAsia="細明體" w:hAnsi="細明體" w:hint="eastAsia"/>
          <w:b/>
          <w:color w:val="000000"/>
        </w:rPr>
        <w:t>一、紙筆測驗及表單</w:t>
      </w:r>
      <w:r w:rsidRPr="00BD37BB">
        <w:rPr>
          <w:rFonts w:ascii="細明體" w:eastAsia="細明體" w:hAnsi="細明體" w:hint="eastAsia"/>
          <w:color w:val="000000"/>
        </w:rPr>
        <w:t>：依重要知識與概念性目標，及學習興趣、動機與態度等情意目標，採用學習單、習作作業、紙筆測驗、問卷、檢核表、評定量表或其他方式。</w:t>
      </w:r>
    </w:p>
    <w:p w14:paraId="4BB6423A" w14:textId="77777777" w:rsidR="004C35A1" w:rsidRDefault="004C35A1" w:rsidP="004C35A1">
      <w:pPr>
        <w:spacing w:line="500" w:lineRule="exact"/>
        <w:ind w:left="480" w:hangingChars="200" w:hanging="480"/>
        <w:rPr>
          <w:rFonts w:ascii="細明體" w:eastAsia="細明體" w:hAnsi="細明體"/>
          <w:color w:val="000000"/>
        </w:rPr>
      </w:pPr>
      <w:r w:rsidRPr="00BD37BB">
        <w:rPr>
          <w:rFonts w:ascii="細明體" w:eastAsia="細明體" w:hAnsi="細明體" w:hint="eastAsia"/>
          <w:b/>
          <w:color w:val="000000"/>
        </w:rPr>
        <w:t>二、實作評量</w:t>
      </w:r>
      <w:r w:rsidRPr="00BD37BB">
        <w:rPr>
          <w:rFonts w:ascii="細明體" w:eastAsia="細明體" w:hAnsi="細明體" w:hint="eastAsia"/>
          <w:color w:val="000000"/>
        </w:rPr>
        <w:t>：依問題解決、技能、參與實踐及言行表現目標，採書面報告、口頭報告、聽力與口語溝通、實際操作、作品製作、展演、鑑賞、行為觀察或其他方式。</w:t>
      </w:r>
    </w:p>
    <w:p w14:paraId="2A1793AC" w14:textId="77777777" w:rsidR="004C35A1" w:rsidRDefault="004C35A1" w:rsidP="004C35A1">
      <w:pPr>
        <w:spacing w:line="500" w:lineRule="exact"/>
        <w:ind w:left="480" w:hangingChars="200" w:hanging="480"/>
        <w:rPr>
          <w:rFonts w:ascii="細明體" w:eastAsia="細明體" w:hAnsi="細明體"/>
          <w:color w:val="000000"/>
        </w:rPr>
      </w:pPr>
      <w:r w:rsidRPr="00BD37BB">
        <w:rPr>
          <w:rFonts w:ascii="細明體" w:eastAsia="細明體" w:hAnsi="細明體" w:hint="eastAsia"/>
          <w:b/>
          <w:color w:val="000000"/>
        </w:rPr>
        <w:t>三、檔案評量</w:t>
      </w:r>
      <w:r w:rsidRPr="00BD37BB">
        <w:rPr>
          <w:rFonts w:ascii="細明體" w:eastAsia="細明體" w:hAnsi="細明體" w:hint="eastAsia"/>
          <w:color w:val="000000"/>
        </w:rPr>
        <w:t>：依學習目標，指導學生本於目的導向系統性彙整之表單、測驗、表現評量與其他資料及相關紀錄，製成檔案，展現其學習歷程及成果。</w:t>
      </w:r>
    </w:p>
    <w:p w14:paraId="6588F6D6" w14:textId="77777777" w:rsidR="004C35A1" w:rsidRPr="00BD37BB" w:rsidRDefault="004C35A1" w:rsidP="004C35A1">
      <w:pPr>
        <w:spacing w:beforeLines="50" w:before="180" w:line="500" w:lineRule="exact"/>
        <w:ind w:leftChars="177" w:left="425" w:firstLine="1"/>
        <w:rPr>
          <w:rFonts w:hAnsi="新細明體" w:cs="細明體"/>
          <w:b/>
          <w:color w:val="000000" w:themeColor="text1"/>
        </w:rPr>
      </w:pPr>
      <w:r w:rsidRPr="00BD37BB">
        <w:rPr>
          <w:rFonts w:ascii="細明體" w:eastAsia="細明體" w:hAnsi="細明體" w:hint="eastAsia"/>
          <w:color w:val="000000"/>
        </w:rPr>
        <w:t>特殊教育學生之成績評量方式，由學校依特殊教育法及其相關規定，衡酌學生學習需求及優勢管道，彈性調整之。</w:t>
      </w:r>
    </w:p>
    <w:p w14:paraId="52726946" w14:textId="77777777" w:rsidR="004C35A1" w:rsidRPr="006A3CEF" w:rsidRDefault="004C35A1" w:rsidP="004C35A1">
      <w:pPr>
        <w:widowControl/>
        <w:rPr>
          <w:rFonts w:hAnsi="新細明體"/>
          <w:b/>
          <w:color w:val="000000" w:themeColor="text1"/>
        </w:rPr>
      </w:pPr>
      <w:r w:rsidRPr="006A3CEF">
        <w:rPr>
          <w:rFonts w:hAnsi="新細明體" w:cs="細明體"/>
          <w:b/>
          <w:color w:val="000000" w:themeColor="text1"/>
        </w:rPr>
        <w:br w:type="page"/>
      </w:r>
    </w:p>
    <w:p w14:paraId="3311419A" w14:textId="0A3D9419" w:rsidR="000826D2" w:rsidRDefault="000826D2">
      <w:pPr>
        <w:widowControl/>
        <w:rPr>
          <w:rFonts w:ascii="標楷體" w:eastAsia="標楷體" w:hAnsi="標楷體" w:cs="細明體"/>
          <w:b/>
          <w:color w:val="000000" w:themeColor="text1"/>
        </w:rPr>
      </w:pPr>
    </w:p>
    <w:p w14:paraId="45FEB5B4" w14:textId="118C1CB6" w:rsidR="00F270FD" w:rsidRPr="00B8059B" w:rsidRDefault="00F270FD" w:rsidP="00F270FD">
      <w:pPr>
        <w:widowControl/>
        <w:ind w:firstLineChars="150" w:firstLine="360"/>
        <w:rPr>
          <w:rFonts w:ascii="標楷體" w:eastAsia="標楷體" w:hAnsi="標楷體"/>
          <w:b/>
          <w:color w:val="000000" w:themeColor="text1"/>
        </w:rPr>
      </w:pPr>
      <w:r w:rsidRPr="00B8059B">
        <w:rPr>
          <w:rFonts w:ascii="標楷體" w:eastAsia="標楷體" w:hAnsi="標楷體" w:cs="細明體" w:hint="eastAsia"/>
          <w:b/>
          <w:color w:val="000000" w:themeColor="text1"/>
        </w:rPr>
        <w:t>附錄(</w:t>
      </w:r>
      <w:r w:rsidR="000826D2">
        <w:rPr>
          <w:rFonts w:ascii="標楷體" w:eastAsia="標楷體" w:hAnsi="標楷體" w:cs="細明體" w:hint="eastAsia"/>
          <w:b/>
          <w:color w:val="000000" w:themeColor="text1"/>
        </w:rPr>
        <w:t>二</w:t>
      </w:r>
      <w:r w:rsidRPr="00B8059B">
        <w:rPr>
          <w:rFonts w:ascii="標楷體" w:eastAsia="標楷體" w:hAnsi="標楷體" w:cs="細明體" w:hint="eastAsia"/>
          <w:b/>
          <w:color w:val="000000" w:themeColor="text1"/>
        </w:rPr>
        <w:t>)</w:t>
      </w:r>
      <w:r w:rsidRPr="00B8059B">
        <w:rPr>
          <w:rFonts w:ascii="標楷體" w:eastAsia="標楷體" w:hAnsi="標楷體"/>
          <w:color w:val="000000" w:themeColor="text1"/>
        </w:rPr>
        <w:t xml:space="preserve"> </w:t>
      </w:r>
      <w:r w:rsidRPr="00B8059B">
        <w:rPr>
          <w:rFonts w:ascii="標楷體" w:eastAsia="標楷體" w:hAnsi="標楷體" w:hint="eastAsia"/>
          <w:b/>
          <w:color w:val="000000" w:themeColor="text1"/>
        </w:rPr>
        <w:t xml:space="preserve">評量標準與評分指引 </w:t>
      </w:r>
    </w:p>
    <w:tbl>
      <w:tblPr>
        <w:tblpPr w:leftFromText="180" w:rightFromText="180" w:vertAnchor="text" w:horzAnchor="margin" w:tblpXSpec="center" w:tblpY="121"/>
        <w:tblW w:w="10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30"/>
        <w:gridCol w:w="1934"/>
        <w:gridCol w:w="1935"/>
        <w:gridCol w:w="1935"/>
        <w:gridCol w:w="1935"/>
        <w:gridCol w:w="1118"/>
      </w:tblGrid>
      <w:tr w:rsidR="00D67A25" w:rsidRPr="00072D27" w14:paraId="32AE22CB" w14:textId="77777777" w:rsidTr="00D67A25">
        <w:trPr>
          <w:trHeight w:val="864"/>
        </w:trPr>
        <w:tc>
          <w:tcPr>
            <w:tcW w:w="1364" w:type="dxa"/>
            <w:gridSpan w:val="2"/>
            <w:vAlign w:val="center"/>
          </w:tcPr>
          <w:p w14:paraId="4E14FF66" w14:textId="77777777" w:rsidR="00D67A25" w:rsidRPr="00072D27" w:rsidRDefault="00D67A25" w:rsidP="00D67A25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學習目標</w:t>
            </w:r>
          </w:p>
        </w:tc>
        <w:tc>
          <w:tcPr>
            <w:tcW w:w="8857" w:type="dxa"/>
            <w:gridSpan w:val="5"/>
            <w:vAlign w:val="center"/>
          </w:tcPr>
          <w:p w14:paraId="1696CFC9" w14:textId="10836DE9" w:rsidR="00D67A25" w:rsidRPr="00711900" w:rsidRDefault="005940A3" w:rsidP="00D67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</w:rPr>
            </w:pPr>
            <w:r w:rsidRPr="005940A3">
              <w:rPr>
                <w:rFonts w:ascii="標楷體" w:eastAsia="標楷體" w:hAnsi="標楷體" w:hint="eastAsia"/>
                <w:color w:val="000000"/>
              </w:rPr>
              <w:t>利用圖像、故事結構等策略，協助文本的理解與內容重述。</w:t>
            </w:r>
          </w:p>
        </w:tc>
      </w:tr>
      <w:tr w:rsidR="00D67A25" w:rsidRPr="00072D27" w14:paraId="106FC624" w14:textId="77777777" w:rsidTr="00FF7C2A">
        <w:trPr>
          <w:trHeight w:val="1018"/>
        </w:trPr>
        <w:tc>
          <w:tcPr>
            <w:tcW w:w="1364" w:type="dxa"/>
            <w:gridSpan w:val="2"/>
            <w:vAlign w:val="center"/>
          </w:tcPr>
          <w:p w14:paraId="5D79983E" w14:textId="77777777" w:rsidR="00D67A25" w:rsidRPr="00072D27" w:rsidRDefault="00D67A25" w:rsidP="00D67A25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8857" w:type="dxa"/>
            <w:gridSpan w:val="5"/>
            <w:vAlign w:val="center"/>
          </w:tcPr>
          <w:p w14:paraId="02CADF7A" w14:textId="77777777" w:rsidR="00FF7C2A" w:rsidRPr="009B3417" w:rsidRDefault="00FF7C2A" w:rsidP="00FF7C2A">
            <w:pPr>
              <w:rPr>
                <w:rFonts w:ascii="標楷體" w:eastAsia="標楷體" w:hAnsi="標楷體"/>
              </w:rPr>
            </w:pPr>
            <w:r w:rsidRPr="009B3417">
              <w:rPr>
                <w:rFonts w:ascii="標楷體" w:eastAsia="標楷體" w:hAnsi="標楷體" w:hint="eastAsia"/>
              </w:rPr>
              <w:t>【國語領域】</w:t>
            </w:r>
          </w:p>
          <w:p w14:paraId="715CCEA0" w14:textId="4979E297" w:rsidR="00D67A25" w:rsidRPr="00FF7C2A" w:rsidRDefault="00FF7C2A" w:rsidP="00FF7C2A">
            <w:pPr>
              <w:rPr>
                <w:rFonts w:ascii="標楷體" w:eastAsia="標楷體" w:hAnsi="標楷體"/>
              </w:rPr>
            </w:pPr>
            <w:r w:rsidRPr="009B3417">
              <w:rPr>
                <w:rFonts w:ascii="標楷體" w:eastAsia="標楷體" w:hAnsi="標楷體" w:hint="eastAsia"/>
              </w:rPr>
              <w:t>6-I-3 寫出語意完整的句子、主題明確的段落。</w:t>
            </w:r>
          </w:p>
        </w:tc>
      </w:tr>
      <w:tr w:rsidR="00D67A25" w:rsidRPr="00072D27" w14:paraId="47B3C191" w14:textId="77777777" w:rsidTr="00D67A25">
        <w:trPr>
          <w:trHeight w:val="493"/>
        </w:trPr>
        <w:tc>
          <w:tcPr>
            <w:tcW w:w="10221" w:type="dxa"/>
            <w:gridSpan w:val="7"/>
            <w:vAlign w:val="center"/>
          </w:tcPr>
          <w:p w14:paraId="2B1109DA" w14:textId="77777777" w:rsidR="00D67A25" w:rsidRPr="00072D27" w:rsidRDefault="00D67A25" w:rsidP="00D67A2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評量標準</w:t>
            </w:r>
          </w:p>
        </w:tc>
      </w:tr>
      <w:tr w:rsidR="00D67A25" w:rsidRPr="00072D27" w14:paraId="26B040FB" w14:textId="77777777" w:rsidTr="00D67A25">
        <w:trPr>
          <w:trHeight w:val="1017"/>
        </w:trPr>
        <w:tc>
          <w:tcPr>
            <w:tcW w:w="534" w:type="dxa"/>
            <w:vAlign w:val="center"/>
          </w:tcPr>
          <w:p w14:paraId="5615BB8E" w14:textId="77777777" w:rsidR="00D67A25" w:rsidRPr="00072D27" w:rsidRDefault="00D67A25" w:rsidP="00D67A2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主</w:t>
            </w:r>
          </w:p>
          <w:p w14:paraId="1AC9154C" w14:textId="77777777" w:rsidR="00D67A25" w:rsidRPr="00072D27" w:rsidRDefault="00D67A25" w:rsidP="00D67A2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題</w:t>
            </w:r>
          </w:p>
        </w:tc>
        <w:tc>
          <w:tcPr>
            <w:tcW w:w="830" w:type="dxa"/>
            <w:vAlign w:val="center"/>
          </w:tcPr>
          <w:p w14:paraId="2F42CEDD" w14:textId="77777777" w:rsidR="00D67A25" w:rsidRPr="00072D27" w:rsidRDefault="00D67A25" w:rsidP="00D67A2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表現描述</w:t>
            </w:r>
          </w:p>
        </w:tc>
        <w:tc>
          <w:tcPr>
            <w:tcW w:w="1934" w:type="dxa"/>
            <w:vAlign w:val="center"/>
          </w:tcPr>
          <w:p w14:paraId="3106CE5A" w14:textId="77777777" w:rsidR="00D67A25" w:rsidRPr="00072D27" w:rsidRDefault="00D67A25" w:rsidP="00D67A2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A</w:t>
            </w:r>
          </w:p>
          <w:p w14:paraId="6D2712E8" w14:textId="77777777" w:rsidR="00D67A25" w:rsidRPr="00072D27" w:rsidRDefault="00D67A25" w:rsidP="00D67A2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優秀</w:t>
            </w:r>
          </w:p>
        </w:tc>
        <w:tc>
          <w:tcPr>
            <w:tcW w:w="1935" w:type="dxa"/>
            <w:vAlign w:val="center"/>
          </w:tcPr>
          <w:p w14:paraId="0F0D41AD" w14:textId="77777777" w:rsidR="00D67A25" w:rsidRPr="00072D27" w:rsidRDefault="00D67A25" w:rsidP="00D67A2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B</w:t>
            </w:r>
          </w:p>
          <w:p w14:paraId="0A9D32D6" w14:textId="77777777" w:rsidR="00D67A25" w:rsidRPr="00072D27" w:rsidRDefault="00D67A25" w:rsidP="00D67A2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良好</w:t>
            </w:r>
          </w:p>
        </w:tc>
        <w:tc>
          <w:tcPr>
            <w:tcW w:w="1935" w:type="dxa"/>
            <w:vAlign w:val="center"/>
          </w:tcPr>
          <w:p w14:paraId="4BB3FCEE" w14:textId="77777777" w:rsidR="00D67A25" w:rsidRPr="00072D27" w:rsidRDefault="00D67A25" w:rsidP="00D67A2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C</w:t>
            </w:r>
          </w:p>
          <w:p w14:paraId="52FB1159" w14:textId="77777777" w:rsidR="00D67A25" w:rsidRPr="00072D27" w:rsidRDefault="00D67A25" w:rsidP="00D67A2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基礎</w:t>
            </w:r>
          </w:p>
        </w:tc>
        <w:tc>
          <w:tcPr>
            <w:tcW w:w="1935" w:type="dxa"/>
            <w:vAlign w:val="center"/>
          </w:tcPr>
          <w:p w14:paraId="04D569D6" w14:textId="77777777" w:rsidR="00D67A25" w:rsidRPr="00072D27" w:rsidRDefault="00D67A25" w:rsidP="00D67A2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</w:t>
            </w:r>
          </w:p>
          <w:p w14:paraId="0A49FCCE" w14:textId="77777777" w:rsidR="00D67A25" w:rsidRPr="00072D27" w:rsidRDefault="00D67A25" w:rsidP="00D67A2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不足</w:t>
            </w:r>
          </w:p>
        </w:tc>
        <w:tc>
          <w:tcPr>
            <w:tcW w:w="1118" w:type="dxa"/>
            <w:vAlign w:val="center"/>
          </w:tcPr>
          <w:p w14:paraId="537417F1" w14:textId="77777777" w:rsidR="00D67A25" w:rsidRPr="00072D27" w:rsidRDefault="00D67A25" w:rsidP="00D67A2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E</w:t>
            </w:r>
          </w:p>
          <w:p w14:paraId="27C75FBB" w14:textId="77777777" w:rsidR="00D67A25" w:rsidRPr="00072D27" w:rsidRDefault="00D67A25" w:rsidP="00D67A2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落後</w:t>
            </w:r>
          </w:p>
        </w:tc>
      </w:tr>
      <w:tr w:rsidR="003158C7" w:rsidRPr="00072D27" w14:paraId="09ACE4F3" w14:textId="77777777" w:rsidTr="00D67A25">
        <w:trPr>
          <w:trHeight w:val="1719"/>
        </w:trPr>
        <w:tc>
          <w:tcPr>
            <w:tcW w:w="534" w:type="dxa"/>
            <w:vMerge w:val="restart"/>
            <w:vAlign w:val="center"/>
          </w:tcPr>
          <w:p w14:paraId="52B9B1ED" w14:textId="77777777" w:rsidR="003158C7" w:rsidRPr="00072D27" w:rsidRDefault="003158C7" w:rsidP="003158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C80783">
              <w:rPr>
                <w:rFonts w:ascii="標楷體" w:eastAsia="標楷體" w:hAnsi="標楷體" w:hint="eastAsia"/>
                <w:b/>
                <w:noProof/>
              </w:rPr>
              <w:t>閱讀演藝廳</w:t>
            </w:r>
            <w:r>
              <w:rPr>
                <w:rFonts w:ascii="標楷體" w:eastAsia="標楷體" w:hAnsi="標楷體" w:hint="eastAsia"/>
                <w:b/>
                <w:noProof/>
              </w:rPr>
              <w:t>：閱讀</w:t>
            </w:r>
          </w:p>
        </w:tc>
        <w:tc>
          <w:tcPr>
            <w:tcW w:w="830" w:type="dxa"/>
            <w:vAlign w:val="center"/>
          </w:tcPr>
          <w:p w14:paraId="38EBBBA5" w14:textId="77777777" w:rsidR="003158C7" w:rsidRPr="00072D27" w:rsidRDefault="003158C7" w:rsidP="003158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表現描述(一)</w:t>
            </w:r>
          </w:p>
        </w:tc>
        <w:tc>
          <w:tcPr>
            <w:tcW w:w="1934" w:type="dxa"/>
            <w:vAlign w:val="center"/>
          </w:tcPr>
          <w:p w14:paraId="468A8E05" w14:textId="71FB5389" w:rsidR="003158C7" w:rsidRPr="003158C7" w:rsidRDefault="003158C7" w:rsidP="00DF3DFA">
            <w:pPr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3158C7">
              <w:rPr>
                <w:rFonts w:ascii="標楷體" w:eastAsia="標楷體" w:hAnsi="標楷體"/>
              </w:rPr>
              <w:t>能運用策略，理解文本內容。 (表現描述同B 等級)</w:t>
            </w:r>
          </w:p>
        </w:tc>
        <w:tc>
          <w:tcPr>
            <w:tcW w:w="1935" w:type="dxa"/>
            <w:vAlign w:val="center"/>
          </w:tcPr>
          <w:p w14:paraId="4C7730EE" w14:textId="45D01F47" w:rsidR="003158C7" w:rsidRPr="003158C7" w:rsidRDefault="003158C7" w:rsidP="00DF3DFA">
            <w:pPr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3158C7">
              <w:rPr>
                <w:rFonts w:ascii="標楷體" w:eastAsia="標楷體" w:hAnsi="標楷體"/>
              </w:rPr>
              <w:t xml:space="preserve">能運用策略，理解文本內容。 </w:t>
            </w:r>
          </w:p>
        </w:tc>
        <w:tc>
          <w:tcPr>
            <w:tcW w:w="1935" w:type="dxa"/>
            <w:vAlign w:val="center"/>
          </w:tcPr>
          <w:p w14:paraId="139CEF82" w14:textId="205D45A0" w:rsidR="003158C7" w:rsidRPr="003158C7" w:rsidRDefault="003158C7" w:rsidP="00DF3DFA">
            <w:pPr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3158C7">
              <w:rPr>
                <w:rFonts w:ascii="標楷體" w:eastAsia="標楷體" w:hAnsi="標楷體"/>
              </w:rPr>
              <w:t>大致能運用策 略，理解文本內容</w:t>
            </w:r>
            <w:r w:rsidR="00DF3DFA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935" w:type="dxa"/>
            <w:vAlign w:val="center"/>
          </w:tcPr>
          <w:p w14:paraId="069D07ED" w14:textId="08C5EA2C" w:rsidR="003158C7" w:rsidRPr="003158C7" w:rsidRDefault="003158C7" w:rsidP="00DF3DFA">
            <w:pPr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3158C7">
              <w:rPr>
                <w:rFonts w:ascii="標楷體" w:eastAsia="標楷體" w:hAnsi="標楷體"/>
              </w:rPr>
              <w:t>在協助下，大 致能運用策略，理解文本內容。</w:t>
            </w:r>
          </w:p>
        </w:tc>
        <w:tc>
          <w:tcPr>
            <w:tcW w:w="1118" w:type="dxa"/>
            <w:vAlign w:val="center"/>
          </w:tcPr>
          <w:p w14:paraId="5145BD54" w14:textId="77777777" w:rsidR="003158C7" w:rsidRPr="00072D27" w:rsidRDefault="003158C7" w:rsidP="003158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7B7D1C20" w14:textId="77777777" w:rsidR="003158C7" w:rsidRPr="00072D27" w:rsidRDefault="003158C7" w:rsidP="003158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80670F" w:rsidRPr="00072D27" w14:paraId="7D91B95A" w14:textId="77777777" w:rsidTr="00D67A25">
        <w:trPr>
          <w:trHeight w:val="1559"/>
        </w:trPr>
        <w:tc>
          <w:tcPr>
            <w:tcW w:w="534" w:type="dxa"/>
            <w:vMerge/>
            <w:vAlign w:val="center"/>
          </w:tcPr>
          <w:p w14:paraId="48D7F25A" w14:textId="77777777" w:rsidR="0080670F" w:rsidRPr="00C80783" w:rsidRDefault="0080670F" w:rsidP="0080670F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830" w:type="dxa"/>
            <w:vAlign w:val="center"/>
          </w:tcPr>
          <w:p w14:paraId="1F7949C1" w14:textId="77777777" w:rsidR="0080670F" w:rsidRPr="00072D27" w:rsidRDefault="0080670F" w:rsidP="0080670F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0B0F298A" w14:textId="77777777" w:rsidR="0080670F" w:rsidRPr="00072D27" w:rsidRDefault="0080670F" w:rsidP="0080670F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</w:t>
            </w:r>
          </w:p>
          <w:p w14:paraId="5FB93DFD" w14:textId="77777777" w:rsidR="0080670F" w:rsidRPr="00072D27" w:rsidRDefault="0080670F" w:rsidP="0080670F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指</w:t>
            </w:r>
          </w:p>
          <w:p w14:paraId="608C0F37" w14:textId="77777777" w:rsidR="0080670F" w:rsidRPr="00072D27" w:rsidRDefault="0080670F" w:rsidP="0080670F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引</w:t>
            </w:r>
          </w:p>
        </w:tc>
        <w:tc>
          <w:tcPr>
            <w:tcW w:w="1934" w:type="dxa"/>
            <w:vAlign w:val="center"/>
          </w:tcPr>
          <w:p w14:paraId="783097EE" w14:textId="61943B52" w:rsidR="0080670F" w:rsidRPr="006B3185" w:rsidRDefault="0080670F" w:rsidP="0080670F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80670F">
              <w:rPr>
                <w:rFonts w:ascii="標楷體" w:eastAsia="標楷體" w:hAnsi="標楷體" w:hint="eastAsia"/>
              </w:rPr>
              <w:t>能正確回答</w:t>
            </w:r>
            <w:r>
              <w:rPr>
                <w:rFonts w:ascii="標楷體" w:eastAsia="標楷體" w:hAnsi="標楷體" w:hint="eastAsia"/>
              </w:rPr>
              <w:t>9</w:t>
            </w:r>
            <w:r w:rsidRPr="0080670F">
              <w:rPr>
                <w:rFonts w:ascii="標楷體" w:eastAsia="標楷體" w:hAnsi="標楷體" w:hint="eastAsia"/>
              </w:rPr>
              <w:t>0%以上文本學習單的內容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935" w:type="dxa"/>
            <w:vAlign w:val="center"/>
          </w:tcPr>
          <w:p w14:paraId="7B417553" w14:textId="06FA0691" w:rsidR="0080670F" w:rsidRPr="006B3185" w:rsidRDefault="0080670F" w:rsidP="0080670F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80670F">
              <w:rPr>
                <w:rFonts w:ascii="標楷體" w:eastAsia="標楷體" w:hAnsi="標楷體" w:hint="eastAsia"/>
              </w:rPr>
              <w:t>能正確回答80%以上文本學習單的內容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935" w:type="dxa"/>
            <w:vAlign w:val="center"/>
          </w:tcPr>
          <w:p w14:paraId="193EF8B3" w14:textId="79E2F9F9" w:rsidR="0080670F" w:rsidRPr="006B3185" w:rsidRDefault="0080670F" w:rsidP="0080670F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80670F">
              <w:rPr>
                <w:rFonts w:ascii="標楷體" w:eastAsia="標楷體" w:hAnsi="標楷體" w:hint="eastAsia"/>
              </w:rPr>
              <w:t>能正確回答</w:t>
            </w:r>
            <w:r>
              <w:rPr>
                <w:rFonts w:ascii="標楷體" w:eastAsia="標楷體" w:hAnsi="標楷體" w:hint="eastAsia"/>
              </w:rPr>
              <w:t>7</w:t>
            </w:r>
            <w:r w:rsidRPr="0080670F">
              <w:rPr>
                <w:rFonts w:ascii="標楷體" w:eastAsia="標楷體" w:hAnsi="標楷體" w:hint="eastAsia"/>
              </w:rPr>
              <w:t>0%以上文本學習單的內容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935" w:type="dxa"/>
            <w:vAlign w:val="center"/>
          </w:tcPr>
          <w:p w14:paraId="1FD7B522" w14:textId="566635DB" w:rsidR="0080670F" w:rsidRPr="006B3185" w:rsidRDefault="0080670F" w:rsidP="0080670F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3158C7">
              <w:rPr>
                <w:rFonts w:ascii="標楷體" w:eastAsia="標楷體" w:hAnsi="標楷體"/>
              </w:rPr>
              <w:t>在協助下，</w:t>
            </w:r>
            <w:r w:rsidRPr="0080670F">
              <w:rPr>
                <w:rFonts w:ascii="標楷體" w:eastAsia="標楷體" w:hAnsi="標楷體" w:hint="eastAsia"/>
              </w:rPr>
              <w:t>能正確回答</w:t>
            </w:r>
            <w:r>
              <w:rPr>
                <w:rFonts w:ascii="標楷體" w:eastAsia="標楷體" w:hAnsi="標楷體" w:hint="eastAsia"/>
              </w:rPr>
              <w:t>7</w:t>
            </w:r>
            <w:r w:rsidRPr="0080670F">
              <w:rPr>
                <w:rFonts w:ascii="標楷體" w:eastAsia="標楷體" w:hAnsi="標楷體" w:hint="eastAsia"/>
              </w:rPr>
              <w:t>0%以上文本學習單的內容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118" w:type="dxa"/>
            <w:vAlign w:val="center"/>
          </w:tcPr>
          <w:p w14:paraId="314CA57B" w14:textId="77777777" w:rsidR="0080670F" w:rsidRPr="00072D27" w:rsidRDefault="0080670F" w:rsidP="0080670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64752823" w14:textId="77777777" w:rsidR="0080670F" w:rsidRPr="00072D27" w:rsidRDefault="0080670F" w:rsidP="0080670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80670F" w:rsidRPr="00072D27" w14:paraId="2ED4222B" w14:textId="77777777" w:rsidTr="00D67A25">
        <w:trPr>
          <w:trHeight w:val="1301"/>
        </w:trPr>
        <w:tc>
          <w:tcPr>
            <w:tcW w:w="1364" w:type="dxa"/>
            <w:gridSpan w:val="2"/>
          </w:tcPr>
          <w:p w14:paraId="0EE1607A" w14:textId="77777777" w:rsidR="0080670F" w:rsidRPr="00072D27" w:rsidRDefault="0080670F" w:rsidP="0080670F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773EE04A" w14:textId="77777777" w:rsidR="0080670F" w:rsidRPr="00072D27" w:rsidRDefault="0080670F" w:rsidP="0080670F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量</w:t>
            </w:r>
          </w:p>
          <w:p w14:paraId="422F6B06" w14:textId="77777777" w:rsidR="0080670F" w:rsidRPr="00072D27" w:rsidRDefault="0080670F" w:rsidP="0080670F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工</w:t>
            </w:r>
          </w:p>
          <w:p w14:paraId="30298DA3" w14:textId="77777777" w:rsidR="0080670F" w:rsidRPr="00072D27" w:rsidRDefault="0080670F" w:rsidP="0080670F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具</w:t>
            </w:r>
          </w:p>
        </w:tc>
        <w:tc>
          <w:tcPr>
            <w:tcW w:w="8857" w:type="dxa"/>
            <w:gridSpan w:val="5"/>
            <w:vAlign w:val="center"/>
          </w:tcPr>
          <w:p w14:paraId="452B727E" w14:textId="07E6D86F" w:rsidR="0080670F" w:rsidRPr="00072D27" w:rsidRDefault="0080670F" w:rsidP="0080670F">
            <w:pPr>
              <w:snapToGrid w:val="0"/>
              <w:spacing w:before="180"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學習單</w:t>
            </w:r>
          </w:p>
        </w:tc>
      </w:tr>
      <w:tr w:rsidR="0080670F" w:rsidRPr="00072D27" w14:paraId="17197956" w14:textId="77777777" w:rsidTr="00D67A25">
        <w:trPr>
          <w:trHeight w:val="1407"/>
        </w:trPr>
        <w:tc>
          <w:tcPr>
            <w:tcW w:w="1364" w:type="dxa"/>
            <w:gridSpan w:val="2"/>
            <w:vAlign w:val="center"/>
          </w:tcPr>
          <w:p w14:paraId="1B2F8FA9" w14:textId="77777777" w:rsidR="0080670F" w:rsidRPr="00072D27" w:rsidRDefault="0080670F" w:rsidP="0080670F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分數</w:t>
            </w:r>
          </w:p>
          <w:p w14:paraId="0AA6F72D" w14:textId="77777777" w:rsidR="0080670F" w:rsidRPr="00072D27" w:rsidRDefault="0080670F" w:rsidP="0080670F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轉換</w:t>
            </w:r>
          </w:p>
        </w:tc>
        <w:tc>
          <w:tcPr>
            <w:tcW w:w="1934" w:type="dxa"/>
            <w:vAlign w:val="center"/>
          </w:tcPr>
          <w:p w14:paraId="42653657" w14:textId="77777777" w:rsidR="0080670F" w:rsidRPr="00072D27" w:rsidRDefault="0080670F" w:rsidP="0080670F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95-100</w:t>
            </w:r>
          </w:p>
        </w:tc>
        <w:tc>
          <w:tcPr>
            <w:tcW w:w="1935" w:type="dxa"/>
            <w:vAlign w:val="center"/>
          </w:tcPr>
          <w:p w14:paraId="3FE27BE6" w14:textId="77777777" w:rsidR="0080670F" w:rsidRPr="00072D27" w:rsidRDefault="0080670F" w:rsidP="0080670F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90-94</w:t>
            </w:r>
          </w:p>
        </w:tc>
        <w:tc>
          <w:tcPr>
            <w:tcW w:w="1935" w:type="dxa"/>
            <w:vAlign w:val="center"/>
          </w:tcPr>
          <w:p w14:paraId="6EB80DA7" w14:textId="77777777" w:rsidR="0080670F" w:rsidRPr="00072D27" w:rsidRDefault="0080670F" w:rsidP="0080670F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85-89</w:t>
            </w:r>
          </w:p>
        </w:tc>
        <w:tc>
          <w:tcPr>
            <w:tcW w:w="1935" w:type="dxa"/>
            <w:vAlign w:val="center"/>
          </w:tcPr>
          <w:p w14:paraId="25F0BD79" w14:textId="77777777" w:rsidR="0080670F" w:rsidRPr="00072D27" w:rsidRDefault="0080670F" w:rsidP="0080670F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80-84</w:t>
            </w:r>
          </w:p>
        </w:tc>
        <w:tc>
          <w:tcPr>
            <w:tcW w:w="1118" w:type="dxa"/>
            <w:vAlign w:val="center"/>
          </w:tcPr>
          <w:p w14:paraId="1FA1A3E6" w14:textId="77777777" w:rsidR="0080670F" w:rsidRPr="00072D27" w:rsidRDefault="0080670F" w:rsidP="0080670F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79以下</w:t>
            </w:r>
          </w:p>
        </w:tc>
      </w:tr>
    </w:tbl>
    <w:p w14:paraId="0D420A21" w14:textId="59EF6DC8" w:rsidR="00F270FD" w:rsidRDefault="00F270FD" w:rsidP="00F270FD">
      <w:pPr>
        <w:ind w:firstLineChars="100" w:firstLine="240"/>
        <w:rPr>
          <w:rFonts w:ascii="標楷體" w:eastAsia="標楷體" w:hAnsi="標楷體"/>
          <w:b/>
          <w:noProof/>
        </w:rPr>
      </w:pPr>
    </w:p>
    <w:tbl>
      <w:tblPr>
        <w:tblpPr w:leftFromText="180" w:rightFromText="180" w:vertAnchor="text" w:horzAnchor="margin" w:tblpXSpec="center" w:tblpY="121"/>
        <w:tblW w:w="10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30"/>
        <w:gridCol w:w="1934"/>
        <w:gridCol w:w="1935"/>
        <w:gridCol w:w="1935"/>
        <w:gridCol w:w="1935"/>
        <w:gridCol w:w="1118"/>
      </w:tblGrid>
      <w:tr w:rsidR="00D67A25" w:rsidRPr="00072D27" w14:paraId="7680EC9C" w14:textId="77777777" w:rsidTr="00D67A25">
        <w:trPr>
          <w:trHeight w:val="864"/>
        </w:trPr>
        <w:tc>
          <w:tcPr>
            <w:tcW w:w="1364" w:type="dxa"/>
            <w:gridSpan w:val="2"/>
            <w:vAlign w:val="center"/>
          </w:tcPr>
          <w:p w14:paraId="45EDE9D3" w14:textId="77777777" w:rsidR="00D67A25" w:rsidRPr="00072D27" w:rsidRDefault="00D67A25" w:rsidP="00D67A25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學習目標</w:t>
            </w:r>
          </w:p>
        </w:tc>
        <w:tc>
          <w:tcPr>
            <w:tcW w:w="8857" w:type="dxa"/>
            <w:gridSpan w:val="5"/>
            <w:vAlign w:val="center"/>
          </w:tcPr>
          <w:p w14:paraId="53301420" w14:textId="274BBBD2" w:rsidR="00D67A25" w:rsidRPr="00711900" w:rsidRDefault="005940A3" w:rsidP="00D67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</w:rPr>
            </w:pPr>
            <w:r w:rsidRPr="005940A3">
              <w:rPr>
                <w:rFonts w:ascii="標楷體" w:eastAsia="標楷體" w:hAnsi="標楷體" w:hint="eastAsia"/>
                <w:color w:val="000000"/>
              </w:rPr>
              <w:t>能依據朗讀之文本內容，呈現適切的表情。</w:t>
            </w:r>
          </w:p>
        </w:tc>
      </w:tr>
      <w:tr w:rsidR="00D67A25" w:rsidRPr="00072D27" w14:paraId="4CB6B3C6" w14:textId="77777777" w:rsidTr="00FF7C2A">
        <w:trPr>
          <w:trHeight w:val="1018"/>
        </w:trPr>
        <w:tc>
          <w:tcPr>
            <w:tcW w:w="1364" w:type="dxa"/>
            <w:gridSpan w:val="2"/>
            <w:vAlign w:val="center"/>
          </w:tcPr>
          <w:p w14:paraId="4B020678" w14:textId="77777777" w:rsidR="00D67A25" w:rsidRPr="00072D27" w:rsidRDefault="00D67A25" w:rsidP="00D67A25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8857" w:type="dxa"/>
            <w:gridSpan w:val="5"/>
            <w:vAlign w:val="center"/>
          </w:tcPr>
          <w:p w14:paraId="63F6A241" w14:textId="77777777" w:rsidR="00FF7C2A" w:rsidRPr="009B3417" w:rsidRDefault="00FF7C2A" w:rsidP="00FF7C2A">
            <w:pPr>
              <w:rPr>
                <w:rFonts w:ascii="標楷體" w:eastAsia="標楷體" w:hAnsi="標楷體"/>
              </w:rPr>
            </w:pPr>
            <w:r w:rsidRPr="009B3417">
              <w:rPr>
                <w:rFonts w:ascii="標楷體" w:eastAsia="標楷體" w:hAnsi="標楷體" w:hint="eastAsia"/>
              </w:rPr>
              <w:t>【國語領域】</w:t>
            </w:r>
          </w:p>
          <w:p w14:paraId="75A16BEF" w14:textId="27E9056C" w:rsidR="00D67A25" w:rsidRPr="00FF7C2A" w:rsidRDefault="00FF7C2A" w:rsidP="00FF7C2A">
            <w:pPr>
              <w:rPr>
                <w:rFonts w:ascii="標楷體" w:eastAsia="標楷體" w:hAnsi="標楷體"/>
              </w:rPr>
            </w:pPr>
            <w:r w:rsidRPr="009B3417">
              <w:rPr>
                <w:rFonts w:ascii="標楷體" w:eastAsia="標楷體" w:hAnsi="標楷體" w:hint="eastAsia"/>
              </w:rPr>
              <w:t>5-Ⅰ-1 以適切的速率正確地朗讀文本。</w:t>
            </w:r>
          </w:p>
        </w:tc>
      </w:tr>
      <w:tr w:rsidR="00D67A25" w:rsidRPr="00072D27" w14:paraId="73367BC5" w14:textId="77777777" w:rsidTr="00D67A25">
        <w:trPr>
          <w:trHeight w:val="493"/>
        </w:trPr>
        <w:tc>
          <w:tcPr>
            <w:tcW w:w="10221" w:type="dxa"/>
            <w:gridSpan w:val="7"/>
            <w:vAlign w:val="center"/>
          </w:tcPr>
          <w:p w14:paraId="181B87D4" w14:textId="77777777" w:rsidR="00D67A25" w:rsidRPr="00072D27" w:rsidRDefault="00D67A25" w:rsidP="00D67A2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評量標準</w:t>
            </w:r>
          </w:p>
        </w:tc>
      </w:tr>
      <w:tr w:rsidR="00D67A25" w:rsidRPr="00072D27" w14:paraId="736B6D34" w14:textId="77777777" w:rsidTr="00D67A25">
        <w:trPr>
          <w:trHeight w:val="1017"/>
        </w:trPr>
        <w:tc>
          <w:tcPr>
            <w:tcW w:w="534" w:type="dxa"/>
            <w:vAlign w:val="center"/>
          </w:tcPr>
          <w:p w14:paraId="0C3737C5" w14:textId="77777777" w:rsidR="00D67A25" w:rsidRPr="00072D27" w:rsidRDefault="00D67A25" w:rsidP="00D67A2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主</w:t>
            </w:r>
          </w:p>
          <w:p w14:paraId="3D633624" w14:textId="77777777" w:rsidR="00D67A25" w:rsidRPr="00072D27" w:rsidRDefault="00D67A25" w:rsidP="00D67A2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題</w:t>
            </w:r>
          </w:p>
        </w:tc>
        <w:tc>
          <w:tcPr>
            <w:tcW w:w="830" w:type="dxa"/>
            <w:vAlign w:val="center"/>
          </w:tcPr>
          <w:p w14:paraId="2220D80D" w14:textId="77777777" w:rsidR="00D67A25" w:rsidRPr="00072D27" w:rsidRDefault="00D67A25" w:rsidP="00D67A2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表現描述</w:t>
            </w:r>
          </w:p>
        </w:tc>
        <w:tc>
          <w:tcPr>
            <w:tcW w:w="1934" w:type="dxa"/>
            <w:vAlign w:val="center"/>
          </w:tcPr>
          <w:p w14:paraId="610D1D73" w14:textId="77777777" w:rsidR="00D67A25" w:rsidRPr="00072D27" w:rsidRDefault="00D67A25" w:rsidP="00D67A2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A</w:t>
            </w:r>
          </w:p>
          <w:p w14:paraId="4F2F9D7E" w14:textId="77777777" w:rsidR="00D67A25" w:rsidRPr="00072D27" w:rsidRDefault="00D67A25" w:rsidP="00D67A2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優秀</w:t>
            </w:r>
          </w:p>
        </w:tc>
        <w:tc>
          <w:tcPr>
            <w:tcW w:w="1935" w:type="dxa"/>
            <w:vAlign w:val="center"/>
          </w:tcPr>
          <w:p w14:paraId="70B9C702" w14:textId="77777777" w:rsidR="00D67A25" w:rsidRPr="00072D27" w:rsidRDefault="00D67A25" w:rsidP="00D67A2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B</w:t>
            </w:r>
          </w:p>
          <w:p w14:paraId="22148892" w14:textId="77777777" w:rsidR="00D67A25" w:rsidRPr="00072D27" w:rsidRDefault="00D67A25" w:rsidP="00D67A2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良好</w:t>
            </w:r>
          </w:p>
        </w:tc>
        <w:tc>
          <w:tcPr>
            <w:tcW w:w="1935" w:type="dxa"/>
            <w:vAlign w:val="center"/>
          </w:tcPr>
          <w:p w14:paraId="08C811CC" w14:textId="77777777" w:rsidR="00D67A25" w:rsidRPr="00072D27" w:rsidRDefault="00D67A25" w:rsidP="00D67A2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C</w:t>
            </w:r>
          </w:p>
          <w:p w14:paraId="7E5F80E5" w14:textId="77777777" w:rsidR="00D67A25" w:rsidRPr="00072D27" w:rsidRDefault="00D67A25" w:rsidP="00D67A2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基礎</w:t>
            </w:r>
          </w:p>
        </w:tc>
        <w:tc>
          <w:tcPr>
            <w:tcW w:w="1935" w:type="dxa"/>
            <w:vAlign w:val="center"/>
          </w:tcPr>
          <w:p w14:paraId="30E0BD77" w14:textId="77777777" w:rsidR="00D67A25" w:rsidRPr="00072D27" w:rsidRDefault="00D67A25" w:rsidP="00D67A2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</w:t>
            </w:r>
          </w:p>
          <w:p w14:paraId="38D143D7" w14:textId="77777777" w:rsidR="00D67A25" w:rsidRPr="00072D27" w:rsidRDefault="00D67A25" w:rsidP="00D67A2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不足</w:t>
            </w:r>
          </w:p>
        </w:tc>
        <w:tc>
          <w:tcPr>
            <w:tcW w:w="1118" w:type="dxa"/>
            <w:vAlign w:val="center"/>
          </w:tcPr>
          <w:p w14:paraId="4F245F21" w14:textId="77777777" w:rsidR="00D67A25" w:rsidRPr="00072D27" w:rsidRDefault="00D67A25" w:rsidP="00D67A2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E</w:t>
            </w:r>
          </w:p>
          <w:p w14:paraId="41624E87" w14:textId="77777777" w:rsidR="00D67A25" w:rsidRPr="00072D27" w:rsidRDefault="00D67A25" w:rsidP="00D67A2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落後</w:t>
            </w:r>
          </w:p>
        </w:tc>
      </w:tr>
      <w:tr w:rsidR="00A026DF" w:rsidRPr="00072D27" w14:paraId="01FFE4D9" w14:textId="77777777" w:rsidTr="00A026DF">
        <w:trPr>
          <w:trHeight w:val="1126"/>
        </w:trPr>
        <w:tc>
          <w:tcPr>
            <w:tcW w:w="534" w:type="dxa"/>
            <w:vMerge w:val="restart"/>
            <w:vAlign w:val="center"/>
          </w:tcPr>
          <w:p w14:paraId="7B494DC3" w14:textId="77777777" w:rsidR="00A026DF" w:rsidRPr="00072D27" w:rsidRDefault="00A026DF" w:rsidP="00A026DF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C80783">
              <w:rPr>
                <w:rFonts w:ascii="標楷體" w:eastAsia="標楷體" w:hAnsi="標楷體" w:hint="eastAsia"/>
                <w:b/>
                <w:noProof/>
              </w:rPr>
              <w:t>閱讀演藝</w:t>
            </w:r>
            <w:r w:rsidRPr="00C80783">
              <w:rPr>
                <w:rFonts w:ascii="標楷體" w:eastAsia="標楷體" w:hAnsi="標楷體" w:hint="eastAsia"/>
                <w:b/>
                <w:noProof/>
              </w:rPr>
              <w:lastRenderedPageBreak/>
              <w:t>廳</w:t>
            </w:r>
            <w:r>
              <w:rPr>
                <w:rFonts w:ascii="標楷體" w:eastAsia="標楷體" w:hAnsi="標楷體" w:hint="eastAsia"/>
                <w:b/>
                <w:noProof/>
              </w:rPr>
              <w:t>：表演藝術</w:t>
            </w:r>
          </w:p>
        </w:tc>
        <w:tc>
          <w:tcPr>
            <w:tcW w:w="830" w:type="dxa"/>
            <w:vAlign w:val="center"/>
          </w:tcPr>
          <w:p w14:paraId="46392501" w14:textId="109B3B65" w:rsidR="00A026DF" w:rsidRPr="00072D27" w:rsidRDefault="00A026DF" w:rsidP="00A026DF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lastRenderedPageBreak/>
              <w:t>表現描述</w:t>
            </w:r>
          </w:p>
        </w:tc>
        <w:tc>
          <w:tcPr>
            <w:tcW w:w="1934" w:type="dxa"/>
            <w:vAlign w:val="center"/>
          </w:tcPr>
          <w:p w14:paraId="194D7840" w14:textId="2CF3BA56" w:rsidR="00A026DF" w:rsidRPr="006B3185" w:rsidRDefault="00A026DF" w:rsidP="00A026DF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4C335B">
              <w:rPr>
                <w:rFonts w:ascii="標楷體" w:eastAsia="標楷體" w:hAnsi="標楷體"/>
              </w:rPr>
              <w:t>能</w:t>
            </w:r>
            <w:r>
              <w:rPr>
                <w:rFonts w:ascii="標楷體" w:eastAsia="標楷體" w:hAnsi="標楷體" w:hint="eastAsia"/>
              </w:rPr>
              <w:t>依據</w:t>
            </w:r>
            <w:r w:rsidRPr="005940A3">
              <w:rPr>
                <w:rFonts w:ascii="標楷體" w:eastAsia="標楷體" w:hAnsi="標楷體" w:hint="eastAsia"/>
                <w:color w:val="000000"/>
              </w:rPr>
              <w:t>朗讀之文本內容</w:t>
            </w:r>
            <w:r>
              <w:rPr>
                <w:rFonts w:ascii="標楷體" w:eastAsia="標楷體" w:hAnsi="標楷體" w:hint="eastAsia"/>
                <w:color w:val="000000"/>
              </w:rPr>
              <w:t>，呈現</w:t>
            </w:r>
            <w:r w:rsidRPr="004C335B">
              <w:rPr>
                <w:rFonts w:ascii="標楷體" w:eastAsia="標楷體" w:hAnsi="標楷體"/>
              </w:rPr>
              <w:t>適切的</w:t>
            </w:r>
            <w:r>
              <w:rPr>
                <w:rFonts w:ascii="標楷體" w:eastAsia="標楷體" w:hAnsi="標楷體" w:hint="eastAsia"/>
              </w:rPr>
              <w:t>表情</w:t>
            </w:r>
            <w:r w:rsidRPr="004C335B">
              <w:rPr>
                <w:rFonts w:ascii="標楷體" w:eastAsia="標楷體" w:hAnsi="標楷體"/>
              </w:rPr>
              <w:t>，表現情感。</w:t>
            </w:r>
          </w:p>
        </w:tc>
        <w:tc>
          <w:tcPr>
            <w:tcW w:w="1935" w:type="dxa"/>
            <w:vAlign w:val="center"/>
          </w:tcPr>
          <w:p w14:paraId="4C0ADD68" w14:textId="4ED80751" w:rsidR="00A026DF" w:rsidRPr="006B3185" w:rsidRDefault="00A026DF" w:rsidP="00A026DF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4C335B">
              <w:rPr>
                <w:rFonts w:ascii="標楷體" w:eastAsia="標楷體" w:hAnsi="標楷體"/>
              </w:rPr>
              <w:t>能</w:t>
            </w:r>
            <w:r>
              <w:rPr>
                <w:rFonts w:ascii="標楷體" w:eastAsia="標楷體" w:hAnsi="標楷體" w:hint="eastAsia"/>
              </w:rPr>
              <w:t>依據</w:t>
            </w:r>
            <w:r w:rsidRPr="00A026DF">
              <w:rPr>
                <w:rFonts w:ascii="標楷體" w:eastAsia="標楷體" w:hAnsi="標楷體" w:hint="eastAsia"/>
              </w:rPr>
              <w:t>朗讀之文本內容，呈現</w:t>
            </w:r>
            <w:r w:rsidRPr="004C335B">
              <w:rPr>
                <w:rFonts w:ascii="標楷體" w:eastAsia="標楷體" w:hAnsi="標楷體"/>
              </w:rPr>
              <w:t>適切的</w:t>
            </w:r>
            <w:r>
              <w:rPr>
                <w:rFonts w:ascii="標楷體" w:eastAsia="標楷體" w:hAnsi="標楷體" w:hint="eastAsia"/>
              </w:rPr>
              <w:t>表情。</w:t>
            </w:r>
          </w:p>
        </w:tc>
        <w:tc>
          <w:tcPr>
            <w:tcW w:w="1935" w:type="dxa"/>
            <w:vAlign w:val="center"/>
          </w:tcPr>
          <w:p w14:paraId="57DCB46C" w14:textId="33E7B342" w:rsidR="00A026DF" w:rsidRPr="006B3185" w:rsidRDefault="00A026DF" w:rsidP="00A026DF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4C335B">
              <w:rPr>
                <w:rFonts w:ascii="標楷體" w:eastAsia="標楷體" w:hAnsi="標楷體"/>
              </w:rPr>
              <w:t>能</w:t>
            </w:r>
            <w:r>
              <w:rPr>
                <w:rFonts w:ascii="標楷體" w:eastAsia="標楷體" w:hAnsi="標楷體" w:hint="eastAsia"/>
              </w:rPr>
              <w:t>依據</w:t>
            </w:r>
            <w:r w:rsidRPr="00A026DF">
              <w:rPr>
                <w:rFonts w:ascii="標楷體" w:eastAsia="標楷體" w:hAnsi="標楷體" w:hint="eastAsia"/>
              </w:rPr>
              <w:t>朗讀之文本內容，大致呈現</w:t>
            </w:r>
            <w:r w:rsidRPr="004C335B">
              <w:rPr>
                <w:rFonts w:ascii="標楷體" w:eastAsia="標楷體" w:hAnsi="標楷體"/>
              </w:rPr>
              <w:t>適切的</w:t>
            </w:r>
            <w:r>
              <w:rPr>
                <w:rFonts w:ascii="標楷體" w:eastAsia="標楷體" w:hAnsi="標楷體" w:hint="eastAsia"/>
              </w:rPr>
              <w:t>表情</w:t>
            </w:r>
            <w:r w:rsidRPr="004C335B">
              <w:rPr>
                <w:rFonts w:ascii="標楷體" w:eastAsia="標楷體" w:hAnsi="標楷體"/>
              </w:rPr>
              <w:t>。</w:t>
            </w:r>
          </w:p>
        </w:tc>
        <w:tc>
          <w:tcPr>
            <w:tcW w:w="1935" w:type="dxa"/>
            <w:vAlign w:val="center"/>
          </w:tcPr>
          <w:p w14:paraId="490284AD" w14:textId="1F9DEDA8" w:rsidR="00A026DF" w:rsidRPr="006B3185" w:rsidRDefault="00A026DF" w:rsidP="00A026DF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4C335B">
              <w:rPr>
                <w:rFonts w:ascii="標楷體" w:eastAsia="標楷體" w:hAnsi="標楷體"/>
              </w:rPr>
              <w:t>在協助下，能</w:t>
            </w:r>
            <w:r>
              <w:rPr>
                <w:rFonts w:ascii="標楷體" w:eastAsia="標楷體" w:hAnsi="標楷體" w:hint="eastAsia"/>
              </w:rPr>
              <w:t>依據</w:t>
            </w:r>
            <w:r w:rsidRPr="00A026DF">
              <w:rPr>
                <w:rFonts w:ascii="標楷體" w:eastAsia="標楷體" w:hAnsi="標楷體" w:hint="eastAsia"/>
              </w:rPr>
              <w:t>朗讀之文本內容，大致呈現</w:t>
            </w:r>
            <w:r w:rsidRPr="004C335B">
              <w:rPr>
                <w:rFonts w:ascii="標楷體" w:eastAsia="標楷體" w:hAnsi="標楷體"/>
              </w:rPr>
              <w:t>適切的</w:t>
            </w:r>
            <w:r>
              <w:rPr>
                <w:rFonts w:ascii="標楷體" w:eastAsia="標楷體" w:hAnsi="標楷體" w:hint="eastAsia"/>
              </w:rPr>
              <w:t>表情</w:t>
            </w:r>
            <w:r w:rsidRPr="004C335B">
              <w:rPr>
                <w:rFonts w:ascii="標楷體" w:eastAsia="標楷體" w:hAnsi="標楷體"/>
              </w:rPr>
              <w:t>。</w:t>
            </w:r>
          </w:p>
        </w:tc>
        <w:tc>
          <w:tcPr>
            <w:tcW w:w="1118" w:type="dxa"/>
            <w:vAlign w:val="center"/>
          </w:tcPr>
          <w:p w14:paraId="00A8BAD7" w14:textId="77777777" w:rsidR="00A026DF" w:rsidRPr="00072D27" w:rsidRDefault="00A026DF" w:rsidP="00A026D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64148359" w14:textId="77777777" w:rsidR="00A026DF" w:rsidRPr="00072D27" w:rsidRDefault="00A026DF" w:rsidP="00A026D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A026DF" w:rsidRPr="00072D27" w14:paraId="4EAF5F12" w14:textId="77777777" w:rsidTr="00A026DF">
        <w:trPr>
          <w:trHeight w:val="810"/>
        </w:trPr>
        <w:tc>
          <w:tcPr>
            <w:tcW w:w="534" w:type="dxa"/>
            <w:vMerge/>
            <w:vAlign w:val="center"/>
          </w:tcPr>
          <w:p w14:paraId="50FB0CE8" w14:textId="77777777" w:rsidR="00A026DF" w:rsidRPr="00C80783" w:rsidRDefault="00A026DF" w:rsidP="00A026DF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830" w:type="dxa"/>
            <w:vAlign w:val="center"/>
          </w:tcPr>
          <w:p w14:paraId="4A2B0357" w14:textId="77777777" w:rsidR="00A026DF" w:rsidRPr="00072D27" w:rsidRDefault="00A026DF" w:rsidP="00A026DF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6F2BF007" w14:textId="77777777" w:rsidR="00A026DF" w:rsidRPr="00072D27" w:rsidRDefault="00A026DF" w:rsidP="00A026DF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</w:t>
            </w:r>
          </w:p>
          <w:p w14:paraId="03A42B11" w14:textId="77777777" w:rsidR="00A026DF" w:rsidRPr="00072D27" w:rsidRDefault="00A026DF" w:rsidP="00A026DF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指</w:t>
            </w:r>
          </w:p>
          <w:p w14:paraId="4C14DBA7" w14:textId="77777777" w:rsidR="00A026DF" w:rsidRPr="00072D27" w:rsidRDefault="00A026DF" w:rsidP="00A026DF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引</w:t>
            </w:r>
          </w:p>
        </w:tc>
        <w:tc>
          <w:tcPr>
            <w:tcW w:w="1934" w:type="dxa"/>
            <w:vAlign w:val="center"/>
          </w:tcPr>
          <w:p w14:paraId="573B8383" w14:textId="021C7B82" w:rsidR="00A026DF" w:rsidRPr="006B3185" w:rsidRDefault="00A026DF" w:rsidP="00A026DF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A026DF">
              <w:rPr>
                <w:rFonts w:ascii="標楷體" w:eastAsia="標楷體" w:hAnsi="標楷體" w:hint="eastAsia"/>
              </w:rPr>
              <w:t>呈現清晰明確的表情</w:t>
            </w:r>
            <w:r>
              <w:rPr>
                <w:rFonts w:ascii="標楷體" w:eastAsia="標楷體" w:hAnsi="標楷體" w:hint="eastAsia"/>
              </w:rPr>
              <w:t>及</w:t>
            </w:r>
            <w:r w:rsidRPr="00A026DF">
              <w:rPr>
                <w:rFonts w:ascii="標楷體" w:eastAsia="標楷體" w:hAnsi="標楷體" w:hint="eastAsia"/>
              </w:rPr>
              <w:t>具體情感</w:t>
            </w:r>
          </w:p>
        </w:tc>
        <w:tc>
          <w:tcPr>
            <w:tcW w:w="1935" w:type="dxa"/>
            <w:vAlign w:val="center"/>
          </w:tcPr>
          <w:p w14:paraId="21311D5F" w14:textId="09EA7103" w:rsidR="00A026DF" w:rsidRPr="006B3185" w:rsidRDefault="00A026DF" w:rsidP="00A026DF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A026DF">
              <w:rPr>
                <w:rFonts w:ascii="標楷體" w:eastAsia="標楷體" w:hAnsi="標楷體" w:hint="eastAsia"/>
              </w:rPr>
              <w:t>呈現清晰明確的表情</w:t>
            </w:r>
          </w:p>
        </w:tc>
        <w:tc>
          <w:tcPr>
            <w:tcW w:w="1935" w:type="dxa"/>
            <w:vAlign w:val="center"/>
          </w:tcPr>
          <w:p w14:paraId="744084C0" w14:textId="7E173249" w:rsidR="00A026DF" w:rsidRPr="006B3185" w:rsidRDefault="00A026DF" w:rsidP="00A026DF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A026DF">
              <w:rPr>
                <w:rFonts w:ascii="標楷體" w:eastAsia="標楷體" w:hAnsi="標楷體" w:hint="eastAsia"/>
              </w:rPr>
              <w:t>呈現表情</w:t>
            </w:r>
          </w:p>
        </w:tc>
        <w:tc>
          <w:tcPr>
            <w:tcW w:w="1935" w:type="dxa"/>
            <w:vAlign w:val="center"/>
          </w:tcPr>
          <w:p w14:paraId="6A319F47" w14:textId="6158584C" w:rsidR="00A026DF" w:rsidRPr="006B3185" w:rsidRDefault="00A026DF" w:rsidP="00A026DF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4C335B">
              <w:rPr>
                <w:rFonts w:ascii="標楷體" w:eastAsia="標楷體" w:hAnsi="標楷體"/>
              </w:rPr>
              <w:t>在協助下，</w:t>
            </w:r>
            <w:r w:rsidRPr="00A026DF">
              <w:rPr>
                <w:rFonts w:ascii="標楷體" w:eastAsia="標楷體" w:hAnsi="標楷體" w:hint="eastAsia"/>
              </w:rPr>
              <w:t>呈現表情</w:t>
            </w:r>
          </w:p>
        </w:tc>
        <w:tc>
          <w:tcPr>
            <w:tcW w:w="1118" w:type="dxa"/>
            <w:vAlign w:val="center"/>
          </w:tcPr>
          <w:p w14:paraId="0CB8456E" w14:textId="77777777" w:rsidR="00A026DF" w:rsidRPr="00072D27" w:rsidRDefault="00A026DF" w:rsidP="00A026D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144C5040" w14:textId="77777777" w:rsidR="00A026DF" w:rsidRPr="00072D27" w:rsidRDefault="00A026DF" w:rsidP="00A026D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A026DF" w:rsidRPr="00072D27" w14:paraId="690C0E6A" w14:textId="77777777" w:rsidTr="00D67A25">
        <w:trPr>
          <w:trHeight w:val="1301"/>
        </w:trPr>
        <w:tc>
          <w:tcPr>
            <w:tcW w:w="1364" w:type="dxa"/>
            <w:gridSpan w:val="2"/>
          </w:tcPr>
          <w:p w14:paraId="0ECD7C0F" w14:textId="77777777" w:rsidR="00A026DF" w:rsidRPr="00072D27" w:rsidRDefault="00A026DF" w:rsidP="00A026DF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7C1D05D1" w14:textId="77777777" w:rsidR="00A026DF" w:rsidRPr="00072D27" w:rsidRDefault="00A026DF" w:rsidP="00A026DF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量</w:t>
            </w:r>
          </w:p>
          <w:p w14:paraId="00750FE0" w14:textId="77777777" w:rsidR="00A026DF" w:rsidRPr="00072D27" w:rsidRDefault="00A026DF" w:rsidP="00A026DF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工</w:t>
            </w:r>
          </w:p>
          <w:p w14:paraId="25EEBC0C" w14:textId="77777777" w:rsidR="00A026DF" w:rsidRPr="00072D27" w:rsidRDefault="00A026DF" w:rsidP="00A026DF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具</w:t>
            </w:r>
          </w:p>
        </w:tc>
        <w:tc>
          <w:tcPr>
            <w:tcW w:w="8857" w:type="dxa"/>
            <w:gridSpan w:val="5"/>
            <w:vAlign w:val="center"/>
          </w:tcPr>
          <w:p w14:paraId="52B0F0A0" w14:textId="61626EAA" w:rsidR="00A026DF" w:rsidRPr="00072D27" w:rsidRDefault="00A026DF" w:rsidP="00A026DF">
            <w:pPr>
              <w:snapToGrid w:val="0"/>
              <w:spacing w:before="180"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實際操作、口頭報告</w:t>
            </w:r>
          </w:p>
        </w:tc>
      </w:tr>
      <w:tr w:rsidR="00A026DF" w:rsidRPr="00072D27" w14:paraId="17F7BA07" w14:textId="77777777" w:rsidTr="00D67A25">
        <w:trPr>
          <w:trHeight w:val="1407"/>
        </w:trPr>
        <w:tc>
          <w:tcPr>
            <w:tcW w:w="1364" w:type="dxa"/>
            <w:gridSpan w:val="2"/>
            <w:vAlign w:val="center"/>
          </w:tcPr>
          <w:p w14:paraId="0E91EA67" w14:textId="77777777" w:rsidR="00A026DF" w:rsidRPr="00072D27" w:rsidRDefault="00A026DF" w:rsidP="00A026DF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分數</w:t>
            </w:r>
          </w:p>
          <w:p w14:paraId="0EDA287E" w14:textId="77777777" w:rsidR="00A026DF" w:rsidRPr="00072D27" w:rsidRDefault="00A026DF" w:rsidP="00A026DF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轉換</w:t>
            </w:r>
          </w:p>
        </w:tc>
        <w:tc>
          <w:tcPr>
            <w:tcW w:w="1934" w:type="dxa"/>
            <w:vAlign w:val="center"/>
          </w:tcPr>
          <w:p w14:paraId="625030A7" w14:textId="77777777" w:rsidR="00A026DF" w:rsidRPr="00072D27" w:rsidRDefault="00A026DF" w:rsidP="00A026DF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95-100</w:t>
            </w:r>
          </w:p>
        </w:tc>
        <w:tc>
          <w:tcPr>
            <w:tcW w:w="1935" w:type="dxa"/>
            <w:vAlign w:val="center"/>
          </w:tcPr>
          <w:p w14:paraId="3967706D" w14:textId="77777777" w:rsidR="00A026DF" w:rsidRPr="00072D27" w:rsidRDefault="00A026DF" w:rsidP="00A026DF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90-94</w:t>
            </w:r>
          </w:p>
        </w:tc>
        <w:tc>
          <w:tcPr>
            <w:tcW w:w="1935" w:type="dxa"/>
            <w:vAlign w:val="center"/>
          </w:tcPr>
          <w:p w14:paraId="5050E5CE" w14:textId="77777777" w:rsidR="00A026DF" w:rsidRPr="00072D27" w:rsidRDefault="00A026DF" w:rsidP="00A026DF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85-89</w:t>
            </w:r>
          </w:p>
        </w:tc>
        <w:tc>
          <w:tcPr>
            <w:tcW w:w="1935" w:type="dxa"/>
            <w:vAlign w:val="center"/>
          </w:tcPr>
          <w:p w14:paraId="4A8CF25E" w14:textId="77777777" w:rsidR="00A026DF" w:rsidRPr="00072D27" w:rsidRDefault="00A026DF" w:rsidP="00A026DF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80-84</w:t>
            </w:r>
          </w:p>
        </w:tc>
        <w:tc>
          <w:tcPr>
            <w:tcW w:w="1118" w:type="dxa"/>
            <w:vAlign w:val="center"/>
          </w:tcPr>
          <w:p w14:paraId="1C3AD485" w14:textId="77777777" w:rsidR="00A026DF" w:rsidRPr="00072D27" w:rsidRDefault="00A026DF" w:rsidP="00A026DF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79以下</w:t>
            </w:r>
          </w:p>
        </w:tc>
      </w:tr>
    </w:tbl>
    <w:p w14:paraId="51536A39" w14:textId="081EDB03" w:rsidR="00D67A25" w:rsidRDefault="00D67A25" w:rsidP="00F270FD">
      <w:pPr>
        <w:ind w:firstLineChars="100" w:firstLine="240"/>
        <w:rPr>
          <w:rFonts w:ascii="標楷體" w:eastAsia="標楷體" w:hAnsi="標楷體"/>
          <w:b/>
          <w:noProof/>
        </w:rPr>
      </w:pPr>
    </w:p>
    <w:tbl>
      <w:tblPr>
        <w:tblpPr w:leftFromText="180" w:rightFromText="180" w:vertAnchor="text" w:horzAnchor="margin" w:tblpXSpec="center" w:tblpY="121"/>
        <w:tblW w:w="10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30"/>
        <w:gridCol w:w="1934"/>
        <w:gridCol w:w="1935"/>
        <w:gridCol w:w="1935"/>
        <w:gridCol w:w="1935"/>
        <w:gridCol w:w="1118"/>
      </w:tblGrid>
      <w:tr w:rsidR="00D67A25" w:rsidRPr="00072D27" w14:paraId="257F59CE" w14:textId="77777777" w:rsidTr="00D67A25">
        <w:trPr>
          <w:trHeight w:val="864"/>
        </w:trPr>
        <w:tc>
          <w:tcPr>
            <w:tcW w:w="1364" w:type="dxa"/>
            <w:gridSpan w:val="2"/>
            <w:vAlign w:val="center"/>
          </w:tcPr>
          <w:p w14:paraId="7B1A98E3" w14:textId="77777777" w:rsidR="00D67A25" w:rsidRPr="00072D27" w:rsidRDefault="00D67A25" w:rsidP="00D67A25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學習目標</w:t>
            </w:r>
          </w:p>
        </w:tc>
        <w:tc>
          <w:tcPr>
            <w:tcW w:w="8857" w:type="dxa"/>
            <w:gridSpan w:val="5"/>
            <w:vAlign w:val="center"/>
          </w:tcPr>
          <w:p w14:paraId="46682C7C" w14:textId="3EDF6976" w:rsidR="00D67A25" w:rsidRPr="00711900" w:rsidRDefault="005940A3" w:rsidP="00D67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</w:rPr>
            </w:pPr>
            <w:r w:rsidRPr="005940A3">
              <w:rPr>
                <w:rFonts w:ascii="標楷體" w:eastAsia="標楷體" w:hAnsi="標楷體" w:hint="eastAsia"/>
                <w:color w:val="000000"/>
              </w:rPr>
              <w:t>能在協助下講述科學遊戲闖關規則。</w:t>
            </w:r>
          </w:p>
        </w:tc>
      </w:tr>
      <w:tr w:rsidR="00D67A25" w:rsidRPr="00072D27" w14:paraId="788DBB26" w14:textId="77777777" w:rsidTr="00FF7C2A">
        <w:trPr>
          <w:trHeight w:val="1018"/>
        </w:trPr>
        <w:tc>
          <w:tcPr>
            <w:tcW w:w="1364" w:type="dxa"/>
            <w:gridSpan w:val="2"/>
            <w:vAlign w:val="center"/>
          </w:tcPr>
          <w:p w14:paraId="21A4F5A0" w14:textId="77777777" w:rsidR="00D67A25" w:rsidRPr="00072D27" w:rsidRDefault="00D67A25" w:rsidP="00D67A25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8857" w:type="dxa"/>
            <w:gridSpan w:val="5"/>
            <w:vAlign w:val="center"/>
          </w:tcPr>
          <w:p w14:paraId="20FB08B0" w14:textId="77777777" w:rsidR="00FF7C2A" w:rsidRPr="009B3417" w:rsidRDefault="00FF7C2A" w:rsidP="00FF7C2A">
            <w:pPr>
              <w:rPr>
                <w:rFonts w:ascii="標楷體" w:eastAsia="標楷體" w:hAnsi="標楷體"/>
              </w:rPr>
            </w:pPr>
            <w:r w:rsidRPr="009B3417">
              <w:rPr>
                <w:rFonts w:ascii="標楷體" w:eastAsia="標楷體" w:hAnsi="標楷體" w:hint="eastAsia"/>
              </w:rPr>
              <w:t>【生活領域】</w:t>
            </w:r>
          </w:p>
          <w:p w14:paraId="31E9FCA3" w14:textId="79F5CCD2" w:rsidR="00D67A25" w:rsidRPr="00FF7C2A" w:rsidRDefault="00FF7C2A" w:rsidP="00FF7C2A">
            <w:pPr>
              <w:rPr>
                <w:rFonts w:ascii="標楷體" w:eastAsia="標楷體" w:hAnsi="標楷體"/>
              </w:rPr>
            </w:pPr>
            <w:r w:rsidRPr="009B3417">
              <w:rPr>
                <w:rFonts w:ascii="標楷體" w:eastAsia="標楷體" w:hAnsi="標楷體" w:hint="eastAsia"/>
              </w:rPr>
              <w:t>3-I-1 願意參與各種學習活動，表現好奇與求知探究之心。</w:t>
            </w:r>
          </w:p>
        </w:tc>
      </w:tr>
      <w:tr w:rsidR="00D67A25" w:rsidRPr="00072D27" w14:paraId="05B4A5D3" w14:textId="77777777" w:rsidTr="00D67A25">
        <w:trPr>
          <w:trHeight w:val="493"/>
        </w:trPr>
        <w:tc>
          <w:tcPr>
            <w:tcW w:w="10221" w:type="dxa"/>
            <w:gridSpan w:val="7"/>
            <w:vAlign w:val="center"/>
          </w:tcPr>
          <w:p w14:paraId="70519B03" w14:textId="77777777" w:rsidR="00D67A25" w:rsidRPr="00072D27" w:rsidRDefault="00D67A25" w:rsidP="00D67A2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評量標準</w:t>
            </w:r>
          </w:p>
        </w:tc>
      </w:tr>
      <w:tr w:rsidR="00D67A25" w:rsidRPr="00072D27" w14:paraId="5C88944D" w14:textId="77777777" w:rsidTr="00D67A25">
        <w:trPr>
          <w:trHeight w:val="1017"/>
        </w:trPr>
        <w:tc>
          <w:tcPr>
            <w:tcW w:w="534" w:type="dxa"/>
            <w:vAlign w:val="center"/>
          </w:tcPr>
          <w:p w14:paraId="7E4A3A22" w14:textId="77777777" w:rsidR="00D67A25" w:rsidRPr="00072D27" w:rsidRDefault="00D67A25" w:rsidP="00D67A2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主</w:t>
            </w:r>
          </w:p>
          <w:p w14:paraId="00A52A2F" w14:textId="77777777" w:rsidR="00D67A25" w:rsidRPr="00072D27" w:rsidRDefault="00D67A25" w:rsidP="00D67A2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題</w:t>
            </w:r>
          </w:p>
        </w:tc>
        <w:tc>
          <w:tcPr>
            <w:tcW w:w="830" w:type="dxa"/>
            <w:vAlign w:val="center"/>
          </w:tcPr>
          <w:p w14:paraId="5B4FFC0E" w14:textId="77777777" w:rsidR="00D67A25" w:rsidRPr="00072D27" w:rsidRDefault="00D67A25" w:rsidP="00D67A2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表現描述</w:t>
            </w:r>
          </w:p>
        </w:tc>
        <w:tc>
          <w:tcPr>
            <w:tcW w:w="1934" w:type="dxa"/>
            <w:vAlign w:val="center"/>
          </w:tcPr>
          <w:p w14:paraId="26857AA8" w14:textId="77777777" w:rsidR="00D67A25" w:rsidRPr="00072D27" w:rsidRDefault="00D67A25" w:rsidP="00D67A2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A</w:t>
            </w:r>
          </w:p>
          <w:p w14:paraId="69BF4E9A" w14:textId="77777777" w:rsidR="00D67A25" w:rsidRPr="00072D27" w:rsidRDefault="00D67A25" w:rsidP="00D67A2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優秀</w:t>
            </w:r>
          </w:p>
        </w:tc>
        <w:tc>
          <w:tcPr>
            <w:tcW w:w="1935" w:type="dxa"/>
            <w:vAlign w:val="center"/>
          </w:tcPr>
          <w:p w14:paraId="6B376666" w14:textId="77777777" w:rsidR="00D67A25" w:rsidRPr="00072D27" w:rsidRDefault="00D67A25" w:rsidP="00D67A2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B</w:t>
            </w:r>
          </w:p>
          <w:p w14:paraId="47604BF1" w14:textId="77777777" w:rsidR="00D67A25" w:rsidRPr="00072D27" w:rsidRDefault="00D67A25" w:rsidP="00D67A2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良好</w:t>
            </w:r>
          </w:p>
        </w:tc>
        <w:tc>
          <w:tcPr>
            <w:tcW w:w="1935" w:type="dxa"/>
            <w:vAlign w:val="center"/>
          </w:tcPr>
          <w:p w14:paraId="544E442D" w14:textId="77777777" w:rsidR="00D67A25" w:rsidRPr="00072D27" w:rsidRDefault="00D67A25" w:rsidP="00D67A2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C</w:t>
            </w:r>
          </w:p>
          <w:p w14:paraId="599A5434" w14:textId="77777777" w:rsidR="00D67A25" w:rsidRPr="00072D27" w:rsidRDefault="00D67A25" w:rsidP="00D67A2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基礎</w:t>
            </w:r>
          </w:p>
        </w:tc>
        <w:tc>
          <w:tcPr>
            <w:tcW w:w="1935" w:type="dxa"/>
            <w:vAlign w:val="center"/>
          </w:tcPr>
          <w:p w14:paraId="109D3146" w14:textId="77777777" w:rsidR="00D67A25" w:rsidRPr="00072D27" w:rsidRDefault="00D67A25" w:rsidP="00D67A2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</w:t>
            </w:r>
          </w:p>
          <w:p w14:paraId="797810DC" w14:textId="77777777" w:rsidR="00D67A25" w:rsidRPr="00072D27" w:rsidRDefault="00D67A25" w:rsidP="00D67A2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不足</w:t>
            </w:r>
          </w:p>
        </w:tc>
        <w:tc>
          <w:tcPr>
            <w:tcW w:w="1118" w:type="dxa"/>
            <w:vAlign w:val="center"/>
          </w:tcPr>
          <w:p w14:paraId="0E2BBE3D" w14:textId="77777777" w:rsidR="00D67A25" w:rsidRPr="00072D27" w:rsidRDefault="00D67A25" w:rsidP="00D67A2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E</w:t>
            </w:r>
          </w:p>
          <w:p w14:paraId="3F2DD671" w14:textId="77777777" w:rsidR="00D67A25" w:rsidRPr="00072D27" w:rsidRDefault="00D67A25" w:rsidP="00D67A2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落後</w:t>
            </w:r>
          </w:p>
        </w:tc>
      </w:tr>
      <w:tr w:rsidR="002707C4" w:rsidRPr="00072D27" w14:paraId="7AF55F9E" w14:textId="77777777" w:rsidTr="00D67A25">
        <w:trPr>
          <w:trHeight w:val="1982"/>
        </w:trPr>
        <w:tc>
          <w:tcPr>
            <w:tcW w:w="534" w:type="dxa"/>
            <w:vMerge w:val="restart"/>
            <w:vAlign w:val="center"/>
          </w:tcPr>
          <w:p w14:paraId="7EAE3359" w14:textId="77777777" w:rsidR="002707C4" w:rsidRPr="00072D27" w:rsidRDefault="002707C4" w:rsidP="002707C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科學達人秀</w:t>
            </w:r>
          </w:p>
        </w:tc>
        <w:tc>
          <w:tcPr>
            <w:tcW w:w="830" w:type="dxa"/>
            <w:vAlign w:val="center"/>
          </w:tcPr>
          <w:p w14:paraId="7BF4D451" w14:textId="631A7823" w:rsidR="002707C4" w:rsidRPr="00072D27" w:rsidRDefault="002707C4" w:rsidP="002707C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表現描述</w:t>
            </w:r>
          </w:p>
        </w:tc>
        <w:tc>
          <w:tcPr>
            <w:tcW w:w="1934" w:type="dxa"/>
            <w:vAlign w:val="center"/>
          </w:tcPr>
          <w:p w14:paraId="7A821258" w14:textId="758ABDDA" w:rsidR="002707C4" w:rsidRPr="00EE0D2E" w:rsidRDefault="002707C4" w:rsidP="002707C4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EE0D2E">
              <w:rPr>
                <w:rFonts w:ascii="標楷體" w:eastAsia="標楷體" w:hAnsi="標楷體"/>
              </w:rPr>
              <w:t>清楚完整地</w:t>
            </w:r>
            <w:r>
              <w:rPr>
                <w:rFonts w:ascii="標楷體" w:eastAsia="標楷體" w:hAnsi="標楷體" w:hint="eastAsia"/>
              </w:rPr>
              <w:t>講述</w:t>
            </w:r>
            <w:r w:rsidRPr="005940A3">
              <w:rPr>
                <w:rFonts w:ascii="標楷體" w:eastAsia="標楷體" w:hAnsi="標楷體" w:hint="eastAsia"/>
                <w:color w:val="000000"/>
              </w:rPr>
              <w:t>科學遊戲闖關規則</w:t>
            </w:r>
            <w:r w:rsidRPr="00D67A25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  <w:tc>
          <w:tcPr>
            <w:tcW w:w="1935" w:type="dxa"/>
            <w:vAlign w:val="center"/>
          </w:tcPr>
          <w:p w14:paraId="6B06C1F6" w14:textId="2DD5F018" w:rsidR="002707C4" w:rsidRPr="00EE0D2E" w:rsidRDefault="002707C4" w:rsidP="002707C4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EE0D2E">
              <w:rPr>
                <w:rFonts w:ascii="標楷體" w:eastAsia="標楷體" w:hAnsi="標楷體"/>
              </w:rPr>
              <w:t>清楚地</w:t>
            </w:r>
            <w:r>
              <w:rPr>
                <w:rFonts w:ascii="標楷體" w:eastAsia="標楷體" w:hAnsi="標楷體" w:hint="eastAsia"/>
              </w:rPr>
              <w:t>講述</w:t>
            </w:r>
            <w:r w:rsidRPr="005940A3">
              <w:rPr>
                <w:rFonts w:ascii="標楷體" w:eastAsia="標楷體" w:hAnsi="標楷體" w:hint="eastAsia"/>
                <w:color w:val="000000"/>
              </w:rPr>
              <w:t>科學遊戲闖關規則</w:t>
            </w:r>
            <w:r w:rsidRPr="00D67A25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  <w:tc>
          <w:tcPr>
            <w:tcW w:w="1935" w:type="dxa"/>
            <w:vAlign w:val="center"/>
          </w:tcPr>
          <w:p w14:paraId="7D4BEE47" w14:textId="5C17E8D3" w:rsidR="002707C4" w:rsidRPr="00EE0D2E" w:rsidRDefault="002707C4" w:rsidP="002707C4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大致</w:t>
            </w:r>
            <w:r w:rsidRPr="00EE0D2E">
              <w:rPr>
                <w:rFonts w:ascii="標楷體" w:eastAsia="標楷體" w:hAnsi="標楷體"/>
              </w:rPr>
              <w:t>地</w:t>
            </w:r>
            <w:r>
              <w:rPr>
                <w:rFonts w:ascii="標楷體" w:eastAsia="標楷體" w:hAnsi="標楷體" w:hint="eastAsia"/>
              </w:rPr>
              <w:t>講述</w:t>
            </w:r>
            <w:r w:rsidRPr="005940A3">
              <w:rPr>
                <w:rFonts w:ascii="標楷體" w:eastAsia="標楷體" w:hAnsi="標楷體" w:hint="eastAsia"/>
                <w:color w:val="000000"/>
              </w:rPr>
              <w:t>科學遊戲闖關規則</w:t>
            </w:r>
            <w:r w:rsidRPr="00D67A25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  <w:tc>
          <w:tcPr>
            <w:tcW w:w="1935" w:type="dxa"/>
            <w:vAlign w:val="center"/>
          </w:tcPr>
          <w:p w14:paraId="650119FE" w14:textId="6F00128A" w:rsidR="002707C4" w:rsidRPr="00EE0D2E" w:rsidRDefault="002707C4" w:rsidP="002707C4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EE0D2E">
              <w:rPr>
                <w:rFonts w:ascii="標楷體" w:eastAsia="標楷體" w:hAnsi="標楷體"/>
              </w:rPr>
              <w:t>在他人的協助 下，</w:t>
            </w:r>
            <w:r>
              <w:rPr>
                <w:rFonts w:ascii="標楷體" w:eastAsia="標楷體" w:hAnsi="標楷體" w:hint="eastAsia"/>
              </w:rPr>
              <w:t>大致</w:t>
            </w:r>
            <w:r w:rsidRPr="00EE0D2E">
              <w:rPr>
                <w:rFonts w:ascii="標楷體" w:eastAsia="標楷體" w:hAnsi="標楷體"/>
              </w:rPr>
              <w:t>地</w:t>
            </w:r>
            <w:r>
              <w:rPr>
                <w:rFonts w:ascii="標楷體" w:eastAsia="標楷體" w:hAnsi="標楷體" w:hint="eastAsia"/>
              </w:rPr>
              <w:t>講述</w:t>
            </w:r>
            <w:r w:rsidRPr="005940A3">
              <w:rPr>
                <w:rFonts w:ascii="標楷體" w:eastAsia="標楷體" w:hAnsi="標楷體" w:hint="eastAsia"/>
                <w:color w:val="000000"/>
              </w:rPr>
              <w:t>科學遊戲闖關規則</w:t>
            </w:r>
            <w:r w:rsidRPr="00D67A25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  <w:tc>
          <w:tcPr>
            <w:tcW w:w="1118" w:type="dxa"/>
            <w:vAlign w:val="center"/>
          </w:tcPr>
          <w:p w14:paraId="764F1D61" w14:textId="77777777" w:rsidR="002707C4" w:rsidRPr="00072D27" w:rsidRDefault="002707C4" w:rsidP="002707C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542718F5" w14:textId="77777777" w:rsidR="002707C4" w:rsidRPr="00072D27" w:rsidRDefault="002707C4" w:rsidP="002707C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2707C4" w:rsidRPr="00072D27" w14:paraId="762045D4" w14:textId="77777777" w:rsidTr="00D67A25">
        <w:trPr>
          <w:trHeight w:val="1258"/>
        </w:trPr>
        <w:tc>
          <w:tcPr>
            <w:tcW w:w="534" w:type="dxa"/>
            <w:vMerge/>
            <w:vAlign w:val="center"/>
          </w:tcPr>
          <w:p w14:paraId="326230D4" w14:textId="77777777" w:rsidR="002707C4" w:rsidRDefault="002707C4" w:rsidP="002707C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830" w:type="dxa"/>
            <w:vAlign w:val="center"/>
          </w:tcPr>
          <w:p w14:paraId="7BF7F560" w14:textId="77777777" w:rsidR="002707C4" w:rsidRPr="00072D27" w:rsidRDefault="002707C4" w:rsidP="002707C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728D6533" w14:textId="77777777" w:rsidR="002707C4" w:rsidRPr="00072D27" w:rsidRDefault="002707C4" w:rsidP="002707C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</w:t>
            </w:r>
          </w:p>
          <w:p w14:paraId="35704326" w14:textId="77777777" w:rsidR="002707C4" w:rsidRPr="00072D27" w:rsidRDefault="002707C4" w:rsidP="002707C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指</w:t>
            </w:r>
          </w:p>
          <w:p w14:paraId="2ECCD8C1" w14:textId="77777777" w:rsidR="002707C4" w:rsidRPr="00072D27" w:rsidRDefault="002707C4" w:rsidP="002707C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引</w:t>
            </w:r>
          </w:p>
        </w:tc>
        <w:tc>
          <w:tcPr>
            <w:tcW w:w="1934" w:type="dxa"/>
            <w:vAlign w:val="center"/>
          </w:tcPr>
          <w:p w14:paraId="03A436B0" w14:textId="0A4D9804" w:rsidR="002707C4" w:rsidRPr="00EE0D2E" w:rsidRDefault="002707C4" w:rsidP="002707C4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能</w:t>
            </w:r>
            <w:r>
              <w:rPr>
                <w:rFonts w:ascii="標楷體" w:eastAsia="標楷體" w:hAnsi="標楷體" w:hint="eastAsia"/>
              </w:rPr>
              <w:t>講述</w:t>
            </w:r>
            <w:r w:rsidRPr="00903E46">
              <w:rPr>
                <w:rFonts w:ascii="標楷體" w:eastAsia="標楷體" w:hAnsi="標楷體" w:hint="eastAsia"/>
                <w:kern w:val="0"/>
              </w:rPr>
              <w:t>90%</w:t>
            </w:r>
            <w:r w:rsidRPr="005940A3">
              <w:rPr>
                <w:rFonts w:ascii="標楷體" w:eastAsia="標楷體" w:hAnsi="標楷體" w:hint="eastAsia"/>
                <w:color w:val="000000"/>
              </w:rPr>
              <w:t>科學遊戲闖關規則</w:t>
            </w:r>
            <w:r w:rsidRPr="00D67A25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  <w:tc>
          <w:tcPr>
            <w:tcW w:w="1935" w:type="dxa"/>
            <w:vAlign w:val="center"/>
          </w:tcPr>
          <w:p w14:paraId="4DD2B7DB" w14:textId="434EC5C5" w:rsidR="002707C4" w:rsidRPr="00EE0D2E" w:rsidRDefault="002707C4" w:rsidP="002707C4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能</w:t>
            </w:r>
            <w:r>
              <w:rPr>
                <w:rFonts w:ascii="標楷體" w:eastAsia="標楷體" w:hAnsi="標楷體" w:hint="eastAsia"/>
              </w:rPr>
              <w:t>講述8</w:t>
            </w:r>
            <w:r w:rsidRPr="00903E46">
              <w:rPr>
                <w:rFonts w:ascii="標楷體" w:eastAsia="標楷體" w:hAnsi="標楷體" w:hint="eastAsia"/>
                <w:kern w:val="0"/>
              </w:rPr>
              <w:t>0%</w:t>
            </w:r>
            <w:r w:rsidRPr="005940A3">
              <w:rPr>
                <w:rFonts w:ascii="標楷體" w:eastAsia="標楷體" w:hAnsi="標楷體" w:hint="eastAsia"/>
                <w:color w:val="000000"/>
              </w:rPr>
              <w:t>科學遊戲闖關規則</w:t>
            </w:r>
            <w:r w:rsidRPr="00D67A25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  <w:tc>
          <w:tcPr>
            <w:tcW w:w="1935" w:type="dxa"/>
            <w:vAlign w:val="center"/>
          </w:tcPr>
          <w:p w14:paraId="27E4360F" w14:textId="5E48D9F9" w:rsidR="002707C4" w:rsidRPr="00EE0D2E" w:rsidRDefault="002707C4" w:rsidP="002707C4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能</w:t>
            </w:r>
            <w:r>
              <w:rPr>
                <w:rFonts w:ascii="標楷體" w:eastAsia="標楷體" w:hAnsi="標楷體" w:hint="eastAsia"/>
              </w:rPr>
              <w:t>講述</w:t>
            </w:r>
            <w:r>
              <w:rPr>
                <w:rFonts w:ascii="標楷體" w:eastAsia="標楷體" w:hAnsi="標楷體" w:hint="eastAsia"/>
                <w:kern w:val="0"/>
              </w:rPr>
              <w:t>7</w:t>
            </w:r>
            <w:r w:rsidRPr="00903E46">
              <w:rPr>
                <w:rFonts w:ascii="標楷體" w:eastAsia="標楷體" w:hAnsi="標楷體" w:hint="eastAsia"/>
                <w:kern w:val="0"/>
              </w:rPr>
              <w:t>0%</w:t>
            </w:r>
            <w:r w:rsidRPr="005940A3">
              <w:rPr>
                <w:rFonts w:ascii="標楷體" w:eastAsia="標楷體" w:hAnsi="標楷體" w:hint="eastAsia"/>
                <w:color w:val="000000"/>
              </w:rPr>
              <w:t>科學遊戲闖關規則</w:t>
            </w:r>
            <w:r w:rsidRPr="00D67A25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  <w:tc>
          <w:tcPr>
            <w:tcW w:w="1935" w:type="dxa"/>
            <w:vAlign w:val="center"/>
          </w:tcPr>
          <w:p w14:paraId="78FAADB2" w14:textId="5662EEE3" w:rsidR="002707C4" w:rsidRPr="00EE0D2E" w:rsidRDefault="002707C4" w:rsidP="002707C4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在他人的鼓勵下，能</w:t>
            </w:r>
            <w:r>
              <w:rPr>
                <w:rFonts w:ascii="標楷體" w:eastAsia="標楷體" w:hAnsi="標楷體" w:hint="eastAsia"/>
              </w:rPr>
              <w:t>講述</w:t>
            </w:r>
            <w:r>
              <w:rPr>
                <w:rFonts w:ascii="標楷體" w:eastAsia="標楷體" w:hAnsi="標楷體" w:hint="eastAsia"/>
                <w:kern w:val="0"/>
              </w:rPr>
              <w:t>7</w:t>
            </w:r>
            <w:r w:rsidRPr="00903E46">
              <w:rPr>
                <w:rFonts w:ascii="標楷體" w:eastAsia="標楷體" w:hAnsi="標楷體" w:hint="eastAsia"/>
                <w:kern w:val="0"/>
              </w:rPr>
              <w:t>0%</w:t>
            </w:r>
            <w:r w:rsidRPr="005940A3">
              <w:rPr>
                <w:rFonts w:ascii="標楷體" w:eastAsia="標楷體" w:hAnsi="標楷體" w:hint="eastAsia"/>
                <w:color w:val="000000"/>
              </w:rPr>
              <w:t>科學遊戲闖關規則</w:t>
            </w:r>
            <w:r w:rsidRPr="00D67A25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  <w:tc>
          <w:tcPr>
            <w:tcW w:w="1118" w:type="dxa"/>
            <w:vAlign w:val="center"/>
          </w:tcPr>
          <w:p w14:paraId="43E6741C" w14:textId="77777777" w:rsidR="002707C4" w:rsidRPr="00072D27" w:rsidRDefault="002707C4" w:rsidP="002707C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7B01261E" w14:textId="77777777" w:rsidR="002707C4" w:rsidRPr="00072D27" w:rsidRDefault="002707C4" w:rsidP="002707C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2707C4" w:rsidRPr="00072D27" w14:paraId="69298F70" w14:textId="77777777" w:rsidTr="00D67A25">
        <w:trPr>
          <w:trHeight w:val="1301"/>
        </w:trPr>
        <w:tc>
          <w:tcPr>
            <w:tcW w:w="1364" w:type="dxa"/>
            <w:gridSpan w:val="2"/>
          </w:tcPr>
          <w:p w14:paraId="1E3FADB5" w14:textId="77777777" w:rsidR="002707C4" w:rsidRPr="00072D27" w:rsidRDefault="002707C4" w:rsidP="002707C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0BF7AB56" w14:textId="77777777" w:rsidR="002707C4" w:rsidRPr="00072D27" w:rsidRDefault="002707C4" w:rsidP="002707C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量</w:t>
            </w:r>
          </w:p>
          <w:p w14:paraId="3774A6A8" w14:textId="77777777" w:rsidR="002707C4" w:rsidRPr="00072D27" w:rsidRDefault="002707C4" w:rsidP="002707C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工</w:t>
            </w:r>
          </w:p>
          <w:p w14:paraId="112A5F83" w14:textId="77777777" w:rsidR="002707C4" w:rsidRPr="00072D27" w:rsidRDefault="002707C4" w:rsidP="002707C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具</w:t>
            </w:r>
          </w:p>
        </w:tc>
        <w:tc>
          <w:tcPr>
            <w:tcW w:w="8857" w:type="dxa"/>
            <w:gridSpan w:val="5"/>
            <w:vAlign w:val="center"/>
          </w:tcPr>
          <w:p w14:paraId="219EEE52" w14:textId="51E8F3C6" w:rsidR="002707C4" w:rsidRPr="00072D27" w:rsidRDefault="002707C4" w:rsidP="002707C4">
            <w:pPr>
              <w:snapToGrid w:val="0"/>
              <w:spacing w:before="180"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實際操作、口頭報告</w:t>
            </w:r>
          </w:p>
        </w:tc>
      </w:tr>
      <w:tr w:rsidR="002707C4" w:rsidRPr="00072D27" w14:paraId="69D96927" w14:textId="77777777" w:rsidTr="00D67A25">
        <w:trPr>
          <w:trHeight w:val="1407"/>
        </w:trPr>
        <w:tc>
          <w:tcPr>
            <w:tcW w:w="1364" w:type="dxa"/>
            <w:gridSpan w:val="2"/>
            <w:vAlign w:val="center"/>
          </w:tcPr>
          <w:p w14:paraId="7A7098BF" w14:textId="77777777" w:rsidR="002707C4" w:rsidRPr="00072D27" w:rsidRDefault="002707C4" w:rsidP="002707C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分數</w:t>
            </w:r>
          </w:p>
          <w:p w14:paraId="4CA0C827" w14:textId="77777777" w:rsidR="002707C4" w:rsidRPr="00072D27" w:rsidRDefault="002707C4" w:rsidP="002707C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轉換</w:t>
            </w:r>
          </w:p>
        </w:tc>
        <w:tc>
          <w:tcPr>
            <w:tcW w:w="1934" w:type="dxa"/>
            <w:vAlign w:val="center"/>
          </w:tcPr>
          <w:p w14:paraId="4F2B683E" w14:textId="77777777" w:rsidR="002707C4" w:rsidRPr="00072D27" w:rsidRDefault="002707C4" w:rsidP="002707C4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95-100</w:t>
            </w:r>
          </w:p>
        </w:tc>
        <w:tc>
          <w:tcPr>
            <w:tcW w:w="1935" w:type="dxa"/>
            <w:vAlign w:val="center"/>
          </w:tcPr>
          <w:p w14:paraId="4F4AF7D3" w14:textId="77777777" w:rsidR="002707C4" w:rsidRPr="00072D27" w:rsidRDefault="002707C4" w:rsidP="002707C4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90-94</w:t>
            </w:r>
          </w:p>
        </w:tc>
        <w:tc>
          <w:tcPr>
            <w:tcW w:w="1935" w:type="dxa"/>
            <w:vAlign w:val="center"/>
          </w:tcPr>
          <w:p w14:paraId="0A1249AC" w14:textId="77777777" w:rsidR="002707C4" w:rsidRPr="00072D27" w:rsidRDefault="002707C4" w:rsidP="002707C4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85-89</w:t>
            </w:r>
          </w:p>
        </w:tc>
        <w:tc>
          <w:tcPr>
            <w:tcW w:w="1935" w:type="dxa"/>
            <w:vAlign w:val="center"/>
          </w:tcPr>
          <w:p w14:paraId="7AA11429" w14:textId="77777777" w:rsidR="002707C4" w:rsidRPr="00072D27" w:rsidRDefault="002707C4" w:rsidP="002707C4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80-84</w:t>
            </w:r>
          </w:p>
        </w:tc>
        <w:tc>
          <w:tcPr>
            <w:tcW w:w="1118" w:type="dxa"/>
            <w:vAlign w:val="center"/>
          </w:tcPr>
          <w:p w14:paraId="108F7071" w14:textId="77777777" w:rsidR="002707C4" w:rsidRPr="00072D27" w:rsidRDefault="002707C4" w:rsidP="002707C4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79以下</w:t>
            </w:r>
          </w:p>
        </w:tc>
      </w:tr>
    </w:tbl>
    <w:p w14:paraId="22C4AE73" w14:textId="6E6539A2" w:rsidR="00D67A25" w:rsidRDefault="00D67A25" w:rsidP="00F270FD">
      <w:pPr>
        <w:ind w:firstLineChars="100" w:firstLine="240"/>
        <w:rPr>
          <w:rFonts w:ascii="標楷體" w:eastAsia="標楷體" w:hAnsi="標楷體"/>
          <w:b/>
          <w:noProof/>
        </w:rPr>
      </w:pPr>
    </w:p>
    <w:p w14:paraId="3C60DD1C" w14:textId="77777777" w:rsidR="00D67A25" w:rsidRDefault="00D67A25" w:rsidP="00F270FD">
      <w:pPr>
        <w:ind w:firstLineChars="100" w:firstLine="240"/>
        <w:rPr>
          <w:rFonts w:ascii="標楷體" w:eastAsia="標楷體" w:hAnsi="標楷體"/>
          <w:b/>
          <w:noProof/>
        </w:rPr>
      </w:pPr>
    </w:p>
    <w:p w14:paraId="1E607EA2" w14:textId="70DCC7E5" w:rsidR="00F270FD" w:rsidRDefault="00F270FD" w:rsidP="002707C4">
      <w:pPr>
        <w:ind w:firstLineChars="150" w:firstLine="360"/>
        <w:rPr>
          <w:rFonts w:ascii="標楷體" w:eastAsia="標楷體" w:hAnsi="標楷體" w:cs="細明體"/>
          <w:b/>
          <w:color w:val="000000" w:themeColor="text1"/>
        </w:rPr>
      </w:pPr>
      <w:r w:rsidRPr="00B8059B">
        <w:rPr>
          <w:rFonts w:ascii="標楷體" w:eastAsia="標楷體" w:hAnsi="標楷體" w:hint="eastAsia"/>
          <w:b/>
          <w:noProof/>
        </w:rPr>
        <w:t>分數轉換：可由授課教師達成共識轉化自訂分數(級距可調整)。</w:t>
      </w:r>
    </w:p>
    <w:sectPr w:rsidR="00F270FD" w:rsidSect="00B00E68">
      <w:pgSz w:w="11906" w:h="16838"/>
      <w:pgMar w:top="426" w:right="454" w:bottom="567" w:left="45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87F8D" w14:textId="77777777" w:rsidR="00B1704F" w:rsidRDefault="00B1704F" w:rsidP="00197879">
      <w:r>
        <w:separator/>
      </w:r>
    </w:p>
  </w:endnote>
  <w:endnote w:type="continuationSeparator" w:id="0">
    <w:p w14:paraId="6E7341B1" w14:textId="77777777" w:rsidR="00B1704F" w:rsidRDefault="00B1704F" w:rsidP="00197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i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ungsuh">
    <w:altName w:val="Gungsuh"/>
    <w:charset w:val="81"/>
    <w:family w:val="roman"/>
    <w:pitch w:val="variable"/>
    <w:sig w:usb0="B00002AF" w:usb1="69D77CFB" w:usb2="00000030" w:usb3="00000000" w:csb0="0008009F" w:csb1="00000000"/>
  </w:font>
  <w:font w:name="BiauKai">
    <w:altName w:val="Calibri"/>
    <w:charset w:val="00"/>
    <w:family w:val="auto"/>
    <w:pitch w:val="default"/>
  </w:font>
  <w:font w:name="&amp;quot">
    <w:altName w:val="Cambria"/>
    <w:panose1 w:val="00000000000000000000"/>
    <w:charset w:val="00"/>
    <w:family w:val="roman"/>
    <w:notTrueType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03629" w14:textId="77777777" w:rsidR="00B1704F" w:rsidRDefault="00B1704F" w:rsidP="00197879">
      <w:r>
        <w:separator/>
      </w:r>
    </w:p>
  </w:footnote>
  <w:footnote w:type="continuationSeparator" w:id="0">
    <w:p w14:paraId="68BB1D09" w14:textId="77777777" w:rsidR="00B1704F" w:rsidRDefault="00B1704F" w:rsidP="00197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653FF"/>
    <w:multiLevelType w:val="hybridMultilevel"/>
    <w:tmpl w:val="6316D4F0"/>
    <w:lvl w:ilvl="0" w:tplc="8646A3E0">
      <w:start w:val="1"/>
      <w:numFmt w:val="decimal"/>
      <w:lvlText w:val="%1."/>
      <w:lvlJc w:val="left"/>
      <w:pPr>
        <w:ind w:left="3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00" w:hanging="480"/>
      </w:pPr>
    </w:lvl>
    <w:lvl w:ilvl="2" w:tplc="0409001B" w:tentative="1">
      <w:start w:val="1"/>
      <w:numFmt w:val="lowerRoman"/>
      <w:lvlText w:val="%3."/>
      <w:lvlJc w:val="right"/>
      <w:pPr>
        <w:ind w:left="1380" w:hanging="480"/>
      </w:pPr>
    </w:lvl>
    <w:lvl w:ilvl="3" w:tplc="0409000F" w:tentative="1">
      <w:start w:val="1"/>
      <w:numFmt w:val="decimal"/>
      <w:lvlText w:val="%4."/>
      <w:lvlJc w:val="left"/>
      <w:pPr>
        <w:ind w:left="18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0" w:hanging="480"/>
      </w:pPr>
    </w:lvl>
    <w:lvl w:ilvl="5" w:tplc="0409001B" w:tentative="1">
      <w:start w:val="1"/>
      <w:numFmt w:val="lowerRoman"/>
      <w:lvlText w:val="%6."/>
      <w:lvlJc w:val="right"/>
      <w:pPr>
        <w:ind w:left="2820" w:hanging="480"/>
      </w:pPr>
    </w:lvl>
    <w:lvl w:ilvl="6" w:tplc="0409000F" w:tentative="1">
      <w:start w:val="1"/>
      <w:numFmt w:val="decimal"/>
      <w:lvlText w:val="%7."/>
      <w:lvlJc w:val="left"/>
      <w:pPr>
        <w:ind w:left="33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0" w:hanging="480"/>
      </w:pPr>
    </w:lvl>
    <w:lvl w:ilvl="8" w:tplc="0409001B" w:tentative="1">
      <w:start w:val="1"/>
      <w:numFmt w:val="lowerRoman"/>
      <w:lvlText w:val="%9."/>
      <w:lvlJc w:val="right"/>
      <w:pPr>
        <w:ind w:left="4260" w:hanging="480"/>
      </w:pPr>
    </w:lvl>
  </w:abstractNum>
  <w:abstractNum w:abstractNumId="1" w15:restartNumberingAfterBreak="0">
    <w:nsid w:val="04003641"/>
    <w:multiLevelType w:val="hybridMultilevel"/>
    <w:tmpl w:val="8B1064B0"/>
    <w:lvl w:ilvl="0" w:tplc="936AE2C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808080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79E5731"/>
    <w:multiLevelType w:val="hybridMultilevel"/>
    <w:tmpl w:val="0E9261AE"/>
    <w:lvl w:ilvl="0" w:tplc="0B74BDD4">
      <w:start w:val="1"/>
      <w:numFmt w:val="decimal"/>
      <w:lvlText w:val="%1."/>
      <w:lvlJc w:val="left"/>
      <w:pPr>
        <w:ind w:left="3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00" w:hanging="480"/>
      </w:pPr>
    </w:lvl>
    <w:lvl w:ilvl="2" w:tplc="0409001B" w:tentative="1">
      <w:start w:val="1"/>
      <w:numFmt w:val="lowerRoman"/>
      <w:lvlText w:val="%3."/>
      <w:lvlJc w:val="right"/>
      <w:pPr>
        <w:ind w:left="1380" w:hanging="480"/>
      </w:pPr>
    </w:lvl>
    <w:lvl w:ilvl="3" w:tplc="0409000F" w:tentative="1">
      <w:start w:val="1"/>
      <w:numFmt w:val="decimal"/>
      <w:lvlText w:val="%4."/>
      <w:lvlJc w:val="left"/>
      <w:pPr>
        <w:ind w:left="18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0" w:hanging="480"/>
      </w:pPr>
    </w:lvl>
    <w:lvl w:ilvl="5" w:tplc="0409001B" w:tentative="1">
      <w:start w:val="1"/>
      <w:numFmt w:val="lowerRoman"/>
      <w:lvlText w:val="%6."/>
      <w:lvlJc w:val="right"/>
      <w:pPr>
        <w:ind w:left="2820" w:hanging="480"/>
      </w:pPr>
    </w:lvl>
    <w:lvl w:ilvl="6" w:tplc="0409000F" w:tentative="1">
      <w:start w:val="1"/>
      <w:numFmt w:val="decimal"/>
      <w:lvlText w:val="%7."/>
      <w:lvlJc w:val="left"/>
      <w:pPr>
        <w:ind w:left="33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0" w:hanging="480"/>
      </w:pPr>
    </w:lvl>
    <w:lvl w:ilvl="8" w:tplc="0409001B" w:tentative="1">
      <w:start w:val="1"/>
      <w:numFmt w:val="lowerRoman"/>
      <w:lvlText w:val="%9."/>
      <w:lvlJc w:val="right"/>
      <w:pPr>
        <w:ind w:left="4260" w:hanging="480"/>
      </w:pPr>
    </w:lvl>
  </w:abstractNum>
  <w:abstractNum w:abstractNumId="3" w15:restartNumberingAfterBreak="0">
    <w:nsid w:val="09924B00"/>
    <w:multiLevelType w:val="hybridMultilevel"/>
    <w:tmpl w:val="2ACC247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CFE0E3A"/>
    <w:multiLevelType w:val="hybridMultilevel"/>
    <w:tmpl w:val="EA16F082"/>
    <w:lvl w:ilvl="0" w:tplc="4C70B31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0F22496B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2A56EBA"/>
    <w:multiLevelType w:val="hybridMultilevel"/>
    <w:tmpl w:val="6C84A55E"/>
    <w:lvl w:ilvl="0" w:tplc="04090015">
      <w:start w:val="1"/>
      <w:numFmt w:val="taiwaneseCountingThousand"/>
      <w:lvlText w:val="%1、"/>
      <w:lvlJc w:val="left"/>
      <w:pPr>
        <w:ind w:left="70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2" w:hanging="480"/>
      </w:pPr>
    </w:lvl>
    <w:lvl w:ilvl="2" w:tplc="0409001B" w:tentative="1">
      <w:start w:val="1"/>
      <w:numFmt w:val="lowerRoman"/>
      <w:lvlText w:val="%3."/>
      <w:lvlJc w:val="right"/>
      <w:pPr>
        <w:ind w:left="1662" w:hanging="480"/>
      </w:pPr>
    </w:lvl>
    <w:lvl w:ilvl="3" w:tplc="0409000F" w:tentative="1">
      <w:start w:val="1"/>
      <w:numFmt w:val="decimal"/>
      <w:lvlText w:val="%4."/>
      <w:lvlJc w:val="left"/>
      <w:pPr>
        <w:ind w:left="21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2" w:hanging="480"/>
      </w:pPr>
    </w:lvl>
    <w:lvl w:ilvl="5" w:tplc="0409001B" w:tentative="1">
      <w:start w:val="1"/>
      <w:numFmt w:val="lowerRoman"/>
      <w:lvlText w:val="%6."/>
      <w:lvlJc w:val="right"/>
      <w:pPr>
        <w:ind w:left="3102" w:hanging="480"/>
      </w:pPr>
    </w:lvl>
    <w:lvl w:ilvl="6" w:tplc="0409000F" w:tentative="1">
      <w:start w:val="1"/>
      <w:numFmt w:val="decimal"/>
      <w:lvlText w:val="%7."/>
      <w:lvlJc w:val="left"/>
      <w:pPr>
        <w:ind w:left="35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2" w:hanging="480"/>
      </w:pPr>
    </w:lvl>
    <w:lvl w:ilvl="8" w:tplc="0409001B" w:tentative="1">
      <w:start w:val="1"/>
      <w:numFmt w:val="lowerRoman"/>
      <w:lvlText w:val="%9."/>
      <w:lvlJc w:val="right"/>
      <w:pPr>
        <w:ind w:left="4542" w:hanging="480"/>
      </w:pPr>
    </w:lvl>
  </w:abstractNum>
  <w:abstractNum w:abstractNumId="7" w15:restartNumberingAfterBreak="0">
    <w:nsid w:val="15DB1E47"/>
    <w:multiLevelType w:val="hybridMultilevel"/>
    <w:tmpl w:val="442A6138"/>
    <w:lvl w:ilvl="0" w:tplc="8354AC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61F537E"/>
    <w:multiLevelType w:val="hybridMultilevel"/>
    <w:tmpl w:val="3D80B55E"/>
    <w:lvl w:ilvl="0" w:tplc="7EE0C1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C1869E0"/>
    <w:multiLevelType w:val="hybridMultilevel"/>
    <w:tmpl w:val="8A94F706"/>
    <w:lvl w:ilvl="0" w:tplc="810891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D004C97"/>
    <w:multiLevelType w:val="hybridMultilevel"/>
    <w:tmpl w:val="8DC8C552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D7077BA"/>
    <w:multiLevelType w:val="hybridMultilevel"/>
    <w:tmpl w:val="6F38414A"/>
    <w:lvl w:ilvl="0" w:tplc="B8F631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77F5C51"/>
    <w:multiLevelType w:val="hybridMultilevel"/>
    <w:tmpl w:val="CF78EF4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99E5EAB"/>
    <w:multiLevelType w:val="hybridMultilevel"/>
    <w:tmpl w:val="7658A646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C451F81"/>
    <w:multiLevelType w:val="hybridMultilevel"/>
    <w:tmpl w:val="1B9C936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DF71D1A"/>
    <w:multiLevelType w:val="hybridMultilevel"/>
    <w:tmpl w:val="8A72D570"/>
    <w:lvl w:ilvl="0" w:tplc="17BE54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0D925A2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3712E08"/>
    <w:multiLevelType w:val="hybridMultilevel"/>
    <w:tmpl w:val="573E6374"/>
    <w:lvl w:ilvl="0" w:tplc="F272B854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8" w15:restartNumberingAfterBreak="0">
    <w:nsid w:val="35F10BC9"/>
    <w:multiLevelType w:val="hybridMultilevel"/>
    <w:tmpl w:val="061A6C3A"/>
    <w:lvl w:ilvl="0" w:tplc="88E4F95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A604657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A687551"/>
    <w:multiLevelType w:val="hybridMultilevel"/>
    <w:tmpl w:val="F8905E3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D28676F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6B42291"/>
    <w:multiLevelType w:val="hybridMultilevel"/>
    <w:tmpl w:val="65A6FBE8"/>
    <w:lvl w:ilvl="0" w:tplc="2F9A7B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E096717"/>
    <w:multiLevelType w:val="multilevel"/>
    <w:tmpl w:val="22BC09A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eastAsia"/>
        <w:sz w:val="24"/>
      </w:rPr>
    </w:lvl>
    <w:lvl w:ilvl="1">
      <w:start w:val="1"/>
      <w:numFmt w:val="decimal"/>
      <w:suff w:val="space"/>
      <w:lvlText w:val="(%2)"/>
      <w:lvlJc w:val="left"/>
      <w:pPr>
        <w:ind w:left="0" w:firstLine="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0" w:firstLine="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0" w:firstLine="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eastAsia"/>
      </w:rPr>
    </w:lvl>
  </w:abstractNum>
  <w:abstractNum w:abstractNumId="24" w15:restartNumberingAfterBreak="0">
    <w:nsid w:val="505932F5"/>
    <w:multiLevelType w:val="hybridMultilevel"/>
    <w:tmpl w:val="65A6FBE8"/>
    <w:lvl w:ilvl="0" w:tplc="2F9A7B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19C10BA"/>
    <w:multiLevelType w:val="hybridMultilevel"/>
    <w:tmpl w:val="AF6E99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6A82D27"/>
    <w:multiLevelType w:val="hybridMultilevel"/>
    <w:tmpl w:val="778E1A1A"/>
    <w:lvl w:ilvl="0" w:tplc="1CC4EC14">
      <w:start w:val="1"/>
      <w:numFmt w:val="decimal"/>
      <w:lvlText w:val="%1."/>
      <w:lvlJc w:val="left"/>
      <w:pPr>
        <w:ind w:left="840" w:hanging="360"/>
      </w:pPr>
      <w:rPr>
        <w:rFonts w:ascii="Calibri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59B23BA3"/>
    <w:multiLevelType w:val="hybridMultilevel"/>
    <w:tmpl w:val="276248E8"/>
    <w:lvl w:ilvl="0" w:tplc="771038B6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9D33525"/>
    <w:multiLevelType w:val="hybridMultilevel"/>
    <w:tmpl w:val="14404D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60A55432"/>
    <w:multiLevelType w:val="hybridMultilevel"/>
    <w:tmpl w:val="EA149F34"/>
    <w:lvl w:ilvl="0" w:tplc="8B966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0CE16ED"/>
    <w:multiLevelType w:val="hybridMultilevel"/>
    <w:tmpl w:val="5DF8565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616D5F26"/>
    <w:multiLevelType w:val="hybridMultilevel"/>
    <w:tmpl w:val="61B60A82"/>
    <w:lvl w:ilvl="0" w:tplc="593A7F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1DE5CB9"/>
    <w:multiLevelType w:val="hybridMultilevel"/>
    <w:tmpl w:val="0EE4837A"/>
    <w:lvl w:ilvl="0" w:tplc="62D046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1E43E3E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4253DBE"/>
    <w:multiLevelType w:val="hybridMultilevel"/>
    <w:tmpl w:val="37FACC78"/>
    <w:lvl w:ilvl="0" w:tplc="198678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6366345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A3C4088"/>
    <w:multiLevelType w:val="hybridMultilevel"/>
    <w:tmpl w:val="7DD0F4CA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C5C4761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C831A1C"/>
    <w:multiLevelType w:val="hybridMultilevel"/>
    <w:tmpl w:val="96941A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E5B5826"/>
    <w:multiLevelType w:val="hybridMultilevel"/>
    <w:tmpl w:val="6794FED4"/>
    <w:lvl w:ilvl="0" w:tplc="FEEAEF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968628E"/>
    <w:multiLevelType w:val="hybridMultilevel"/>
    <w:tmpl w:val="3614FAE2"/>
    <w:lvl w:ilvl="0" w:tplc="297251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1" w15:restartNumberingAfterBreak="0">
    <w:nsid w:val="7F8976DC"/>
    <w:multiLevelType w:val="hybridMultilevel"/>
    <w:tmpl w:val="E7007F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427887938">
    <w:abstractNumId w:val="30"/>
  </w:num>
  <w:num w:numId="2" w16cid:durableId="72169622">
    <w:abstractNumId w:val="4"/>
  </w:num>
  <w:num w:numId="3" w16cid:durableId="1679502350">
    <w:abstractNumId w:val="28"/>
  </w:num>
  <w:num w:numId="4" w16cid:durableId="385106276">
    <w:abstractNumId w:val="0"/>
  </w:num>
  <w:num w:numId="5" w16cid:durableId="852692868">
    <w:abstractNumId w:val="2"/>
  </w:num>
  <w:num w:numId="6" w16cid:durableId="1486896988">
    <w:abstractNumId w:val="9"/>
  </w:num>
  <w:num w:numId="7" w16cid:durableId="830756731">
    <w:abstractNumId w:val="29"/>
  </w:num>
  <w:num w:numId="8" w16cid:durableId="1012493181">
    <w:abstractNumId w:val="8"/>
  </w:num>
  <w:num w:numId="9" w16cid:durableId="623000525">
    <w:abstractNumId w:val="34"/>
  </w:num>
  <w:num w:numId="10" w16cid:durableId="2705531">
    <w:abstractNumId w:val="14"/>
  </w:num>
  <w:num w:numId="11" w16cid:durableId="999190551">
    <w:abstractNumId w:val="26"/>
  </w:num>
  <w:num w:numId="12" w16cid:durableId="1994600140">
    <w:abstractNumId w:val="17"/>
  </w:num>
  <w:num w:numId="13" w16cid:durableId="1066952622">
    <w:abstractNumId w:val="40"/>
  </w:num>
  <w:num w:numId="14" w16cid:durableId="839125103">
    <w:abstractNumId w:val="18"/>
  </w:num>
  <w:num w:numId="15" w16cid:durableId="2049407911">
    <w:abstractNumId w:val="6"/>
  </w:num>
  <w:num w:numId="16" w16cid:durableId="1059861244">
    <w:abstractNumId w:val="1"/>
  </w:num>
  <w:num w:numId="17" w16cid:durableId="600340231">
    <w:abstractNumId w:val="27"/>
  </w:num>
  <w:num w:numId="18" w16cid:durableId="1723942008">
    <w:abstractNumId w:val="23"/>
  </w:num>
  <w:num w:numId="19" w16cid:durableId="1964732330">
    <w:abstractNumId w:val="41"/>
  </w:num>
  <w:num w:numId="20" w16cid:durableId="1234857821">
    <w:abstractNumId w:val="38"/>
  </w:num>
  <w:num w:numId="21" w16cid:durableId="1866556644">
    <w:abstractNumId w:val="13"/>
  </w:num>
  <w:num w:numId="22" w16cid:durableId="1731732154">
    <w:abstractNumId w:val="5"/>
  </w:num>
  <w:num w:numId="23" w16cid:durableId="598679689">
    <w:abstractNumId w:val="19"/>
  </w:num>
  <w:num w:numId="24" w16cid:durableId="169566556">
    <w:abstractNumId w:val="36"/>
  </w:num>
  <w:num w:numId="25" w16cid:durableId="1108696885">
    <w:abstractNumId w:val="31"/>
  </w:num>
  <w:num w:numId="26" w16cid:durableId="1040399143">
    <w:abstractNumId w:val="21"/>
  </w:num>
  <w:num w:numId="27" w16cid:durableId="851799523">
    <w:abstractNumId w:val="37"/>
  </w:num>
  <w:num w:numId="28" w16cid:durableId="1048257528">
    <w:abstractNumId w:val="10"/>
  </w:num>
  <w:num w:numId="29" w16cid:durableId="1203591561">
    <w:abstractNumId w:val="11"/>
  </w:num>
  <w:num w:numId="30" w16cid:durableId="1573001521">
    <w:abstractNumId w:val="16"/>
  </w:num>
  <w:num w:numId="31" w16cid:durableId="1705323338">
    <w:abstractNumId w:val="35"/>
  </w:num>
  <w:num w:numId="32" w16cid:durableId="1106389748">
    <w:abstractNumId w:val="25"/>
  </w:num>
  <w:num w:numId="33" w16cid:durableId="297800682">
    <w:abstractNumId w:val="20"/>
  </w:num>
  <w:num w:numId="34" w16cid:durableId="599603764">
    <w:abstractNumId w:val="33"/>
  </w:num>
  <w:num w:numId="35" w16cid:durableId="615218000">
    <w:abstractNumId w:val="22"/>
  </w:num>
  <w:num w:numId="36" w16cid:durableId="1218323855">
    <w:abstractNumId w:val="24"/>
  </w:num>
  <w:num w:numId="37" w16cid:durableId="536939311">
    <w:abstractNumId w:val="32"/>
  </w:num>
  <w:num w:numId="38" w16cid:durableId="1135030210">
    <w:abstractNumId w:val="3"/>
  </w:num>
  <w:num w:numId="39" w16cid:durableId="315646525">
    <w:abstractNumId w:val="15"/>
  </w:num>
  <w:num w:numId="40" w16cid:durableId="724984796">
    <w:abstractNumId w:val="39"/>
  </w:num>
  <w:num w:numId="41" w16cid:durableId="1373918721">
    <w:abstractNumId w:val="12"/>
  </w:num>
  <w:num w:numId="42" w16cid:durableId="17045961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5D1"/>
    <w:rsid w:val="00004176"/>
    <w:rsid w:val="00004EB8"/>
    <w:rsid w:val="000263C5"/>
    <w:rsid w:val="00037CF0"/>
    <w:rsid w:val="000535DF"/>
    <w:rsid w:val="000826D2"/>
    <w:rsid w:val="000873BA"/>
    <w:rsid w:val="000873CC"/>
    <w:rsid w:val="00097EC3"/>
    <w:rsid w:val="000A1141"/>
    <w:rsid w:val="000A2EEA"/>
    <w:rsid w:val="000A756F"/>
    <w:rsid w:val="000B321A"/>
    <w:rsid w:val="000C338C"/>
    <w:rsid w:val="000C5DF4"/>
    <w:rsid w:val="000C5FA0"/>
    <w:rsid w:val="000C6456"/>
    <w:rsid w:val="000C6F87"/>
    <w:rsid w:val="000F24E3"/>
    <w:rsid w:val="000F2BA8"/>
    <w:rsid w:val="000F6B3B"/>
    <w:rsid w:val="00101F50"/>
    <w:rsid w:val="001152CD"/>
    <w:rsid w:val="0011759A"/>
    <w:rsid w:val="00120F5D"/>
    <w:rsid w:val="00121681"/>
    <w:rsid w:val="001229A9"/>
    <w:rsid w:val="001236A1"/>
    <w:rsid w:val="0013256C"/>
    <w:rsid w:val="001426AB"/>
    <w:rsid w:val="001437BC"/>
    <w:rsid w:val="00145E1B"/>
    <w:rsid w:val="00155979"/>
    <w:rsid w:val="00156792"/>
    <w:rsid w:val="00177AE6"/>
    <w:rsid w:val="00183342"/>
    <w:rsid w:val="001852D3"/>
    <w:rsid w:val="001873E6"/>
    <w:rsid w:val="00191228"/>
    <w:rsid w:val="00194D1C"/>
    <w:rsid w:val="00197879"/>
    <w:rsid w:val="001A4394"/>
    <w:rsid w:val="001B239D"/>
    <w:rsid w:val="001B6F8D"/>
    <w:rsid w:val="001C2A27"/>
    <w:rsid w:val="001C41C4"/>
    <w:rsid w:val="001D0BB5"/>
    <w:rsid w:val="001F7F55"/>
    <w:rsid w:val="002001F6"/>
    <w:rsid w:val="0020123A"/>
    <w:rsid w:val="00204FD5"/>
    <w:rsid w:val="00205C77"/>
    <w:rsid w:val="002074AB"/>
    <w:rsid w:val="00210794"/>
    <w:rsid w:val="0021433A"/>
    <w:rsid w:val="002144C3"/>
    <w:rsid w:val="0021570F"/>
    <w:rsid w:val="00220E4E"/>
    <w:rsid w:val="00240363"/>
    <w:rsid w:val="00241BCE"/>
    <w:rsid w:val="002541B1"/>
    <w:rsid w:val="0025541A"/>
    <w:rsid w:val="0025663A"/>
    <w:rsid w:val="00256EA9"/>
    <w:rsid w:val="0027057C"/>
    <w:rsid w:val="002707C4"/>
    <w:rsid w:val="00272D77"/>
    <w:rsid w:val="00274FAB"/>
    <w:rsid w:val="00275228"/>
    <w:rsid w:val="002808B4"/>
    <w:rsid w:val="00280A1D"/>
    <w:rsid w:val="0028278B"/>
    <w:rsid w:val="002829DB"/>
    <w:rsid w:val="002934D1"/>
    <w:rsid w:val="0029482A"/>
    <w:rsid w:val="00295237"/>
    <w:rsid w:val="00296F90"/>
    <w:rsid w:val="00297C14"/>
    <w:rsid w:val="002A0465"/>
    <w:rsid w:val="002A2B06"/>
    <w:rsid w:val="002A3684"/>
    <w:rsid w:val="002A5C3A"/>
    <w:rsid w:val="002B275E"/>
    <w:rsid w:val="002B5D24"/>
    <w:rsid w:val="002C09C9"/>
    <w:rsid w:val="002F1B15"/>
    <w:rsid w:val="002F52E2"/>
    <w:rsid w:val="0030411B"/>
    <w:rsid w:val="003104F4"/>
    <w:rsid w:val="003158C7"/>
    <w:rsid w:val="00322970"/>
    <w:rsid w:val="0032742F"/>
    <w:rsid w:val="00327E69"/>
    <w:rsid w:val="0035601E"/>
    <w:rsid w:val="00361F21"/>
    <w:rsid w:val="00367631"/>
    <w:rsid w:val="00367782"/>
    <w:rsid w:val="003763FB"/>
    <w:rsid w:val="0038369C"/>
    <w:rsid w:val="003877AC"/>
    <w:rsid w:val="00392F1F"/>
    <w:rsid w:val="003A40C8"/>
    <w:rsid w:val="003B2376"/>
    <w:rsid w:val="003B57D7"/>
    <w:rsid w:val="003C050D"/>
    <w:rsid w:val="003C363C"/>
    <w:rsid w:val="003C3C09"/>
    <w:rsid w:val="003D0BA2"/>
    <w:rsid w:val="003D120A"/>
    <w:rsid w:val="003D4C19"/>
    <w:rsid w:val="003D4C6B"/>
    <w:rsid w:val="003D6610"/>
    <w:rsid w:val="003E08FB"/>
    <w:rsid w:val="003E499C"/>
    <w:rsid w:val="003F1037"/>
    <w:rsid w:val="00402FC7"/>
    <w:rsid w:val="004031DF"/>
    <w:rsid w:val="00412864"/>
    <w:rsid w:val="00421D7C"/>
    <w:rsid w:val="00424B51"/>
    <w:rsid w:val="00425A7A"/>
    <w:rsid w:val="004356B5"/>
    <w:rsid w:val="00440E45"/>
    <w:rsid w:val="00447C67"/>
    <w:rsid w:val="00451B9D"/>
    <w:rsid w:val="0046065A"/>
    <w:rsid w:val="00466C9F"/>
    <w:rsid w:val="004717BD"/>
    <w:rsid w:val="00471C35"/>
    <w:rsid w:val="00480ECA"/>
    <w:rsid w:val="00497742"/>
    <w:rsid w:val="004A21FA"/>
    <w:rsid w:val="004A7038"/>
    <w:rsid w:val="004B0A86"/>
    <w:rsid w:val="004B4BBC"/>
    <w:rsid w:val="004C35A1"/>
    <w:rsid w:val="004C3EB6"/>
    <w:rsid w:val="004C3F19"/>
    <w:rsid w:val="004C6FC3"/>
    <w:rsid w:val="004D36B2"/>
    <w:rsid w:val="004E03A1"/>
    <w:rsid w:val="004E0720"/>
    <w:rsid w:val="004F4B41"/>
    <w:rsid w:val="00500E92"/>
    <w:rsid w:val="00504A15"/>
    <w:rsid w:val="00515720"/>
    <w:rsid w:val="00517035"/>
    <w:rsid w:val="00520A81"/>
    <w:rsid w:val="00520B2F"/>
    <w:rsid w:val="00522731"/>
    <w:rsid w:val="005227C1"/>
    <w:rsid w:val="00524EDA"/>
    <w:rsid w:val="00526D20"/>
    <w:rsid w:val="00526E81"/>
    <w:rsid w:val="0056069A"/>
    <w:rsid w:val="00561F38"/>
    <w:rsid w:val="00566CA8"/>
    <w:rsid w:val="0057472B"/>
    <w:rsid w:val="005766A2"/>
    <w:rsid w:val="00585841"/>
    <w:rsid w:val="00587EC7"/>
    <w:rsid w:val="005923D4"/>
    <w:rsid w:val="005940A3"/>
    <w:rsid w:val="00596877"/>
    <w:rsid w:val="005A0195"/>
    <w:rsid w:val="005A3435"/>
    <w:rsid w:val="005A4045"/>
    <w:rsid w:val="005A5C3C"/>
    <w:rsid w:val="005B1135"/>
    <w:rsid w:val="005B1D7F"/>
    <w:rsid w:val="005B4B05"/>
    <w:rsid w:val="005B7AD3"/>
    <w:rsid w:val="005C4636"/>
    <w:rsid w:val="005E0D91"/>
    <w:rsid w:val="005E53D9"/>
    <w:rsid w:val="005F303E"/>
    <w:rsid w:val="005F4979"/>
    <w:rsid w:val="005F57A7"/>
    <w:rsid w:val="006001C9"/>
    <w:rsid w:val="00600957"/>
    <w:rsid w:val="0060474B"/>
    <w:rsid w:val="00604E71"/>
    <w:rsid w:val="00611F13"/>
    <w:rsid w:val="00612F68"/>
    <w:rsid w:val="00622225"/>
    <w:rsid w:val="00624B2F"/>
    <w:rsid w:val="0063019E"/>
    <w:rsid w:val="0063650B"/>
    <w:rsid w:val="00643E80"/>
    <w:rsid w:val="006527CD"/>
    <w:rsid w:val="0066246E"/>
    <w:rsid w:val="006642F6"/>
    <w:rsid w:val="00667223"/>
    <w:rsid w:val="00676A01"/>
    <w:rsid w:val="0067772B"/>
    <w:rsid w:val="00677CCB"/>
    <w:rsid w:val="006811B8"/>
    <w:rsid w:val="00681B03"/>
    <w:rsid w:val="006836D5"/>
    <w:rsid w:val="00684DF2"/>
    <w:rsid w:val="00687E22"/>
    <w:rsid w:val="0069043A"/>
    <w:rsid w:val="00691F4D"/>
    <w:rsid w:val="006940EB"/>
    <w:rsid w:val="00695CF0"/>
    <w:rsid w:val="006B296D"/>
    <w:rsid w:val="006B57AD"/>
    <w:rsid w:val="006B7C99"/>
    <w:rsid w:val="006C09D1"/>
    <w:rsid w:val="006C4C2C"/>
    <w:rsid w:val="006E4D67"/>
    <w:rsid w:val="006F3E16"/>
    <w:rsid w:val="006F5811"/>
    <w:rsid w:val="006F5CFF"/>
    <w:rsid w:val="0070181B"/>
    <w:rsid w:val="00701951"/>
    <w:rsid w:val="007024A7"/>
    <w:rsid w:val="007042CD"/>
    <w:rsid w:val="00705815"/>
    <w:rsid w:val="00713091"/>
    <w:rsid w:val="00720B90"/>
    <w:rsid w:val="00721E39"/>
    <w:rsid w:val="00724073"/>
    <w:rsid w:val="00731346"/>
    <w:rsid w:val="00740820"/>
    <w:rsid w:val="007453DD"/>
    <w:rsid w:val="007514CC"/>
    <w:rsid w:val="007613C1"/>
    <w:rsid w:val="007811CF"/>
    <w:rsid w:val="00784321"/>
    <w:rsid w:val="00785A0C"/>
    <w:rsid w:val="00795E95"/>
    <w:rsid w:val="007A1F18"/>
    <w:rsid w:val="007A3CA4"/>
    <w:rsid w:val="007A3E6E"/>
    <w:rsid w:val="007A6772"/>
    <w:rsid w:val="007B10AA"/>
    <w:rsid w:val="007B7E0D"/>
    <w:rsid w:val="007C3732"/>
    <w:rsid w:val="007C3CA8"/>
    <w:rsid w:val="007D55B0"/>
    <w:rsid w:val="007D6578"/>
    <w:rsid w:val="007E2429"/>
    <w:rsid w:val="007F5D42"/>
    <w:rsid w:val="0080670F"/>
    <w:rsid w:val="008130B2"/>
    <w:rsid w:val="00823A8C"/>
    <w:rsid w:val="00851682"/>
    <w:rsid w:val="008540C3"/>
    <w:rsid w:val="00863DAA"/>
    <w:rsid w:val="008672B7"/>
    <w:rsid w:val="00867316"/>
    <w:rsid w:val="00867F12"/>
    <w:rsid w:val="008736AE"/>
    <w:rsid w:val="00882CF9"/>
    <w:rsid w:val="00887088"/>
    <w:rsid w:val="00887D77"/>
    <w:rsid w:val="0089570A"/>
    <w:rsid w:val="00896053"/>
    <w:rsid w:val="00897703"/>
    <w:rsid w:val="008A2626"/>
    <w:rsid w:val="008A41C4"/>
    <w:rsid w:val="008A6994"/>
    <w:rsid w:val="008B2E7C"/>
    <w:rsid w:val="008B436F"/>
    <w:rsid w:val="008B53E8"/>
    <w:rsid w:val="008B7410"/>
    <w:rsid w:val="008C346A"/>
    <w:rsid w:val="008C54F3"/>
    <w:rsid w:val="008C6450"/>
    <w:rsid w:val="008C7445"/>
    <w:rsid w:val="008D128A"/>
    <w:rsid w:val="008D308E"/>
    <w:rsid w:val="008F18DA"/>
    <w:rsid w:val="008F599B"/>
    <w:rsid w:val="00904150"/>
    <w:rsid w:val="00912243"/>
    <w:rsid w:val="0093528B"/>
    <w:rsid w:val="00940F5E"/>
    <w:rsid w:val="00950444"/>
    <w:rsid w:val="00950D55"/>
    <w:rsid w:val="009623B6"/>
    <w:rsid w:val="00965E9F"/>
    <w:rsid w:val="0096640F"/>
    <w:rsid w:val="0097268D"/>
    <w:rsid w:val="00977F9D"/>
    <w:rsid w:val="009833F1"/>
    <w:rsid w:val="0099007D"/>
    <w:rsid w:val="00992C6F"/>
    <w:rsid w:val="009A09FF"/>
    <w:rsid w:val="009A6F94"/>
    <w:rsid w:val="009B23AD"/>
    <w:rsid w:val="009B3417"/>
    <w:rsid w:val="009B756C"/>
    <w:rsid w:val="009C2251"/>
    <w:rsid w:val="009D4311"/>
    <w:rsid w:val="009D537F"/>
    <w:rsid w:val="009E13DE"/>
    <w:rsid w:val="009E26EC"/>
    <w:rsid w:val="009E50A9"/>
    <w:rsid w:val="009E79DA"/>
    <w:rsid w:val="009F0D6E"/>
    <w:rsid w:val="009F6B1D"/>
    <w:rsid w:val="00A017C2"/>
    <w:rsid w:val="00A026DF"/>
    <w:rsid w:val="00A03DEB"/>
    <w:rsid w:val="00A057AB"/>
    <w:rsid w:val="00A133F4"/>
    <w:rsid w:val="00A13FB7"/>
    <w:rsid w:val="00A174ED"/>
    <w:rsid w:val="00A17508"/>
    <w:rsid w:val="00A26B64"/>
    <w:rsid w:val="00A33680"/>
    <w:rsid w:val="00A3551A"/>
    <w:rsid w:val="00A4202D"/>
    <w:rsid w:val="00A47C69"/>
    <w:rsid w:val="00A504D2"/>
    <w:rsid w:val="00A625ED"/>
    <w:rsid w:val="00A71059"/>
    <w:rsid w:val="00A77F31"/>
    <w:rsid w:val="00AA7240"/>
    <w:rsid w:val="00AB1886"/>
    <w:rsid w:val="00AB25C8"/>
    <w:rsid w:val="00AB2FDD"/>
    <w:rsid w:val="00AB3B4F"/>
    <w:rsid w:val="00AB6EA9"/>
    <w:rsid w:val="00AD2A39"/>
    <w:rsid w:val="00AE419F"/>
    <w:rsid w:val="00AE506A"/>
    <w:rsid w:val="00AE57D4"/>
    <w:rsid w:val="00AE67BE"/>
    <w:rsid w:val="00AF076B"/>
    <w:rsid w:val="00AF29D5"/>
    <w:rsid w:val="00AF3E4F"/>
    <w:rsid w:val="00AF43A5"/>
    <w:rsid w:val="00AF5B4D"/>
    <w:rsid w:val="00B00E68"/>
    <w:rsid w:val="00B027B9"/>
    <w:rsid w:val="00B059C6"/>
    <w:rsid w:val="00B066FF"/>
    <w:rsid w:val="00B1704F"/>
    <w:rsid w:val="00B22219"/>
    <w:rsid w:val="00B264E4"/>
    <w:rsid w:val="00B300A9"/>
    <w:rsid w:val="00B33754"/>
    <w:rsid w:val="00B35D00"/>
    <w:rsid w:val="00B45C0F"/>
    <w:rsid w:val="00B54017"/>
    <w:rsid w:val="00B54E4E"/>
    <w:rsid w:val="00B5508D"/>
    <w:rsid w:val="00B551AF"/>
    <w:rsid w:val="00B57811"/>
    <w:rsid w:val="00B6734D"/>
    <w:rsid w:val="00B67905"/>
    <w:rsid w:val="00B74562"/>
    <w:rsid w:val="00B8029B"/>
    <w:rsid w:val="00B8355B"/>
    <w:rsid w:val="00B83F7F"/>
    <w:rsid w:val="00B906B4"/>
    <w:rsid w:val="00B91015"/>
    <w:rsid w:val="00B94245"/>
    <w:rsid w:val="00BB6CF8"/>
    <w:rsid w:val="00BB7AC9"/>
    <w:rsid w:val="00BC217C"/>
    <w:rsid w:val="00BC3C9F"/>
    <w:rsid w:val="00BD37BB"/>
    <w:rsid w:val="00BD5197"/>
    <w:rsid w:val="00BE0F7F"/>
    <w:rsid w:val="00BE1242"/>
    <w:rsid w:val="00BE1A7D"/>
    <w:rsid w:val="00BE5ADA"/>
    <w:rsid w:val="00BF2144"/>
    <w:rsid w:val="00BF5621"/>
    <w:rsid w:val="00C038AC"/>
    <w:rsid w:val="00C135EC"/>
    <w:rsid w:val="00C14BFB"/>
    <w:rsid w:val="00C21664"/>
    <w:rsid w:val="00C27CD2"/>
    <w:rsid w:val="00C321E6"/>
    <w:rsid w:val="00C37AA4"/>
    <w:rsid w:val="00C42090"/>
    <w:rsid w:val="00C673D7"/>
    <w:rsid w:val="00C714C2"/>
    <w:rsid w:val="00C72DA6"/>
    <w:rsid w:val="00C77727"/>
    <w:rsid w:val="00C81316"/>
    <w:rsid w:val="00C81C20"/>
    <w:rsid w:val="00C83871"/>
    <w:rsid w:val="00C839FB"/>
    <w:rsid w:val="00C86677"/>
    <w:rsid w:val="00C873DD"/>
    <w:rsid w:val="00C91502"/>
    <w:rsid w:val="00C91BF1"/>
    <w:rsid w:val="00C946C7"/>
    <w:rsid w:val="00C95076"/>
    <w:rsid w:val="00C97D73"/>
    <w:rsid w:val="00CB3D13"/>
    <w:rsid w:val="00CB6867"/>
    <w:rsid w:val="00CC32D9"/>
    <w:rsid w:val="00CC7022"/>
    <w:rsid w:val="00CC78AB"/>
    <w:rsid w:val="00CD1215"/>
    <w:rsid w:val="00CD67A8"/>
    <w:rsid w:val="00CE4374"/>
    <w:rsid w:val="00CF14BA"/>
    <w:rsid w:val="00CF2F11"/>
    <w:rsid w:val="00CF53D3"/>
    <w:rsid w:val="00CF71B0"/>
    <w:rsid w:val="00D118CA"/>
    <w:rsid w:val="00D124D1"/>
    <w:rsid w:val="00D125D1"/>
    <w:rsid w:val="00D16877"/>
    <w:rsid w:val="00D205F0"/>
    <w:rsid w:val="00D22674"/>
    <w:rsid w:val="00D247D7"/>
    <w:rsid w:val="00D330B0"/>
    <w:rsid w:val="00D345C7"/>
    <w:rsid w:val="00D41A2F"/>
    <w:rsid w:val="00D42B94"/>
    <w:rsid w:val="00D43C64"/>
    <w:rsid w:val="00D440E8"/>
    <w:rsid w:val="00D44A82"/>
    <w:rsid w:val="00D57963"/>
    <w:rsid w:val="00D579EB"/>
    <w:rsid w:val="00D60382"/>
    <w:rsid w:val="00D60C5B"/>
    <w:rsid w:val="00D62ED0"/>
    <w:rsid w:val="00D67A25"/>
    <w:rsid w:val="00D70ACA"/>
    <w:rsid w:val="00D836B4"/>
    <w:rsid w:val="00D84768"/>
    <w:rsid w:val="00D87464"/>
    <w:rsid w:val="00D9429A"/>
    <w:rsid w:val="00DA313B"/>
    <w:rsid w:val="00DA403F"/>
    <w:rsid w:val="00DB4676"/>
    <w:rsid w:val="00DB6D45"/>
    <w:rsid w:val="00DC1FA8"/>
    <w:rsid w:val="00DC58E1"/>
    <w:rsid w:val="00DD5E34"/>
    <w:rsid w:val="00DE132D"/>
    <w:rsid w:val="00DE2F7D"/>
    <w:rsid w:val="00DE5BAD"/>
    <w:rsid w:val="00DF31DB"/>
    <w:rsid w:val="00DF3DFA"/>
    <w:rsid w:val="00E00D02"/>
    <w:rsid w:val="00E06B01"/>
    <w:rsid w:val="00E1043D"/>
    <w:rsid w:val="00E148DC"/>
    <w:rsid w:val="00E1773A"/>
    <w:rsid w:val="00E20462"/>
    <w:rsid w:val="00E2463B"/>
    <w:rsid w:val="00E2466C"/>
    <w:rsid w:val="00E42F24"/>
    <w:rsid w:val="00E50645"/>
    <w:rsid w:val="00E51544"/>
    <w:rsid w:val="00E631C2"/>
    <w:rsid w:val="00E65B7D"/>
    <w:rsid w:val="00E75571"/>
    <w:rsid w:val="00E7579B"/>
    <w:rsid w:val="00E779C7"/>
    <w:rsid w:val="00E81D5F"/>
    <w:rsid w:val="00E82262"/>
    <w:rsid w:val="00E97A0A"/>
    <w:rsid w:val="00EA1152"/>
    <w:rsid w:val="00EA55D3"/>
    <w:rsid w:val="00EA5B05"/>
    <w:rsid w:val="00EB2995"/>
    <w:rsid w:val="00EB45E9"/>
    <w:rsid w:val="00ED0966"/>
    <w:rsid w:val="00EE0220"/>
    <w:rsid w:val="00EE0AB7"/>
    <w:rsid w:val="00EE2362"/>
    <w:rsid w:val="00EF0390"/>
    <w:rsid w:val="00EF2210"/>
    <w:rsid w:val="00EF42CD"/>
    <w:rsid w:val="00EF5D56"/>
    <w:rsid w:val="00F110FD"/>
    <w:rsid w:val="00F13D1B"/>
    <w:rsid w:val="00F17CD8"/>
    <w:rsid w:val="00F22885"/>
    <w:rsid w:val="00F2616A"/>
    <w:rsid w:val="00F270FD"/>
    <w:rsid w:val="00F35870"/>
    <w:rsid w:val="00F366C3"/>
    <w:rsid w:val="00F41FF7"/>
    <w:rsid w:val="00F46C32"/>
    <w:rsid w:val="00F51115"/>
    <w:rsid w:val="00F629E0"/>
    <w:rsid w:val="00F71E50"/>
    <w:rsid w:val="00F722AC"/>
    <w:rsid w:val="00F7780A"/>
    <w:rsid w:val="00F80358"/>
    <w:rsid w:val="00F825E7"/>
    <w:rsid w:val="00F950A6"/>
    <w:rsid w:val="00FA00CE"/>
    <w:rsid w:val="00FA4005"/>
    <w:rsid w:val="00FA41A1"/>
    <w:rsid w:val="00FA6C3E"/>
    <w:rsid w:val="00FB3B2D"/>
    <w:rsid w:val="00FB72EE"/>
    <w:rsid w:val="00FC0078"/>
    <w:rsid w:val="00FC0B23"/>
    <w:rsid w:val="00FC3E32"/>
    <w:rsid w:val="00FC7A1C"/>
    <w:rsid w:val="00FD0D39"/>
    <w:rsid w:val="00FD7029"/>
    <w:rsid w:val="00FE58C7"/>
    <w:rsid w:val="00FF3ACC"/>
    <w:rsid w:val="00FF7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5D0CDFC9"/>
  <w15:docId w15:val="{B99072F7-3C76-4A3E-B120-02F4D4AA3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120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25D1"/>
    <w:pPr>
      <w:widowControl w:val="0"/>
      <w:autoSpaceDE w:val="0"/>
      <w:autoSpaceDN w:val="0"/>
      <w:adjustRightInd w:val="0"/>
    </w:pPr>
    <w:rPr>
      <w:rFonts w:ascii="標楷體i.." w:eastAsia="標楷體i.." w:hAnsi="Calibri" w:cs="標楷體i.."/>
      <w:color w:val="000000"/>
      <w:kern w:val="0"/>
      <w:szCs w:val="24"/>
    </w:rPr>
  </w:style>
  <w:style w:type="paragraph" w:customStyle="1" w:styleId="CM9">
    <w:name w:val="CM9"/>
    <w:basedOn w:val="Default"/>
    <w:next w:val="Default"/>
    <w:uiPriority w:val="99"/>
    <w:rsid w:val="00D125D1"/>
    <w:rPr>
      <w:rFonts w:ascii="標楷體" w:eastAsia="標楷體" w:cs="Times New Roman"/>
      <w:color w:val="auto"/>
    </w:rPr>
  </w:style>
  <w:style w:type="paragraph" w:styleId="a3">
    <w:name w:val="List Paragraph"/>
    <w:basedOn w:val="a"/>
    <w:link w:val="a4"/>
    <w:uiPriority w:val="34"/>
    <w:qFormat/>
    <w:rsid w:val="00D125D1"/>
    <w:pPr>
      <w:ind w:leftChars="200" w:left="480"/>
    </w:pPr>
    <w:rPr>
      <w:rFonts w:ascii="Calibri" w:hAnsi="Calibri"/>
      <w:szCs w:val="22"/>
    </w:rPr>
  </w:style>
  <w:style w:type="character" w:customStyle="1" w:styleId="a4">
    <w:name w:val="清單段落 字元"/>
    <w:link w:val="a3"/>
    <w:uiPriority w:val="34"/>
    <w:locked/>
    <w:rsid w:val="00D125D1"/>
    <w:rPr>
      <w:rFonts w:ascii="Calibri" w:eastAsia="新細明體" w:hAnsi="Calibri" w:cs="Times New Roman"/>
    </w:rPr>
  </w:style>
  <w:style w:type="paragraph" w:customStyle="1" w:styleId="default0">
    <w:name w:val="default"/>
    <w:basedOn w:val="a"/>
    <w:rsid w:val="00D125D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5">
    <w:name w:val="header"/>
    <w:basedOn w:val="a"/>
    <w:link w:val="a6"/>
    <w:unhideWhenUsed/>
    <w:rsid w:val="00FD0D39"/>
    <w:pPr>
      <w:tabs>
        <w:tab w:val="center" w:pos="4153"/>
        <w:tab w:val="right" w:pos="8306"/>
      </w:tabs>
      <w:snapToGrid w:val="0"/>
    </w:pPr>
    <w:rPr>
      <w:rFonts w:ascii="Calibri" w:hAnsi="Calibri"/>
      <w:sz w:val="20"/>
      <w:szCs w:val="20"/>
    </w:rPr>
  </w:style>
  <w:style w:type="character" w:customStyle="1" w:styleId="a6">
    <w:name w:val="頁首 字元"/>
    <w:basedOn w:val="a0"/>
    <w:link w:val="a5"/>
    <w:rsid w:val="00FD0D39"/>
    <w:rPr>
      <w:rFonts w:ascii="Calibri" w:eastAsia="新細明體" w:hAnsi="Calibri" w:cs="Times New Roman"/>
      <w:sz w:val="20"/>
      <w:szCs w:val="20"/>
    </w:rPr>
  </w:style>
  <w:style w:type="character" w:styleId="a7">
    <w:name w:val="Hyperlink"/>
    <w:uiPriority w:val="99"/>
    <w:unhideWhenUsed/>
    <w:rsid w:val="002C09C9"/>
    <w:rPr>
      <w:color w:val="0000FF"/>
      <w:u w:val="single"/>
    </w:rPr>
  </w:style>
  <w:style w:type="table" w:styleId="a8">
    <w:name w:val="Table Grid"/>
    <w:basedOn w:val="a1"/>
    <w:uiPriority w:val="39"/>
    <w:rsid w:val="00B679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1978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97879"/>
    <w:rPr>
      <w:rFonts w:ascii="Times New Roman" w:eastAsia="新細明體" w:hAnsi="Times New Roman" w:cs="Times New Roman"/>
      <w:sz w:val="20"/>
      <w:szCs w:val="20"/>
    </w:rPr>
  </w:style>
  <w:style w:type="paragraph" w:customStyle="1" w:styleId="EE">
    <w:name w:val="EE內文"/>
    <w:basedOn w:val="a"/>
    <w:rsid w:val="00AF3E4F"/>
    <w:pPr>
      <w:spacing w:line="280" w:lineRule="exact"/>
      <w:ind w:firstLineChars="200" w:firstLine="200"/>
    </w:pPr>
    <w:rPr>
      <w:sz w:val="20"/>
    </w:rPr>
  </w:style>
  <w:style w:type="paragraph" w:customStyle="1" w:styleId="1">
    <w:name w:val="(1)"/>
    <w:basedOn w:val="a"/>
    <w:rsid w:val="00AF3E4F"/>
    <w:pPr>
      <w:spacing w:line="360" w:lineRule="exact"/>
      <w:ind w:left="227" w:hanging="227"/>
      <w:jc w:val="both"/>
      <w:textAlignment w:val="center"/>
    </w:pPr>
    <w:rPr>
      <w:rFonts w:eastAsia="標楷體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7240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724073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Placeholder Text"/>
    <w:basedOn w:val="a0"/>
    <w:uiPriority w:val="99"/>
    <w:semiHidden/>
    <w:rsid w:val="004C3EB6"/>
    <w:rPr>
      <w:color w:val="808080"/>
    </w:rPr>
  </w:style>
  <w:style w:type="paragraph" w:styleId="ae">
    <w:name w:val="No Spacing"/>
    <w:uiPriority w:val="1"/>
    <w:qFormat/>
    <w:rsid w:val="00AD2A39"/>
    <w:pPr>
      <w:widowControl w:val="0"/>
    </w:pPr>
  </w:style>
  <w:style w:type="character" w:styleId="af">
    <w:name w:val="Strong"/>
    <w:basedOn w:val="a0"/>
    <w:uiPriority w:val="22"/>
    <w:qFormat/>
    <w:rsid w:val="00BD37BB"/>
    <w:rPr>
      <w:b/>
      <w:bCs/>
    </w:rPr>
  </w:style>
  <w:style w:type="character" w:styleId="af0">
    <w:name w:val="annotation reference"/>
    <w:uiPriority w:val="99"/>
    <w:semiHidden/>
    <w:unhideWhenUsed/>
    <w:rsid w:val="00CD1215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CD1215"/>
    <w:rPr>
      <w:rFonts w:ascii="Calibri" w:hAnsi="Calibri"/>
      <w:szCs w:val="22"/>
    </w:rPr>
  </w:style>
  <w:style w:type="character" w:customStyle="1" w:styleId="af2">
    <w:name w:val="註解文字 字元"/>
    <w:basedOn w:val="a0"/>
    <w:link w:val="af1"/>
    <w:uiPriority w:val="99"/>
    <w:rsid w:val="00CD1215"/>
    <w:rPr>
      <w:rFonts w:ascii="Calibri" w:eastAsia="新細明體" w:hAnsi="Calibri" w:cs="Times New Roman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F71B0"/>
    <w:rPr>
      <w:rFonts w:ascii="Times New Roman" w:hAnsi="Times New Roman"/>
      <w:b/>
      <w:bCs/>
      <w:szCs w:val="24"/>
    </w:rPr>
  </w:style>
  <w:style w:type="character" w:customStyle="1" w:styleId="af4">
    <w:name w:val="註解主旨 字元"/>
    <w:basedOn w:val="af2"/>
    <w:link w:val="af3"/>
    <w:uiPriority w:val="99"/>
    <w:semiHidden/>
    <w:rsid w:val="00CF71B0"/>
    <w:rPr>
      <w:rFonts w:ascii="Times New Roman" w:eastAsia="新細明體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56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mp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4B3E0-C7E6-45DD-BF4F-D7D00DEE4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1068</Words>
  <Characters>6088</Characters>
  <Application>Microsoft Office Word</Application>
  <DocSecurity>0</DocSecurity>
  <Lines>50</Lines>
  <Paragraphs>14</Paragraphs>
  <ScaleCrop>false</ScaleCrop>
  <Company>NAER</Company>
  <LinksUpToDate>false</LinksUpToDate>
  <CharactersWithSpaces>7142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</dc:creator>
  <cp:lastModifiedBy>Wcps</cp:lastModifiedBy>
  <cp:revision>5</cp:revision>
  <cp:lastPrinted>2021-03-03T04:39:00Z</cp:lastPrinted>
  <dcterms:created xsi:type="dcterms:W3CDTF">2025-06-12T06:05:00Z</dcterms:created>
  <dcterms:modified xsi:type="dcterms:W3CDTF">2026-06-11T06:51:00Z</dcterms:modified>
</cp:coreProperties>
</file>