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A271D" w14:textId="77777777" w:rsidR="00194D1C" w:rsidRPr="001F1D36" w:rsidRDefault="00194D1C" w:rsidP="00194D1C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1F1D36">
        <w:rPr>
          <w:rFonts w:ascii="Times New Roman" w:hAnsi="Times New Roman" w:hint="eastAsia"/>
          <w:b/>
          <w:sz w:val="32"/>
          <w:szCs w:val="32"/>
        </w:rPr>
        <w:t>高雄市</w:t>
      </w:r>
      <w:r w:rsidR="00023925" w:rsidRPr="001F1D36">
        <w:rPr>
          <w:rFonts w:ascii="Times New Roman" w:hAnsi="Times New Roman" w:hint="eastAsia"/>
          <w:b/>
          <w:sz w:val="32"/>
          <w:szCs w:val="32"/>
        </w:rPr>
        <w:t>苓雅</w:t>
      </w:r>
      <w:r w:rsidRPr="001F1D36">
        <w:rPr>
          <w:rFonts w:ascii="Times New Roman" w:hAnsi="Times New Roman" w:hint="eastAsia"/>
          <w:b/>
          <w:sz w:val="32"/>
          <w:szCs w:val="32"/>
        </w:rPr>
        <w:t>區</w:t>
      </w:r>
      <w:r w:rsidR="00023925" w:rsidRPr="001F1D36">
        <w:rPr>
          <w:rFonts w:ascii="Times New Roman" w:hAnsi="Times New Roman" w:hint="eastAsia"/>
          <w:b/>
          <w:sz w:val="32"/>
          <w:szCs w:val="32"/>
        </w:rPr>
        <w:t>五權</w:t>
      </w:r>
      <w:r w:rsidRPr="001F1D36">
        <w:rPr>
          <w:rFonts w:ascii="Times New Roman" w:hAnsi="Times New Roman" w:hint="eastAsia"/>
          <w:b/>
          <w:sz w:val="32"/>
          <w:szCs w:val="32"/>
        </w:rPr>
        <w:t>國小</w:t>
      </w:r>
      <w:r w:rsidR="00AA5614" w:rsidRPr="001F1D36">
        <w:rPr>
          <w:rFonts w:hAnsi="標楷體" w:hint="eastAsia"/>
          <w:b/>
          <w:sz w:val="36"/>
          <w:szCs w:val="36"/>
          <w:u w:val="dashedHeavy"/>
        </w:rPr>
        <w:t>五</w:t>
      </w:r>
      <w:proofErr w:type="gramStart"/>
      <w:r w:rsidR="00AA5614" w:rsidRPr="001F1D36">
        <w:rPr>
          <w:rFonts w:hAnsi="標楷體" w:hint="eastAsia"/>
          <w:b/>
          <w:sz w:val="36"/>
          <w:szCs w:val="36"/>
          <w:u w:val="dashedHeavy"/>
        </w:rPr>
        <w:t>力權開</w:t>
      </w:r>
      <w:proofErr w:type="gramEnd"/>
      <w:r w:rsidR="00A77F31" w:rsidRPr="001F1D36">
        <w:rPr>
          <w:rFonts w:ascii="Times New Roman" w:hAnsi="Times New Roman" w:hint="eastAsia"/>
          <w:b/>
          <w:sz w:val="32"/>
          <w:szCs w:val="32"/>
        </w:rPr>
        <w:t>教案</w:t>
      </w:r>
    </w:p>
    <w:p w14:paraId="404B4240" w14:textId="77777777" w:rsidR="00004EB8" w:rsidRPr="001F1D36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F1D36">
        <w:rPr>
          <w:rFonts w:ascii="標楷體" w:eastAsia="標楷體" w:hAnsi="標楷體" w:hint="eastAsia"/>
          <w:b/>
        </w:rPr>
        <w:t>教學設計理念說明</w:t>
      </w:r>
    </w:p>
    <w:p w14:paraId="22396C5D" w14:textId="77777777" w:rsidR="00AA5C85" w:rsidRDefault="008218EB" w:rsidP="008218EB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</w:t>
      </w:r>
      <w:r w:rsidR="000F0F1C" w:rsidRPr="000F0F1C">
        <w:rPr>
          <w:rFonts w:ascii="標楷體" w:eastAsia="標楷體" w:hAnsi="標楷體" w:hint="eastAsia"/>
        </w:rPr>
        <w:t xml:space="preserve"> </w:t>
      </w:r>
      <w:r w:rsidR="000F0F1C">
        <w:rPr>
          <w:rFonts w:ascii="標楷體" w:eastAsia="標楷體" w:hAnsi="標楷體" w:hint="eastAsia"/>
        </w:rPr>
        <w:t>平時藉</w:t>
      </w:r>
      <w:proofErr w:type="gramStart"/>
      <w:r w:rsidR="000F0F1C">
        <w:rPr>
          <w:rFonts w:ascii="標楷體" w:eastAsia="標楷體" w:hAnsi="標楷體" w:hint="eastAsia"/>
        </w:rPr>
        <w:t>由共讀書目</w:t>
      </w:r>
      <w:proofErr w:type="gramEnd"/>
      <w:r w:rsidR="000F0F1C">
        <w:rPr>
          <w:rFonts w:ascii="標楷體" w:eastAsia="標楷體" w:hAnsi="標楷體" w:hint="eastAsia"/>
        </w:rPr>
        <w:t>，分析文本句型，</w:t>
      </w:r>
      <w:proofErr w:type="gramStart"/>
      <w:r w:rsidR="000F0F1C">
        <w:rPr>
          <w:rFonts w:ascii="標楷體" w:eastAsia="標楷體" w:hAnsi="標楷體" w:hint="eastAsia"/>
        </w:rPr>
        <w:t>透過仿寫</w:t>
      </w:r>
      <w:proofErr w:type="gramEnd"/>
      <w:r w:rsidR="000F0F1C">
        <w:rPr>
          <w:rFonts w:ascii="標楷體" w:eastAsia="標楷體" w:hAnsi="標楷體" w:hint="eastAsia"/>
        </w:rPr>
        <w:t>，培養語感及述說故事的能力。</w:t>
      </w:r>
    </w:p>
    <w:p w14:paraId="0FFF00D5" w14:textId="77777777" w:rsidR="008218EB" w:rsidRDefault="008218EB" w:rsidP="008218EB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</w:t>
      </w:r>
      <w:proofErr w:type="gramStart"/>
      <w:r>
        <w:rPr>
          <w:rFonts w:ascii="標楷體" w:eastAsia="標楷體" w:hAnsi="標楷體" w:hint="eastAsia"/>
        </w:rPr>
        <w:t>表藝</w:t>
      </w:r>
      <w:proofErr w:type="gramEnd"/>
      <w:r>
        <w:rPr>
          <w:rFonts w:ascii="標楷體" w:eastAsia="標楷體" w:hAnsi="標楷體" w:hint="eastAsia"/>
        </w:rPr>
        <w:t>) 根據學生的生活經驗，</w:t>
      </w:r>
      <w:r w:rsidR="00F26C51">
        <w:rPr>
          <w:rFonts w:ascii="標楷體" w:eastAsia="標楷體" w:hAnsi="標楷體" w:hint="eastAsia"/>
        </w:rPr>
        <w:t>使用</w:t>
      </w:r>
      <w:r>
        <w:rPr>
          <w:rFonts w:ascii="標楷體" w:eastAsia="標楷體" w:hAnsi="標楷體" w:hint="eastAsia"/>
        </w:rPr>
        <w:t>符合角色設定的</w:t>
      </w:r>
      <w:r w:rsidR="00F26C51">
        <w:rPr>
          <w:rFonts w:ascii="標楷體" w:eastAsia="標楷體" w:hAnsi="標楷體" w:hint="eastAsia"/>
        </w:rPr>
        <w:t>肢體律動來</w:t>
      </w:r>
      <w:r>
        <w:rPr>
          <w:rFonts w:ascii="標楷體" w:eastAsia="標楷體" w:hAnsi="標楷體" w:hint="eastAsia"/>
        </w:rPr>
        <w:t>模仿不同</w:t>
      </w:r>
      <w:r w:rsidR="00F26C51">
        <w:rPr>
          <w:rFonts w:ascii="標楷體" w:eastAsia="標楷體" w:hAnsi="標楷體" w:hint="eastAsia"/>
        </w:rPr>
        <w:t>角色</w:t>
      </w:r>
      <w:r>
        <w:rPr>
          <w:rFonts w:ascii="標楷體" w:eastAsia="標楷體" w:hAnsi="標楷體" w:hint="eastAsia"/>
        </w:rPr>
        <w:t>。</w:t>
      </w:r>
    </w:p>
    <w:p w14:paraId="44CFA513" w14:textId="77777777" w:rsidR="008218EB" w:rsidRPr="00004EB8" w:rsidRDefault="008218EB" w:rsidP="008218EB">
      <w:pPr>
        <w:pStyle w:val="a3"/>
        <w:ind w:leftChars="0" w:left="51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(科學達人秀) 結合生活經驗，使用不同材料製作簡易的科學遊戲，透過操作，說出所呈現的科學結果。</w:t>
      </w:r>
    </w:p>
    <w:p w14:paraId="6CFC9E7E" w14:textId="77777777" w:rsidR="00867F12" w:rsidRPr="001F1D36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1F1D36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13"/>
        <w:gridCol w:w="838"/>
        <w:gridCol w:w="211"/>
        <w:gridCol w:w="3533"/>
      </w:tblGrid>
      <w:tr w:rsidR="001F1D36" w:rsidRPr="001F1D36" w14:paraId="6792DAFC" w14:textId="77777777" w:rsidTr="001F1D36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2594AC0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26956EB5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(</w:t>
            </w:r>
            <w:r w:rsidRPr="001F1D36">
              <w:rPr>
                <w:rFonts w:eastAsia="標楷體" w:hAnsi="標楷體" w:hint="eastAsia"/>
                <w:b/>
                <w:noProof/>
              </w:rPr>
              <w:t>統整領域</w:t>
            </w:r>
            <w:r w:rsidRPr="001F1D36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4F01E" w14:textId="77777777" w:rsidR="0049563A" w:rsidRPr="001F1D36" w:rsidRDefault="00DE4E35" w:rsidP="00AE484F">
            <w:pPr>
              <w:snapToGrid w:val="0"/>
              <w:rPr>
                <w:rFonts w:eastAsia="標楷體" w:hAnsi="標楷體"/>
                <w:noProof/>
              </w:rPr>
            </w:pPr>
            <w:r w:rsidRPr="00F97E09">
              <w:rPr>
                <w:rFonts w:eastAsia="標楷體" w:hAnsi="標楷體"/>
                <w:noProof/>
              </w:rPr>
              <w:t>語文、生活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73C8AFD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8ACC875" w14:textId="77777777" w:rsidR="0049563A" w:rsidRPr="001F1D36" w:rsidRDefault="0049563A" w:rsidP="00AE484F">
            <w:pPr>
              <w:snapToGrid w:val="0"/>
              <w:rPr>
                <w:rFonts w:eastAsia="標楷體" w:hAnsi="標楷體"/>
                <w:noProof/>
              </w:rPr>
            </w:pPr>
            <w:r w:rsidRPr="001F1D36">
              <w:rPr>
                <w:rFonts w:eastAsia="標楷體" w:hAnsi="標楷體" w:hint="eastAsia"/>
                <w:noProof/>
              </w:rPr>
              <w:t>五權一年級團隊</w:t>
            </w:r>
          </w:p>
        </w:tc>
      </w:tr>
      <w:tr w:rsidR="001F1D36" w:rsidRPr="001F1D36" w14:paraId="5F6FFB9A" w14:textId="77777777" w:rsidTr="001F1D36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7E7F561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BD3911" w14:textId="77777777" w:rsidR="0049563A" w:rsidRPr="001F1D36" w:rsidRDefault="0049563A" w:rsidP="00CD1215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 w:rsidRPr="001F1D36">
              <w:rPr>
                <w:rFonts w:eastAsia="標楷體" w:hAnsi="標楷體" w:hint="eastAsia"/>
                <w:noProof/>
              </w:rPr>
              <w:t>一</w:t>
            </w:r>
            <w:r w:rsidRPr="001F1D36">
              <w:rPr>
                <w:rFonts w:eastAsia="標楷體" w:hAnsi="標楷體"/>
                <w:noProof/>
              </w:rPr>
              <w:t>年級</w:t>
            </w:r>
            <w:r w:rsidRPr="001F1D36">
              <w:rPr>
                <w:rFonts w:eastAsia="標楷體" w:hAnsi="標楷體" w:hint="eastAsia"/>
                <w:noProof/>
              </w:rPr>
              <w:t>（</w:t>
            </w:r>
            <w:r w:rsidR="004D17CE" w:rsidRPr="001F1D36">
              <w:rPr>
                <w:rFonts w:eastAsia="標楷體" w:hAnsi="標楷體" w:hint="eastAsia"/>
                <w:noProof/>
              </w:rPr>
              <w:t>下</w:t>
            </w:r>
            <w:r w:rsidRPr="001F1D36">
              <w:rPr>
                <w:rFonts w:eastAsia="標楷體" w:hAnsi="標楷體" w:hint="eastAsia"/>
                <w:noProof/>
              </w:rPr>
              <w:t>）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E432F2C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2757756" w14:textId="77777777" w:rsidR="0049563A" w:rsidRPr="001F1D36" w:rsidRDefault="0049563A" w:rsidP="00E81B75">
            <w:pPr>
              <w:snapToGrid w:val="0"/>
              <w:rPr>
                <w:rFonts w:eastAsia="標楷體" w:hAnsi="標楷體"/>
                <w:noProof/>
              </w:rPr>
            </w:pPr>
            <w:r w:rsidRPr="001F1D36">
              <w:rPr>
                <w:rFonts w:eastAsia="標楷體" w:hAnsi="標楷體" w:hint="eastAsia"/>
                <w:noProof/>
              </w:rPr>
              <w:t>共</w:t>
            </w:r>
            <w:r w:rsidRPr="001F1D36">
              <w:rPr>
                <w:rFonts w:eastAsia="標楷體" w:hAnsi="標楷體" w:hint="eastAsia"/>
                <w:noProof/>
              </w:rPr>
              <w:t>2</w:t>
            </w:r>
            <w:r w:rsidR="00F97E09">
              <w:rPr>
                <w:rFonts w:eastAsia="標楷體" w:hAnsi="標楷體" w:hint="eastAsia"/>
                <w:noProof/>
              </w:rPr>
              <w:t>1</w:t>
            </w:r>
            <w:r w:rsidRPr="001F1D36">
              <w:rPr>
                <w:rFonts w:eastAsia="標楷體" w:hAnsi="標楷體" w:hint="eastAsia"/>
                <w:noProof/>
              </w:rPr>
              <w:t>節</w:t>
            </w:r>
          </w:p>
        </w:tc>
      </w:tr>
      <w:tr w:rsidR="001F1D36" w:rsidRPr="001F1D36" w14:paraId="3D7F358A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2938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E7E473A" w14:textId="77777777" w:rsidR="0049563A" w:rsidRPr="001F1D36" w:rsidRDefault="0049563A" w:rsidP="00AA5614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1F1D36">
              <w:rPr>
                <w:rFonts w:eastAsia="標楷體" w:hAnsi="標楷體" w:hint="eastAsia"/>
                <w:noProof/>
              </w:rPr>
              <w:t>五</w:t>
            </w:r>
            <w:r w:rsidR="00AA5614" w:rsidRPr="001F1D36">
              <w:rPr>
                <w:rFonts w:eastAsia="標楷體" w:hAnsi="標楷體" w:hint="eastAsia"/>
                <w:noProof/>
              </w:rPr>
              <w:t>力</w:t>
            </w:r>
            <w:r w:rsidRPr="001F1D36">
              <w:rPr>
                <w:rFonts w:eastAsia="標楷體" w:hAnsi="標楷體" w:hint="eastAsia"/>
                <w:noProof/>
              </w:rPr>
              <w:t>權</w:t>
            </w:r>
            <w:r w:rsidR="00AA5614" w:rsidRPr="001F1D36">
              <w:rPr>
                <w:rFonts w:eastAsia="標楷體" w:hAnsi="標楷體" w:hint="eastAsia"/>
                <w:noProof/>
              </w:rPr>
              <w:t>開</w:t>
            </w:r>
          </w:p>
        </w:tc>
      </w:tr>
      <w:tr w:rsidR="001F1D36" w:rsidRPr="001F1D36" w14:paraId="3040550D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435D52F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1F1D36" w:rsidRPr="001F1D36" w14:paraId="6B0EC183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F0B998F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1F1D36" w:rsidRPr="001F1D36" w14:paraId="4BF7117B" w14:textId="77777777" w:rsidTr="00241BCE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022B221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1F1D36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E18796D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1F1D36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1F1D36" w:rsidRPr="001F1D36" w14:paraId="4DCD45C7" w14:textId="77777777" w:rsidTr="00AE484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0666F14" w14:textId="77777777" w:rsidR="00DE4E35" w:rsidRPr="00181C49" w:rsidRDefault="00DE4E35" w:rsidP="00D92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/>
              </w:rPr>
              <w:t>A1</w:t>
            </w:r>
            <w:r w:rsidRPr="00181C49">
              <w:rPr>
                <w:rFonts w:ascii="標楷體" w:eastAsia="標楷體" w:hAnsi="標楷體" w:hint="eastAsia"/>
              </w:rPr>
              <w:t>身心素質與自我精進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54C03279" w14:textId="77777777" w:rsidR="00E20B8F" w:rsidRPr="001F1D36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生活-E-A1 透過自己與外界的連結，產生自我感知並能對自己有正向的看法，進而愛惜自己，同時透過對生活事物的探索與探究，體會與感受學習的樂趣，並能主動發現問題及解決問題，持續學習。2</w:t>
            </w:r>
          </w:p>
          <w:p w14:paraId="6C5D2E7C" w14:textId="77777777" w:rsidR="00DE4E35" w:rsidRPr="001F1D36" w:rsidRDefault="00E20B8F" w:rsidP="00E20B8F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1F1D36">
              <w:rPr>
                <w:rFonts w:ascii="標楷體" w:eastAsia="標楷體" w:hAnsi="標楷體" w:hint="eastAsia"/>
              </w:rPr>
              <w:t>國-E-A1認識國語文的重要性，培養國語文的興趣，能運用國語文認識自我、表現自我，奠定終身學習的基礎。</w:t>
            </w:r>
          </w:p>
        </w:tc>
      </w:tr>
      <w:tr w:rsidR="001F1D36" w:rsidRPr="001F1D36" w14:paraId="2F83A8D5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56FAD183" w14:textId="77777777" w:rsidR="0049563A" w:rsidRPr="00181C49" w:rsidRDefault="00B40BDC" w:rsidP="004C35A1">
            <w:pPr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 w:hint="eastAsia"/>
              </w:rPr>
              <w:t>A2系統思考與解決問題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6F446FD8" w14:textId="77777777" w:rsidR="0049563A" w:rsidRPr="00CD373E" w:rsidRDefault="00B40BDC" w:rsidP="00CD373E">
            <w:pPr>
              <w:rPr>
                <w:rFonts w:ascii="標楷體" w:eastAsia="標楷體" w:hAnsi="標楷體"/>
              </w:rPr>
            </w:pPr>
            <w:r w:rsidRPr="00CD373E">
              <w:rPr>
                <w:rFonts w:ascii="標楷體" w:eastAsia="標楷體" w:hAnsi="標楷體" w:hint="eastAsia"/>
              </w:rPr>
              <w:t>生活-E-A2 學習各種探究人、事、物的方法並理解探究後所獲得的道理，增進系統思 考與解決問題的能力。</w:t>
            </w:r>
          </w:p>
        </w:tc>
      </w:tr>
      <w:tr w:rsidR="001F1D36" w:rsidRPr="001F1D36" w14:paraId="07FD9ADC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68F0B47D" w14:textId="77777777" w:rsidR="0049563A" w:rsidRPr="00181C49" w:rsidRDefault="00E20B8F" w:rsidP="004C35A1">
            <w:pPr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 w:cs="BiauKai"/>
              </w:rPr>
              <w:t>B1</w:t>
            </w:r>
            <w:r w:rsidRPr="00181C49">
              <w:rPr>
                <w:rFonts w:ascii="標楷體" w:eastAsia="標楷體" w:hAnsi="標楷體" w:cs="細明體" w:hint="eastAsia"/>
              </w:rPr>
              <w:t>符號運用與溝通表達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754919B1" w14:textId="77777777" w:rsidR="00E20B8F" w:rsidRPr="001F1D36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1F1D36">
              <w:rPr>
                <w:rFonts w:ascii="標楷體" w:eastAsia="標楷體" w:hAnsi="標楷體" w:cs="新細明體" w:hint="eastAsia"/>
              </w:rPr>
              <w:t>國-E-B1理解與運用國語文在日常生活中學習體察他人的感受，並給予適當的回應，以達成溝通及互動的目標。</w:t>
            </w:r>
          </w:p>
          <w:p w14:paraId="106B85ED" w14:textId="77777777" w:rsidR="0049563A" w:rsidRPr="001F1D36" w:rsidRDefault="00E20B8F" w:rsidP="00E20B8F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1F1D36">
              <w:rPr>
                <w:rFonts w:ascii="標楷體" w:eastAsia="標楷體" w:hAnsi="標楷體" w:cs="新細明體" w:hint="eastAsia"/>
              </w:rPr>
              <w:t>生活-E-B1 使用</w:t>
            </w:r>
            <w:proofErr w:type="gramStart"/>
            <w:r w:rsidRPr="001F1D36">
              <w:rPr>
                <w:rFonts w:ascii="標楷體" w:eastAsia="標楷體" w:hAnsi="標楷體" w:cs="新細明體" w:hint="eastAsia"/>
              </w:rPr>
              <w:t>適切且多元</w:t>
            </w:r>
            <w:proofErr w:type="gramEnd"/>
            <w:r w:rsidRPr="001F1D36">
              <w:rPr>
                <w:rFonts w:ascii="標楷體" w:eastAsia="標楷體" w:hAnsi="標楷體" w:cs="新細明體" w:hint="eastAsia"/>
              </w:rPr>
              <w:t>的表徵符號，表達自己的想法、與人溝通，並能同理與尊重他人想法。</w:t>
            </w:r>
          </w:p>
        </w:tc>
      </w:tr>
      <w:tr w:rsidR="001F1D36" w:rsidRPr="001F1D36" w14:paraId="2AB92FF3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272AA185" w14:textId="77777777" w:rsidR="00E20B8F" w:rsidRPr="00181C49" w:rsidRDefault="00E20B8F" w:rsidP="004C35A1">
            <w:pPr>
              <w:rPr>
                <w:rFonts w:ascii="標楷體" w:eastAsia="標楷體" w:hAnsi="標楷體" w:cs="BiauKai"/>
              </w:rPr>
            </w:pPr>
            <w:r w:rsidRPr="00181C49">
              <w:rPr>
                <w:rFonts w:ascii="標楷體" w:eastAsia="標楷體" w:hAnsi="標楷體" w:cs="BiauKai"/>
              </w:rPr>
              <w:t xml:space="preserve">C2 </w:t>
            </w:r>
            <w:r w:rsidRPr="00181C49">
              <w:rPr>
                <w:rFonts w:ascii="標楷體" w:eastAsia="標楷體" w:hAnsi="標楷體" w:cs="微軟正黑體" w:hint="eastAsia"/>
              </w:rPr>
              <w:t>人際關係與團隊合作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29833C9E" w14:textId="77777777" w:rsidR="00E20B8F" w:rsidRPr="001F1D36" w:rsidRDefault="00E20B8F" w:rsidP="0049563A">
            <w:pPr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生活-E-C2 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1F1D36" w:rsidRPr="001F1D36" w14:paraId="1BC11E45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D7139BF" w14:textId="77777777" w:rsidR="0049563A" w:rsidRPr="001F1D36" w:rsidRDefault="0049563A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/>
                <w:b/>
                <w:noProof/>
              </w:rPr>
              <w:t>核心素養</w:t>
            </w:r>
            <w:r w:rsidRPr="001F1D36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1F1D36" w:rsidRPr="001F1D36" w14:paraId="1E528FB4" w14:textId="77777777" w:rsidTr="00D929E5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/>
            <w:vAlign w:val="center"/>
          </w:tcPr>
          <w:p w14:paraId="5AB2F44A" w14:textId="77777777" w:rsidR="00E20B8F" w:rsidRPr="00181C49" w:rsidRDefault="00E20B8F" w:rsidP="00D92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181C49">
              <w:rPr>
                <w:rFonts w:ascii="標楷體" w:eastAsia="標楷體" w:hAnsi="標楷體" w:cs="細明體" w:hint="eastAsia"/>
              </w:rPr>
              <w:t>透過問題的理解、思辨分析，培養學生動腦思考的能力，利用語言、文字、肢體及等符號進行表達、溝通及互動，並能了解與同理他人，具備友善的人際情懷及與他人建立良好的互動關係，發展與人溝通協調、包容異己等團隊合作的素養，進而能有實際行動與反思，以有效處理及解決生活中的問題，實際應用在日常生活上。</w:t>
            </w:r>
          </w:p>
        </w:tc>
      </w:tr>
      <w:tr w:rsidR="001F1D36" w:rsidRPr="001F1D36" w14:paraId="557CADA1" w14:textId="77777777" w:rsidTr="007038CD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05FB78B" w14:textId="77777777" w:rsidR="00E20B8F" w:rsidRPr="001F1D36" w:rsidRDefault="00E20B8F" w:rsidP="00CD121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1F1D36">
              <w:rPr>
                <w:rFonts w:ascii="Calibri" w:eastAsia="標楷體" w:hAnsi="標楷體" w:hint="eastAsia"/>
                <w:b/>
                <w:noProof/>
              </w:rPr>
              <w:lastRenderedPageBreak/>
              <w:t>概念架構</w:t>
            </w:r>
            <w:r w:rsidRPr="001F1D36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1F1D36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1F1D36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53113074" w14:textId="77777777" w:rsidR="00E20B8F" w:rsidRPr="001F1D36" w:rsidRDefault="00E20B8F" w:rsidP="00CD121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1F1D36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1F1D36" w:rsidRPr="00072D27" w14:paraId="41EB4728" w14:textId="77777777" w:rsidTr="001F1D36">
        <w:trPr>
          <w:trHeight w:val="513"/>
          <w:jc w:val="center"/>
        </w:trPr>
        <w:tc>
          <w:tcPr>
            <w:tcW w:w="5693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2B1DCB03" w14:textId="77777777" w:rsidR="001F1D36" w:rsidRPr="00072D27" w:rsidRDefault="00177A27" w:rsidP="00C228C5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 w:rsidRPr="004E4F93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7B42B8D3" wp14:editId="6AC72392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77015</wp:posOffset>
                  </wp:positionV>
                  <wp:extent cx="3437890" cy="2124075"/>
                  <wp:effectExtent l="0" t="0" r="0" b="9525"/>
                  <wp:wrapThrough wrapText="bothSides">
                    <wp:wrapPolygon edited="0">
                      <wp:start x="0" y="0"/>
                      <wp:lineTo x="0" y="21503"/>
                      <wp:lineTo x="21424" y="21503"/>
                      <wp:lineTo x="21424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3101FD8B" w14:textId="77777777" w:rsidR="001F1D36" w:rsidRPr="00A63912" w:rsidRDefault="001F1D36" w:rsidP="00C228C5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346893F7" w14:textId="77777777" w:rsidR="001F1D36" w:rsidRPr="00A63912" w:rsidRDefault="001F1D36" w:rsidP="00C228C5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2B0135BC" w14:textId="77777777" w:rsidR="001F1D36" w:rsidRDefault="001F1D36" w:rsidP="00C228C5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68774051" w14:textId="77777777" w:rsidR="001F1D36" w:rsidRPr="00A63912" w:rsidRDefault="001F1D36" w:rsidP="00C228C5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1F1D36" w:rsidRPr="001F1D36" w14:paraId="32562F3B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59A4D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9CD74D5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4A07E8C5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2C799BCB" w14:textId="77777777" w:rsidR="003322C7" w:rsidRPr="00BC3400" w:rsidRDefault="003322C7" w:rsidP="003322C7">
            <w:pPr>
              <w:pStyle w:val="Default"/>
              <w:adjustRightInd/>
              <w:rPr>
                <w:rFonts w:ascii="標楷體" w:eastAsia="標楷體" w:hAnsi="標楷體" w:cs="µØ±d¯S²Ê·¢Åé¥~¦r¶°"/>
                <w:color w:val="000000" w:themeColor="text1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【國語領域】</w:t>
            </w:r>
          </w:p>
          <w:p w14:paraId="505A867F" w14:textId="77777777" w:rsidR="00EA382C" w:rsidRDefault="00EA382C" w:rsidP="003322C7">
            <w:pPr>
              <w:pStyle w:val="Default"/>
              <w:adjustRightInd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EA382C">
              <w:rPr>
                <w:rFonts w:ascii="標楷體" w:eastAsia="標楷體" w:hAnsi="標楷體" w:cs="Times New Roman" w:hint="eastAsia"/>
                <w:color w:val="000000" w:themeColor="text1"/>
                <w:kern w:val="2"/>
              </w:rPr>
              <w:t>5-Ⅰ-1 以適切的速率正確地朗讀文本。</w:t>
            </w:r>
          </w:p>
          <w:p w14:paraId="3BE6A87A" w14:textId="77777777" w:rsidR="003322C7" w:rsidRPr="00BC3400" w:rsidRDefault="003322C7" w:rsidP="003322C7">
            <w:pPr>
              <w:pStyle w:val="Default"/>
              <w:adjustRightInd/>
              <w:rPr>
                <w:rFonts w:ascii="標楷體" w:eastAsia="標楷體" w:hAnsi="標楷體" w:cs="µØ±d¯S²Ê·¢Åé¥~¦r¶°"/>
                <w:noProof/>
                <w:color w:val="000000" w:themeColor="text1"/>
                <w:kern w:val="2"/>
                <w:szCs w:val="22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【生活領域】</w:t>
            </w:r>
          </w:p>
          <w:p w14:paraId="1ADA3135" w14:textId="77777777" w:rsidR="00C228C5" w:rsidRPr="00BC3400" w:rsidRDefault="00C228C5" w:rsidP="003322C7">
            <w:pPr>
              <w:pStyle w:val="Default"/>
              <w:adjustRightInd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2-I-4 在發現及解決問題的歷程中，學習探索與探究人、事、物的方法。</w:t>
            </w:r>
          </w:p>
          <w:p w14:paraId="3F9E6C69" w14:textId="77777777" w:rsidR="00C228C5" w:rsidRPr="00BC3400" w:rsidRDefault="00C228C5" w:rsidP="003322C7">
            <w:pPr>
              <w:pStyle w:val="Default"/>
              <w:adjustRightInd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 xml:space="preserve">3-I-3 體會學習的樂趣和成就感，主動學 </w:t>
            </w:r>
            <w:proofErr w:type="gramStart"/>
            <w:r w:rsidRPr="00BC3400">
              <w:rPr>
                <w:rFonts w:ascii="標楷體" w:eastAsia="標楷體" w:hAnsi="標楷體"/>
                <w:color w:val="000000" w:themeColor="text1"/>
              </w:rPr>
              <w:t>習新的</w:t>
            </w:r>
            <w:proofErr w:type="gramEnd"/>
            <w:r w:rsidRPr="00BC3400">
              <w:rPr>
                <w:rFonts w:ascii="標楷體" w:eastAsia="標楷體" w:hAnsi="標楷體"/>
                <w:color w:val="000000" w:themeColor="text1"/>
              </w:rPr>
              <w:t>事物。</w:t>
            </w:r>
          </w:p>
          <w:p w14:paraId="3BB1CDCA" w14:textId="77777777" w:rsidR="003322C7" w:rsidRPr="00BC3400" w:rsidRDefault="00C228C5" w:rsidP="00F55D7E">
            <w:pPr>
              <w:pStyle w:val="Default"/>
              <w:adjustRightInd/>
              <w:rPr>
                <w:rFonts w:ascii="標楷體" w:eastAsia="標楷體" w:hAnsi="標楷體" w:cs="µØ±d¯S²Ê·¢Åé¥~¦r¶°"/>
                <w:noProof/>
                <w:color w:val="000000" w:themeColor="text1"/>
                <w:kern w:val="2"/>
                <w:szCs w:val="22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6-I-3 覺察生活中的規範與禮儀，探究其意義，並願意遵守。</w:t>
            </w:r>
          </w:p>
        </w:tc>
        <w:tc>
          <w:tcPr>
            <w:tcW w:w="851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08976" w14:textId="77777777" w:rsidR="003322C7" w:rsidRPr="00BC3400" w:rsidRDefault="003322C7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color w:val="000000" w:themeColor="text1"/>
                <w:u w:val="single"/>
              </w:rPr>
            </w:pPr>
            <w:r w:rsidRPr="00BC3400">
              <w:rPr>
                <w:rFonts w:ascii="標楷體" w:eastAsia="標楷體" w:hAnsi="標楷體"/>
                <w:b/>
                <w:noProof/>
                <w:color w:val="000000" w:themeColor="text1"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74164DDA" w14:textId="77777777" w:rsidR="003322C7" w:rsidRPr="00BC3400" w:rsidRDefault="003322C7" w:rsidP="00950B5F">
            <w:pPr>
              <w:pStyle w:val="Default"/>
              <w:adjustRightInd/>
              <w:rPr>
                <w:rFonts w:ascii="標楷體" w:eastAsia="標楷體" w:hAnsi="標楷體" w:cs="Times New Roman"/>
                <w:color w:val="000000" w:themeColor="text1"/>
              </w:rPr>
            </w:pPr>
            <w:r w:rsidRPr="00BC3400">
              <w:rPr>
                <w:rFonts w:ascii="標楷體" w:eastAsia="標楷體" w:hAnsi="標楷體" w:cs="Times New Roman"/>
                <w:color w:val="000000" w:themeColor="text1"/>
              </w:rPr>
              <w:t>【</w:t>
            </w:r>
            <w:r w:rsidRPr="00BC3400">
              <w:rPr>
                <w:rFonts w:ascii="標楷體" w:eastAsia="標楷體" w:hAnsi="標楷體" w:cs="Times New Roman" w:hint="eastAsia"/>
                <w:color w:val="000000" w:themeColor="text1"/>
              </w:rPr>
              <w:t>國語</w:t>
            </w:r>
            <w:r w:rsidRPr="00BC3400">
              <w:rPr>
                <w:rFonts w:ascii="標楷體" w:eastAsia="標楷體" w:hAnsi="標楷體" w:cs="Times New Roman"/>
                <w:color w:val="000000" w:themeColor="text1"/>
              </w:rPr>
              <w:t>領域】</w:t>
            </w:r>
          </w:p>
          <w:p w14:paraId="16B5AA2C" w14:textId="77777777" w:rsidR="003322C7" w:rsidRPr="00BC3400" w:rsidRDefault="00C228C5" w:rsidP="00950B5F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Be-I-2 在人際溝通方面，以書信、卡片等慣用語彙及書寫格式為主。</w:t>
            </w:r>
          </w:p>
          <w:p w14:paraId="524E04C5" w14:textId="77777777" w:rsidR="003322C7" w:rsidRPr="00BC3400" w:rsidRDefault="003322C7" w:rsidP="00950B5F">
            <w:pPr>
              <w:pStyle w:val="Default"/>
              <w:rPr>
                <w:rFonts w:ascii="標楷體" w:eastAsia="標楷體" w:hAnsi="標楷體" w:cs="Times New Roman"/>
                <w:color w:val="000000" w:themeColor="text1"/>
              </w:rPr>
            </w:pPr>
            <w:r w:rsidRPr="00BC3400">
              <w:rPr>
                <w:rFonts w:ascii="標楷體" w:eastAsia="標楷體" w:hAnsi="標楷體" w:cs="Times New Roman"/>
                <w:color w:val="000000" w:themeColor="text1"/>
              </w:rPr>
              <w:t xml:space="preserve"> 【</w:t>
            </w:r>
            <w:r w:rsidRPr="00BC3400">
              <w:rPr>
                <w:rFonts w:ascii="標楷體" w:eastAsia="標楷體" w:hAnsi="標楷體" w:cs="Times New Roman" w:hint="eastAsia"/>
                <w:color w:val="000000" w:themeColor="text1"/>
              </w:rPr>
              <w:t>生活</w:t>
            </w:r>
            <w:r w:rsidRPr="00BC3400">
              <w:rPr>
                <w:rFonts w:ascii="標楷體" w:eastAsia="標楷體" w:hAnsi="標楷體" w:cs="Times New Roman"/>
                <w:color w:val="000000" w:themeColor="text1"/>
              </w:rPr>
              <w:t>領域】</w:t>
            </w:r>
          </w:p>
          <w:p w14:paraId="1619C88B" w14:textId="77777777" w:rsidR="005B78C8" w:rsidRPr="00BC3400" w:rsidRDefault="005B78C8" w:rsidP="00950B5F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D-I-3 聆聽與回應的表現。</w:t>
            </w:r>
          </w:p>
          <w:p w14:paraId="762F4134" w14:textId="77777777" w:rsidR="005B78C8" w:rsidRPr="00BC3400" w:rsidRDefault="005B78C8" w:rsidP="00950B5F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E-I-2 生活規範的實踐。</w:t>
            </w:r>
          </w:p>
          <w:p w14:paraId="0DE55763" w14:textId="77777777" w:rsidR="003322C7" w:rsidRPr="00BC3400" w:rsidRDefault="005B78C8" w:rsidP="00F55D7E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F-I-2 不同解決問題方法或策略的提出與嘗試。</w:t>
            </w:r>
          </w:p>
        </w:tc>
      </w:tr>
      <w:tr w:rsidR="001F1D36" w:rsidRPr="001F1D36" w14:paraId="725BAE2E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5EC21A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614926DA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645701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/>
                <w:b/>
                <w:noProof/>
              </w:rPr>
              <w:t>所融入之</w:t>
            </w:r>
            <w:r w:rsidRPr="001F1D36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</w:tcBorders>
          </w:tcPr>
          <w:p w14:paraId="7A6AAB15" w14:textId="77777777" w:rsidR="003322C7" w:rsidRPr="001F1D36" w:rsidRDefault="003322C7" w:rsidP="003322C7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1F1D36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1F1D36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69325025" w14:textId="77777777" w:rsidR="003322C7" w:rsidRPr="001F1D36" w:rsidRDefault="003322C7" w:rsidP="003322C7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 xml:space="preserve"> E12 </w:t>
            </w: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>培養喜愛閱讀的態度。</w:t>
            </w:r>
          </w:p>
          <w:p w14:paraId="4A397DAC" w14:textId="77777777" w:rsidR="003322C7" w:rsidRPr="001F1D36" w:rsidRDefault="003322C7" w:rsidP="003322C7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 xml:space="preserve"> E13 </w:t>
            </w:r>
            <w:r w:rsidRPr="001F1D36">
              <w:rPr>
                <w:rFonts w:ascii="Times New Roman" w:eastAsia="標楷體" w:hAnsi="Times New Roman" w:cs="Times New Roman" w:hint="eastAsia"/>
                <w:color w:val="auto"/>
              </w:rPr>
              <w:t>願意廣泛接觸不同類型及不同學科主題的文本。</w:t>
            </w:r>
          </w:p>
          <w:p w14:paraId="1A970E59" w14:textId="77777777" w:rsidR="003322C7" w:rsidRPr="001F1D36" w:rsidRDefault="003322C7" w:rsidP="003322C7">
            <w:pPr>
              <w:jc w:val="both"/>
              <w:rPr>
                <w:rFonts w:eastAsia="標楷體"/>
              </w:rPr>
            </w:pPr>
            <w:r w:rsidRPr="001F1D36">
              <w:rPr>
                <w:rFonts w:eastAsia="標楷體" w:hint="eastAsia"/>
              </w:rPr>
              <w:t>閱</w:t>
            </w:r>
            <w:r w:rsidRPr="001F1D36">
              <w:rPr>
                <w:rFonts w:eastAsia="標楷體" w:hint="eastAsia"/>
              </w:rPr>
              <w:t xml:space="preserve"> E14 </w:t>
            </w:r>
            <w:r w:rsidRPr="001F1D36">
              <w:rPr>
                <w:rFonts w:eastAsia="標楷體" w:hint="eastAsia"/>
              </w:rPr>
              <w:t>喜歡與他人討論、分享自己閱讀的文本。</w:t>
            </w:r>
          </w:p>
          <w:p w14:paraId="300E1E29" w14:textId="77777777" w:rsidR="003322C7" w:rsidRPr="001F1D36" w:rsidRDefault="003322C7" w:rsidP="003322C7">
            <w:pPr>
              <w:jc w:val="both"/>
              <w:rPr>
                <w:rFonts w:eastAsia="標楷體"/>
              </w:rPr>
            </w:pPr>
            <w:r w:rsidRPr="001F1D36">
              <w:rPr>
                <w:rFonts w:eastAsia="標楷體"/>
              </w:rPr>
              <w:t>【</w:t>
            </w:r>
            <w:r w:rsidRPr="001F1D36">
              <w:rPr>
                <w:rFonts w:eastAsia="標楷體" w:hint="eastAsia"/>
              </w:rPr>
              <w:t>科技教育</w:t>
            </w:r>
            <w:r w:rsidRPr="001F1D36">
              <w:rPr>
                <w:rFonts w:eastAsia="標楷體"/>
              </w:rPr>
              <w:t>】</w:t>
            </w:r>
          </w:p>
          <w:p w14:paraId="28A7DCB8" w14:textId="77777777" w:rsidR="003322C7" w:rsidRPr="001F1D36" w:rsidRDefault="003322C7" w:rsidP="003322C7">
            <w:pPr>
              <w:jc w:val="both"/>
              <w:rPr>
                <w:rFonts w:ascii="標楷體" w:eastAsia="標楷體" w:hAnsi="標楷體"/>
                <w:noProof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科 E1 了解平日常見科技產品的用途與運作方式。</w:t>
            </w:r>
          </w:p>
          <w:p w14:paraId="4ACB3FCE" w14:textId="77777777" w:rsidR="003322C7" w:rsidRPr="001F1D36" w:rsidRDefault="003322C7" w:rsidP="00332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科 E2 了解動手</w:t>
            </w:r>
            <w:r w:rsidR="00417619">
              <w:rPr>
                <w:rFonts w:ascii="標楷體" w:eastAsia="標楷體" w:hAnsi="標楷體" w:hint="eastAsia"/>
                <w:noProof/>
              </w:rPr>
              <w:t>實際操作</w:t>
            </w:r>
            <w:r w:rsidRPr="001F1D36">
              <w:rPr>
                <w:rFonts w:ascii="標楷體" w:eastAsia="標楷體" w:hAnsi="標楷體" w:hint="eastAsia"/>
                <w:noProof/>
              </w:rPr>
              <w:t>的重要性。</w:t>
            </w:r>
          </w:p>
        </w:tc>
      </w:tr>
      <w:tr w:rsidR="001F1D36" w:rsidRPr="001F1D36" w14:paraId="3DD1AFEF" w14:textId="77777777" w:rsidTr="00780EF4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2360D94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EB3ABC7" w14:textId="77777777" w:rsidR="003322C7" w:rsidRPr="001F1D36" w:rsidRDefault="003322C7" w:rsidP="00CD1215">
            <w:pPr>
              <w:snapToGrid w:val="0"/>
              <w:rPr>
                <w:rFonts w:ascii="標楷體" w:eastAsia="標楷體" w:hAnsi="標楷體"/>
                <w:noProof/>
              </w:rPr>
            </w:pPr>
            <w:r w:rsidRPr="001F1D36">
              <w:rPr>
                <w:rFonts w:eastAsia="標楷體" w:hAnsi="標楷體"/>
                <w:noProof/>
              </w:rPr>
              <w:t>自編</w:t>
            </w:r>
          </w:p>
        </w:tc>
      </w:tr>
      <w:tr w:rsidR="001F1D36" w:rsidRPr="001F1D36" w14:paraId="49C909A9" w14:textId="77777777" w:rsidTr="00780EF4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05737F8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1D0AFE43" w14:textId="77777777" w:rsidR="003322C7" w:rsidRPr="001F1D36" w:rsidRDefault="003322C7" w:rsidP="003322C7">
            <w:pPr>
              <w:pStyle w:val="a3"/>
              <w:snapToGrid w:val="0"/>
              <w:ind w:leftChars="0" w:left="0"/>
              <w:rPr>
                <w:rFonts w:ascii="新細明體" w:hAnsi="新細明體"/>
                <w:noProof/>
              </w:rPr>
            </w:pPr>
            <w:r w:rsidRPr="001F1D36">
              <w:rPr>
                <w:rFonts w:eastAsia="標楷體" w:hAnsi="標楷體"/>
                <w:noProof/>
              </w:rPr>
              <w:t>電腦、</w:t>
            </w:r>
            <w:r w:rsidRPr="001F1D36">
              <w:rPr>
                <w:rFonts w:eastAsia="標楷體" w:hAnsi="標楷體" w:hint="eastAsia"/>
                <w:noProof/>
              </w:rPr>
              <w:t>電子書</w:t>
            </w:r>
            <w:r w:rsidRPr="001F1D36">
              <w:rPr>
                <w:rFonts w:eastAsia="標楷體" w:hAnsi="標楷體"/>
                <w:noProof/>
              </w:rPr>
              <w:t>、</w:t>
            </w:r>
            <w:r w:rsidRPr="001F1D36">
              <w:rPr>
                <w:rFonts w:eastAsia="標楷體" w:hAnsi="標楷體" w:hint="eastAsia"/>
                <w:noProof/>
              </w:rPr>
              <w:t>繪本、學習單</w:t>
            </w:r>
            <w:r w:rsidRPr="001F1D36">
              <w:rPr>
                <w:rFonts w:ascii="標楷體" w:eastAsia="標楷體" w:hAnsi="標楷體" w:hint="eastAsia"/>
                <w:noProof/>
              </w:rPr>
              <w:t>、</w:t>
            </w:r>
            <w:r w:rsidRPr="00780EF4">
              <w:rPr>
                <w:rFonts w:eastAsia="標楷體" w:hAnsi="標楷體"/>
                <w:noProof/>
              </w:rPr>
              <w:t>泡泡水</w:t>
            </w:r>
            <w:r w:rsidRPr="00780EF4">
              <w:rPr>
                <w:rFonts w:eastAsia="標楷體" w:hAnsi="標楷體" w:hint="eastAsia"/>
                <w:noProof/>
              </w:rPr>
              <w:t>、</w:t>
            </w:r>
            <w:r w:rsidRPr="00780EF4">
              <w:rPr>
                <w:rFonts w:eastAsia="標楷體" w:hAnsi="標楷體"/>
                <w:noProof/>
              </w:rPr>
              <w:t>毛根</w:t>
            </w:r>
            <w:r w:rsidRPr="00780EF4">
              <w:rPr>
                <w:rFonts w:eastAsia="標楷體" w:hAnsi="標楷體" w:hint="eastAsia"/>
                <w:noProof/>
              </w:rPr>
              <w:t>、</w:t>
            </w:r>
            <w:r w:rsidRPr="00780EF4">
              <w:rPr>
                <w:rFonts w:eastAsia="標楷體" w:hAnsi="標楷體"/>
                <w:noProof/>
              </w:rPr>
              <w:t>鐵絲</w:t>
            </w:r>
            <w:r w:rsidR="00780EF4">
              <w:rPr>
                <w:rFonts w:eastAsia="標楷體" w:hAnsi="標楷體" w:hint="eastAsia"/>
                <w:noProof/>
              </w:rPr>
              <w:t>。</w:t>
            </w:r>
          </w:p>
        </w:tc>
      </w:tr>
      <w:tr w:rsidR="001F1D36" w:rsidRPr="001F1D36" w14:paraId="33DD1C72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0847083" w14:textId="77777777" w:rsidR="003322C7" w:rsidRPr="001F1D36" w:rsidRDefault="003322C7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1D36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1F1D36" w:rsidRPr="001F1D36" w14:paraId="3B75C3B4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99067F" w14:textId="77777777" w:rsidR="001F1D36" w:rsidRPr="001F1D36" w:rsidRDefault="001F1D36" w:rsidP="001F1D36">
            <w:pPr>
              <w:pStyle w:val="a3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標楷體" w:eastAsia="標楷體" w:hAnsi="標楷體" w:cs="BiauKai"/>
              </w:rPr>
            </w:pPr>
            <w:r w:rsidRPr="001F1D36">
              <w:rPr>
                <w:rFonts w:ascii="標楷體" w:eastAsia="標楷體" w:hAnsi="標楷體" w:cs="BiauKai" w:hint="eastAsia"/>
              </w:rPr>
              <w:t>喜愛閱讀，並樂於與他人分享閱讀心得。</w:t>
            </w:r>
          </w:p>
          <w:p w14:paraId="3D9B221C" w14:textId="77777777" w:rsidR="001F1D36" w:rsidRPr="001F1D36" w:rsidRDefault="001F1D36" w:rsidP="001F1D36">
            <w:pPr>
              <w:pStyle w:val="a3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標楷體" w:eastAsia="標楷體" w:hAnsi="標楷體" w:cs="BiauKai"/>
              </w:rPr>
            </w:pPr>
            <w:r w:rsidRPr="001F1D36">
              <w:rPr>
                <w:rFonts w:ascii="標楷體" w:eastAsia="標楷體" w:hAnsi="標楷體" w:cs="BiauKai" w:hint="eastAsia"/>
              </w:rPr>
              <w:t>能上台朗讀文本內容。</w:t>
            </w:r>
          </w:p>
          <w:p w14:paraId="03785C33" w14:textId="77777777" w:rsidR="003322C7" w:rsidRPr="001F1D36" w:rsidRDefault="001F1D36" w:rsidP="001F1D36">
            <w:pPr>
              <w:pStyle w:val="a3"/>
              <w:numPr>
                <w:ilvl w:val="0"/>
                <w:numId w:val="39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1F1D36">
              <w:rPr>
                <w:rFonts w:ascii="標楷體" w:eastAsia="標楷體" w:hAnsi="標楷體" w:cs="BiauKai" w:hint="eastAsia"/>
              </w:rPr>
              <w:t>能仔細</w:t>
            </w:r>
            <w:proofErr w:type="gramStart"/>
            <w:r w:rsidRPr="001F1D36">
              <w:rPr>
                <w:rFonts w:ascii="標楷體" w:eastAsia="標楷體" w:hAnsi="標楷體" w:cs="BiauKai" w:hint="eastAsia"/>
              </w:rPr>
              <w:t>聆聽關主說明</w:t>
            </w:r>
            <w:proofErr w:type="gramEnd"/>
            <w:r w:rsidRPr="001F1D36">
              <w:rPr>
                <w:rFonts w:ascii="標楷體" w:eastAsia="標楷體" w:hAnsi="標楷體" w:cs="BiauKai" w:hint="eastAsia"/>
              </w:rPr>
              <w:t>規則，並樂於參與活動。</w:t>
            </w:r>
          </w:p>
        </w:tc>
      </w:tr>
    </w:tbl>
    <w:p w14:paraId="2FE1AC8E" w14:textId="77777777" w:rsidR="00867F12" w:rsidRPr="001F1D36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1F1D36" w:rsidRPr="001F1D36" w14:paraId="0C3C96D0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A58718" w14:textId="77777777" w:rsidR="00867F12" w:rsidRPr="001F1D36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1F1D36" w:rsidRPr="001F1D36" w14:paraId="126149DD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725D0B" w14:textId="77777777" w:rsidR="00867F12" w:rsidRPr="001F1D36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681A4E" w14:textId="77777777" w:rsidR="00867F12" w:rsidRPr="001F1D36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DC5FBB9" w14:textId="77777777" w:rsidR="00867F12" w:rsidRPr="001F1D36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F56DCCC" w14:textId="77777777" w:rsidR="00867F12" w:rsidRPr="001F1D36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評量</w:t>
            </w:r>
          </w:p>
        </w:tc>
      </w:tr>
      <w:tr w:rsidR="001F1D36" w:rsidRPr="001F1D36" w14:paraId="67358DB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B6F43" w14:textId="47E33AF7" w:rsidR="007A4C15" w:rsidRPr="001F1D36" w:rsidRDefault="007A4C15" w:rsidP="007A4C15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0C6588">
              <w:rPr>
                <w:rFonts w:ascii="標楷體" w:eastAsia="標楷體" w:hAnsi="標楷體" w:hint="eastAsia"/>
                <w:b/>
              </w:rPr>
              <w:t xml:space="preserve"> 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C43055">
              <w:rPr>
                <w:rFonts w:ascii="標楷體" w:eastAsia="標楷體" w:hAnsi="標楷體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03C83E3A" w14:textId="77777777" w:rsidR="007A4C15" w:rsidRPr="001F1D36" w:rsidRDefault="007A4C15" w:rsidP="007A4C1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第一節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407E53A" w14:textId="77777777" w:rsidR="007A4C15" w:rsidRPr="001F1D36" w:rsidRDefault="007A4C15" w:rsidP="007A4C15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2DF1B7B7" w14:textId="77777777" w:rsidR="007A4C15" w:rsidRPr="001F1D36" w:rsidRDefault="007A4C15" w:rsidP="007A4C15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D21B28F" w14:textId="77777777" w:rsidR="007A4C15" w:rsidRPr="001F1D36" w:rsidRDefault="007A4C15" w:rsidP="007A4C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00CBF1F1" w14:textId="77777777" w:rsidR="007A4C15" w:rsidRPr="001F1D36" w:rsidRDefault="007A4C15" w:rsidP="007A4C15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2B0D63CC" w14:textId="77777777" w:rsidR="007A4C15" w:rsidRPr="001F1D36" w:rsidRDefault="007A4C15" w:rsidP="007A4C15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3BBA5A42" w14:textId="77777777" w:rsidR="007A4C15" w:rsidRDefault="007A4C15" w:rsidP="007A4C15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154116DF" w14:textId="7A24F8B6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0F218D94" w14:textId="77777777" w:rsidR="00390BF6" w:rsidRPr="00390BF6" w:rsidRDefault="00390BF6" w:rsidP="007A4C15">
            <w:pPr>
              <w:rPr>
                <w:rFonts w:ascii="標楷體" w:eastAsia="標楷體" w:hAnsi="標楷體" w:hint="eastAsia"/>
              </w:rPr>
            </w:pPr>
          </w:p>
          <w:p w14:paraId="77257073" w14:textId="77777777" w:rsidR="00AB25C8" w:rsidRPr="001F1D36" w:rsidRDefault="007A4C15" w:rsidP="007A4C15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第一節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57E575" w14:textId="77777777" w:rsidR="00AB25C8" w:rsidRPr="001F1D36" w:rsidRDefault="0092687A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0AB91C" w14:textId="77777777" w:rsidR="00AB25C8" w:rsidRPr="00417619" w:rsidRDefault="00446188" w:rsidP="0044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6C278A" w14:textId="77777777" w:rsidR="00B83F7F" w:rsidRPr="00417619" w:rsidRDefault="00417619" w:rsidP="00B83F7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71A22A1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8B2C68" w14:textId="44306A36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單元二</w:t>
            </w:r>
            <w:r w:rsidR="000C6588">
              <w:rPr>
                <w:rFonts w:ascii="標楷體" w:eastAsia="標楷體" w:hAnsi="標楷體" w:hint="eastAsia"/>
                <w:b/>
              </w:rPr>
              <w:t xml:space="preserve">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523353B8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第二節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61F8DB1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538B7C97" w14:textId="77777777" w:rsidR="00B86CDA" w:rsidRPr="001F1D36" w:rsidRDefault="00B86CDA" w:rsidP="00B86CDA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9379D06" w14:textId="77777777" w:rsidR="00B86CDA" w:rsidRPr="001F1D36" w:rsidRDefault="00B86CDA" w:rsidP="00B86C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558FC5CC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07A3FC0E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39094980" w14:textId="77777777" w:rsidR="00B86CDA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44A2C8DE" w14:textId="77777777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4B52DADA" w14:textId="77777777" w:rsidR="00390BF6" w:rsidRPr="00390BF6" w:rsidRDefault="00390BF6" w:rsidP="00B86CDA">
            <w:pPr>
              <w:rPr>
                <w:rFonts w:ascii="標楷體" w:eastAsia="標楷體" w:hAnsi="標楷體" w:hint="eastAsia"/>
              </w:rPr>
            </w:pPr>
          </w:p>
          <w:p w14:paraId="345597FB" w14:textId="77777777" w:rsidR="00B86CDA" w:rsidRPr="001F1D36" w:rsidRDefault="00B86CDA" w:rsidP="00B86CDA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第二節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441EA" w14:textId="77777777" w:rsidR="00B86CDA" w:rsidRPr="001F1D36" w:rsidRDefault="00B86CDA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8517DA8" w14:textId="77777777" w:rsidR="00B86CDA" w:rsidRPr="00417619" w:rsidRDefault="00B86CDA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4E7318" w14:textId="77777777" w:rsidR="00B86CDA" w:rsidRPr="00417619" w:rsidRDefault="00417619" w:rsidP="00950B5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0E98FED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6CF42" w14:textId="77777777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單元三</w:t>
            </w:r>
            <w:r w:rsidR="00E7034B">
              <w:rPr>
                <w:rFonts w:ascii="標楷體" w:eastAsia="標楷體" w:hAnsi="標楷體" w:hint="eastAsia"/>
                <w:b/>
              </w:rPr>
              <w:t xml:space="preserve"> </w:t>
            </w:r>
            <w:r w:rsidRPr="001F1D36">
              <w:rPr>
                <w:rFonts w:ascii="標楷體" w:eastAsia="標楷體" w:hAnsi="標楷體" w:hint="eastAsia"/>
                <w:b/>
              </w:rPr>
              <w:t>科學達人秀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泡泡</w:t>
            </w:r>
          </w:p>
          <w:p w14:paraId="52BA1BAC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第三節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48C489B3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36E3674D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4CFED58E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67538798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1.吹吹看：將毛根折成各種不同幾何圖形（圖一），例如：菱形、圓形、八字形、同心圓…等吹吹看。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（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0A85B859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接一個。</w:t>
            </w:r>
          </w:p>
          <w:p w14:paraId="46FDF7E9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181C8DB9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教師總結:</w:t>
            </w:r>
            <w:r w:rsidRPr="001F1D36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1A75B126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第三節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019C876" w14:textId="77777777" w:rsidR="00045108" w:rsidRPr="001F1D36" w:rsidRDefault="00045108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2C1F8C" w14:textId="77777777" w:rsidR="002A671B" w:rsidRPr="001F1D36" w:rsidRDefault="002A671B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C31F0A" w14:textId="77777777" w:rsidR="00B86CDA" w:rsidRPr="00417619" w:rsidRDefault="00B86CDA" w:rsidP="00B86CD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泡泡水</w:t>
            </w:r>
          </w:p>
          <w:p w14:paraId="7B8AB306" w14:textId="77777777" w:rsidR="00B86CDA" w:rsidRPr="00417619" w:rsidRDefault="00B86CDA" w:rsidP="00B86CD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毛根</w:t>
            </w:r>
          </w:p>
          <w:p w14:paraId="1302D8B4" w14:textId="77777777" w:rsidR="002A671B" w:rsidRPr="00417619" w:rsidRDefault="00B86CDA" w:rsidP="00B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/>
                <w:noProof/>
              </w:rPr>
              <w:t>鐵絲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F403E0A" w14:textId="77777777" w:rsidR="002A671B" w:rsidRPr="00417619" w:rsidRDefault="00417619" w:rsidP="00B83F7F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4F3ED45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766098" w14:textId="77777777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單元四</w:t>
            </w:r>
            <w:r w:rsidR="00E7034B">
              <w:rPr>
                <w:rFonts w:ascii="標楷體" w:eastAsia="標楷體" w:hAnsi="標楷體" w:hint="eastAsia"/>
                <w:b/>
              </w:rPr>
              <w:t xml:space="preserve"> </w:t>
            </w:r>
            <w:r w:rsidRPr="001F1D36">
              <w:rPr>
                <w:rFonts w:ascii="標楷體" w:eastAsia="標楷體" w:hAnsi="標楷體" w:hint="eastAsia"/>
                <w:b/>
              </w:rPr>
              <w:t>科學達人秀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泡泡</w:t>
            </w:r>
          </w:p>
          <w:p w14:paraId="3E6467CF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第四節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2CEF39B5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70858F7F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4EDEE48F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57F331AB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lastRenderedPageBreak/>
              <w:t>1.吹吹看：將毛根折成各種不同幾何圖形（圖一），例如：菱形、圓形、八字形、同心圓…等吹吹看。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（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27C5404B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接一個。</w:t>
            </w:r>
          </w:p>
          <w:p w14:paraId="5540488C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1E2C11C1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教師總結:</w:t>
            </w:r>
            <w:r w:rsidRPr="001F1D36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1BB1EC5C" w14:textId="77777777" w:rsidR="00B86CDA" w:rsidRPr="001F1D36" w:rsidRDefault="00B86CDA" w:rsidP="00B86CDA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第四節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C557B2" w14:textId="77777777" w:rsidR="00B86CDA" w:rsidRPr="001F1D36" w:rsidRDefault="00B86CDA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4C20C14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泡泡水</w:t>
            </w:r>
          </w:p>
          <w:p w14:paraId="73560885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毛根</w:t>
            </w:r>
          </w:p>
          <w:p w14:paraId="4691CB6E" w14:textId="77777777" w:rsidR="00B86CDA" w:rsidRPr="00417619" w:rsidRDefault="00B86CDA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/>
                <w:noProof/>
              </w:rPr>
              <w:t>鐵絲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361134" w14:textId="77777777" w:rsidR="00B86CDA" w:rsidRPr="00417619" w:rsidRDefault="00417619" w:rsidP="00950B5F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14770834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56014" w14:textId="77777777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單元五</w:t>
            </w:r>
            <w:r w:rsidR="00E7034B">
              <w:rPr>
                <w:rFonts w:ascii="標楷體" w:eastAsia="標楷體" w:hAnsi="標楷體" w:hint="eastAsia"/>
                <w:b/>
              </w:rPr>
              <w:t xml:space="preserve"> </w:t>
            </w:r>
            <w:r w:rsidRPr="001F1D36">
              <w:rPr>
                <w:rFonts w:ascii="標楷體" w:eastAsia="標楷體" w:hAnsi="標楷體" w:hint="eastAsia"/>
                <w:b/>
              </w:rPr>
              <w:t>科學達人秀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泡泡</w:t>
            </w:r>
          </w:p>
          <w:p w14:paraId="2423C1E0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第五節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0AD1635A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1DDD3748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4A9E98DA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415AB8EA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1.吹吹看：將毛根折成各種不同幾何圖形（圖一），例如：菱形、圓形、八字形、同心圓…等吹吹看。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（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5074BB0E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接一個。</w:t>
            </w:r>
          </w:p>
          <w:p w14:paraId="2938DDF5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05A7B9A1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教師總結:</w:t>
            </w:r>
            <w:r w:rsidRPr="001F1D36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0E88FCC1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第五節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855327C" w14:textId="77777777" w:rsidR="00B86CDA" w:rsidRPr="001F1D36" w:rsidRDefault="00B86CDA" w:rsidP="00AE484F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E85A1" w14:textId="77777777" w:rsidR="00B86CDA" w:rsidRPr="001F1D36" w:rsidRDefault="00B86CDA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D94F60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泡泡水</w:t>
            </w:r>
          </w:p>
          <w:p w14:paraId="2AC6E035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毛根</w:t>
            </w:r>
          </w:p>
          <w:p w14:paraId="2A940BED" w14:textId="77777777" w:rsidR="00B86CDA" w:rsidRPr="00417619" w:rsidRDefault="00B86CDA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/>
                <w:noProof/>
              </w:rPr>
              <w:t>鐵絲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9A3F32" w14:textId="77777777" w:rsidR="00B86CDA" w:rsidRPr="00417619" w:rsidRDefault="00417619" w:rsidP="00950B5F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6442675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827EB8" w14:textId="77777777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單元六</w:t>
            </w:r>
            <w:r w:rsidR="00E7034B">
              <w:rPr>
                <w:rFonts w:ascii="標楷體" w:eastAsia="標楷體" w:hAnsi="標楷體" w:hint="eastAsia"/>
                <w:b/>
              </w:rPr>
              <w:t xml:space="preserve"> </w:t>
            </w:r>
            <w:r w:rsidRPr="001F1D36">
              <w:rPr>
                <w:rFonts w:ascii="標楷體" w:eastAsia="標楷體" w:hAnsi="標楷體" w:hint="eastAsia"/>
                <w:b/>
              </w:rPr>
              <w:t>科學達人秀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泡泡</w:t>
            </w:r>
          </w:p>
          <w:p w14:paraId="6A442BCA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第六節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5450C125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390E7D56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7BEB1E5C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05F8B2A0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1.吹吹看：將毛根折成各種不同幾何圖形（圖一），例如：菱形、圓形、八字形、同心圓…等吹吹看。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（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30E959B3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接一個。</w:t>
            </w:r>
          </w:p>
          <w:p w14:paraId="0322FD00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70509BB9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教師總結:</w:t>
            </w:r>
            <w:r w:rsidRPr="001F1D36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5F730749" w14:textId="77777777" w:rsidR="00B86CDA" w:rsidRPr="001F1D36" w:rsidRDefault="00B86CDA" w:rsidP="00B86CDA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第六節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EB6ED5" w14:textId="77777777" w:rsidR="00B86CDA" w:rsidRPr="001F1D36" w:rsidRDefault="00B86CDA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507D020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泡泡水</w:t>
            </w:r>
          </w:p>
          <w:p w14:paraId="67C820EE" w14:textId="77777777" w:rsidR="00B86CDA" w:rsidRPr="00417619" w:rsidRDefault="00B86CDA" w:rsidP="00950B5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/>
                <w:noProof/>
              </w:rPr>
              <w:t>毛根</w:t>
            </w:r>
          </w:p>
          <w:p w14:paraId="03A44B57" w14:textId="77777777" w:rsidR="00B86CDA" w:rsidRPr="00417619" w:rsidRDefault="00B86CDA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/>
                <w:noProof/>
              </w:rPr>
              <w:t>鐵絲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0EB0C44" w14:textId="77777777" w:rsidR="00B86CDA" w:rsidRPr="00417619" w:rsidRDefault="00417619" w:rsidP="00950B5F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FD0BBB" w:rsidRPr="001F1D36" w14:paraId="635CE86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452BE" w14:textId="77777777" w:rsidR="00FD0BBB" w:rsidRPr="00C669BD" w:rsidRDefault="00FD0BBB" w:rsidP="00FD0BBB">
            <w:pPr>
              <w:rPr>
                <w:rFonts w:ascii="標楷體" w:eastAsia="標楷體" w:hAnsi="標楷體"/>
                <w:b/>
              </w:rPr>
            </w:pPr>
            <w:r w:rsidRPr="00C669BD">
              <w:rPr>
                <w:rFonts w:ascii="標楷體" w:eastAsia="標楷體" w:hAnsi="標楷體" w:hint="eastAsia"/>
                <w:b/>
              </w:rPr>
              <w:t xml:space="preserve">單元七  </w:t>
            </w:r>
            <w:r>
              <w:rPr>
                <w:rFonts w:ascii="標楷體" w:eastAsia="標楷體" w:hAnsi="標楷體" w:hint="eastAsia"/>
                <w:b/>
              </w:rPr>
              <w:t>戶外教育-五權GOGO</w:t>
            </w:r>
          </w:p>
          <w:p w14:paraId="09673BD0" w14:textId="77777777" w:rsidR="00FD0BBB" w:rsidRPr="00C669BD" w:rsidRDefault="00FD0BBB" w:rsidP="00FD0BB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669BD">
              <w:rPr>
                <w:rFonts w:ascii="標楷體" w:eastAsia="標楷體" w:hAnsi="標楷體" w:hint="eastAsia"/>
              </w:rPr>
              <w:t>─</w:t>
            </w:r>
            <w:proofErr w:type="gramEnd"/>
            <w:r w:rsidRPr="00C669BD">
              <w:rPr>
                <w:rFonts w:ascii="標楷體" w:eastAsia="標楷體" w:hAnsi="標楷體" w:hint="eastAsia"/>
              </w:rPr>
              <w:t>第七節 開始</w:t>
            </w:r>
            <w:proofErr w:type="gramStart"/>
            <w:r w:rsidRPr="00C669BD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586E468B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壹、準備活動</w:t>
            </w:r>
          </w:p>
          <w:p w14:paraId="1995343D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導師按照校外教學項目將班級做隊伍編排與人員訓練。</w:t>
            </w:r>
            <w:r w:rsidRPr="00C669BD">
              <w:rPr>
                <w:rFonts w:ascii="標楷體" w:eastAsia="標楷體" w:hAnsi="標楷體" w:hint="eastAsia"/>
              </w:rPr>
              <w:br/>
            </w:r>
            <w:r w:rsidRPr="00C669BD">
              <w:rPr>
                <w:rFonts w:ascii="標楷體" w:eastAsia="標楷體" w:hAnsi="標楷體" w:hint="eastAsia"/>
              </w:rPr>
              <w:lastRenderedPageBreak/>
              <w:t>貳、發展活動</w:t>
            </w:r>
          </w:p>
          <w:p w14:paraId="0C01D7AA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1.針對活動流程與安全事項解說。</w:t>
            </w:r>
          </w:p>
          <w:p w14:paraId="3DBB3D85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2.針對校外(戶外)活動內容與知識舉例並解說。</w:t>
            </w:r>
          </w:p>
          <w:p w14:paraId="5333E9F6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3. 針對校外(戶外)物品進行互動與</w:t>
            </w:r>
            <w:r>
              <w:rPr>
                <w:rFonts w:ascii="標楷體" w:eastAsia="標楷體" w:hAnsi="標楷體" w:hint="eastAsia"/>
              </w:rPr>
              <w:t>實際操作</w:t>
            </w:r>
            <w:r w:rsidRPr="00C669BD">
              <w:rPr>
                <w:rFonts w:ascii="標楷體" w:eastAsia="標楷體" w:hAnsi="標楷體" w:hint="eastAsia"/>
              </w:rPr>
              <w:t>教學。</w:t>
            </w:r>
          </w:p>
          <w:p w14:paraId="09A3699F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參、綜合活動</w:t>
            </w:r>
          </w:p>
          <w:p w14:paraId="5D17B7C6" w14:textId="77777777" w:rsidR="00FD0BBB" w:rsidRPr="00C669BD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1.學生皆能依據指示安全進行團體活動並進行活動探索，進而體會大自然與環境的好與美。</w:t>
            </w:r>
          </w:p>
          <w:p w14:paraId="71F21DEA" w14:textId="77777777" w:rsidR="00FD0BBB" w:rsidRDefault="00FD0BBB" w:rsidP="00FD0BBB">
            <w:pPr>
              <w:rPr>
                <w:rFonts w:ascii="標楷體" w:eastAsia="標楷體" w:hAnsi="標楷體"/>
              </w:rPr>
            </w:pPr>
            <w:r w:rsidRPr="00C669BD">
              <w:rPr>
                <w:rFonts w:ascii="標楷體" w:eastAsia="標楷體" w:hAnsi="標楷體" w:hint="eastAsia"/>
              </w:rPr>
              <w:t>2.透過</w:t>
            </w:r>
            <w:r>
              <w:rPr>
                <w:rFonts w:ascii="標楷體" w:eastAsia="標楷體" w:hAnsi="標楷體" w:hint="eastAsia"/>
              </w:rPr>
              <w:t>實際操作</w:t>
            </w:r>
            <w:r w:rsidRPr="00C669BD">
              <w:rPr>
                <w:rFonts w:ascii="標楷體" w:eastAsia="標楷體" w:hAnsi="標楷體" w:hint="eastAsia"/>
              </w:rPr>
              <w:t>覺察到事物的多樣性與創造性，進而好奇與探究，並就活動探索建立美感經驗。</w:t>
            </w:r>
          </w:p>
          <w:p w14:paraId="49BA254B" w14:textId="1DEB667A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 w:hint="eastAsia"/>
                <w:b/>
                <w:color w:val="FF0000"/>
              </w:rPr>
              <w:t>戶外教育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707284EE" w14:textId="77777777" w:rsidR="00FD0BBB" w:rsidRPr="00390BF6" w:rsidRDefault="00FD0BBB" w:rsidP="00FD0BBB">
            <w:pPr>
              <w:rPr>
                <w:rFonts w:ascii="標楷體" w:eastAsia="標楷體" w:hAnsi="標楷體"/>
              </w:rPr>
            </w:pPr>
          </w:p>
          <w:p w14:paraId="74628017" w14:textId="77777777" w:rsidR="00FD0BBB" w:rsidRPr="00C669BD" w:rsidRDefault="00FD0BBB" w:rsidP="00FD0BBB">
            <w:pPr>
              <w:pStyle w:val="a3"/>
              <w:ind w:leftChars="0"/>
              <w:jc w:val="center"/>
              <w:rPr>
                <w:rFonts w:ascii="標楷體" w:eastAsia="標楷體" w:hAnsi="標楷體"/>
              </w:rPr>
            </w:pPr>
            <w:proofErr w:type="gramStart"/>
            <w:r w:rsidRPr="00C669BD">
              <w:rPr>
                <w:rFonts w:ascii="標楷體" w:eastAsia="標楷體" w:hAnsi="標楷體" w:hint="eastAsia"/>
              </w:rPr>
              <w:t>─</w:t>
            </w:r>
            <w:proofErr w:type="gramEnd"/>
            <w:r w:rsidRPr="00C669BD">
              <w:rPr>
                <w:rFonts w:ascii="標楷體" w:eastAsia="標楷體" w:hAnsi="標楷體" w:hint="eastAsia"/>
              </w:rPr>
              <w:t>第七節 結束</w:t>
            </w:r>
            <w:proofErr w:type="gramStart"/>
            <w:r w:rsidRPr="00C669BD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8E646" w14:textId="77777777" w:rsidR="00FD0BBB" w:rsidRPr="00C669BD" w:rsidRDefault="00FD0BBB" w:rsidP="00FD0BBB">
            <w:pPr>
              <w:snapToGrid w:val="0"/>
              <w:rPr>
                <w:rFonts w:eastAsia="標楷體"/>
                <w:b/>
                <w:noProof/>
              </w:rPr>
            </w:pPr>
            <w:r w:rsidRPr="00C669BD">
              <w:rPr>
                <w:rFonts w:eastAsia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906BEE7" w14:textId="77777777" w:rsidR="00FD0BBB" w:rsidRPr="00C62594" w:rsidRDefault="00FD0BBB" w:rsidP="00FD0BBB">
            <w:pPr>
              <w:rPr>
                <w:rFonts w:ascii="標楷體" w:eastAsia="標楷體" w:hAnsi="標楷體"/>
                <w:noProof/>
              </w:rPr>
            </w:pPr>
            <w:r w:rsidRPr="00C62594"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D69BF5" w14:textId="77777777" w:rsidR="00FD0BBB" w:rsidRPr="00C62594" w:rsidRDefault="00FD0BBB" w:rsidP="00FD0BBB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C62594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4E29D01C" w14:textId="77777777" w:rsidR="00FD0BBB" w:rsidRPr="00C62594" w:rsidRDefault="00FD0BBB" w:rsidP="00FD0BBB">
            <w:pPr>
              <w:snapToGrid w:val="0"/>
              <w:rPr>
                <w:rFonts w:ascii="標楷體" w:eastAsia="標楷體" w:hAnsi="標楷體"/>
                <w:noProof/>
              </w:rPr>
            </w:pPr>
            <w:r w:rsidRPr="00C62594">
              <w:rPr>
                <w:rFonts w:ascii="標楷體" w:eastAsia="標楷體" w:hAnsi="標楷體" w:hint="eastAsia"/>
                <w:noProof/>
              </w:rPr>
              <w:t>學習單</w:t>
            </w:r>
          </w:p>
          <w:p w14:paraId="35218E4D" w14:textId="77777777" w:rsidR="00FD0BBB" w:rsidRPr="00C62594" w:rsidRDefault="00FD0BBB" w:rsidP="00FD0BBB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</w:p>
        </w:tc>
      </w:tr>
      <w:tr w:rsidR="001F1D36" w:rsidRPr="001F1D36" w14:paraId="2B636C29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D903C" w14:textId="77777777" w:rsidR="00B86CDA" w:rsidRPr="001F1D36" w:rsidRDefault="00B86CDA" w:rsidP="00B86CDA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單元八</w:t>
            </w:r>
            <w:r w:rsidR="00E7034B">
              <w:rPr>
                <w:rFonts w:ascii="標楷體" w:eastAsia="標楷體" w:hAnsi="標楷體" w:hint="eastAsia"/>
                <w:b/>
              </w:rPr>
              <w:t xml:space="preserve"> </w:t>
            </w:r>
            <w:r w:rsidRPr="001F1D36">
              <w:rPr>
                <w:rFonts w:ascii="標楷體" w:eastAsia="標楷體" w:hAnsi="標楷體" w:hint="eastAsia"/>
                <w:b/>
              </w:rPr>
              <w:t>科學達人秀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泡泡</w:t>
            </w:r>
          </w:p>
          <w:p w14:paraId="00A34A8F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第八節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36FEDB3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47FEA3C6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0EDDCDAB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6E27D61C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1.吹吹看：將毛根折成各種不同幾何圖形（圖一），例如：菱形、圓形、八字形、同心圓…等吹吹看。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（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094DEAD5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接一個。</w:t>
            </w:r>
          </w:p>
          <w:p w14:paraId="0D36AE32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05C56C37" w14:textId="77777777" w:rsidR="00B86CDA" w:rsidRPr="001F1D36" w:rsidRDefault="00B86CDA" w:rsidP="00B86CDA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教師總結:</w:t>
            </w:r>
            <w:r w:rsidRPr="001F1D36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01D5285D" w14:textId="77777777" w:rsidR="00B86CDA" w:rsidRPr="001F1D36" w:rsidRDefault="00B86CDA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第八節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697A3BF8" w14:textId="77777777" w:rsidR="006A5B31" w:rsidRPr="001F1D36" w:rsidRDefault="006A5B31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5B7E2D" w14:textId="77777777" w:rsidR="006A5B31" w:rsidRPr="001F1D36" w:rsidRDefault="006A5B31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1F1D36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045019" w14:textId="77777777" w:rsidR="000A2456" w:rsidRPr="00417619" w:rsidRDefault="000A2456" w:rsidP="000A2456">
            <w:pPr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 w:hint="eastAsia"/>
                <w:noProof/>
              </w:rPr>
              <w:t>闖關單</w:t>
            </w:r>
          </w:p>
          <w:p w14:paraId="0681C16D" w14:textId="77777777" w:rsidR="000A2456" w:rsidRPr="00417619" w:rsidRDefault="000A2456" w:rsidP="000A2456">
            <w:pPr>
              <w:wordWrap w:val="0"/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 w:hint="eastAsia"/>
                <w:noProof/>
              </w:rPr>
              <w:t>各關科學材料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E62D44" w14:textId="77777777" w:rsidR="006A5B31" w:rsidRPr="00417619" w:rsidRDefault="00417619" w:rsidP="00B83F7F">
            <w:pPr>
              <w:snapToGrid w:val="0"/>
              <w:rPr>
                <w:rFonts w:ascii="標楷體" w:eastAsia="標楷體" w:hAnsi="標楷體"/>
                <w:noProof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0D57FE7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92E4C" w14:textId="112E172D" w:rsidR="00E11E52" w:rsidRPr="00BC1957" w:rsidRDefault="00E11E52" w:rsidP="00B86CDA">
            <w:pPr>
              <w:rPr>
                <w:rFonts w:ascii="標楷體" w:eastAsia="標楷體" w:hAnsi="標楷體"/>
                <w:b/>
              </w:rPr>
            </w:pPr>
            <w:r w:rsidRPr="00BC1957">
              <w:rPr>
                <w:rFonts w:ascii="標楷體" w:eastAsia="標楷體" w:hAnsi="標楷體" w:hint="eastAsia"/>
                <w:b/>
              </w:rPr>
              <w:t>單元九</w:t>
            </w:r>
            <w:r w:rsidR="00BC1957" w:rsidRPr="00BC1957">
              <w:rPr>
                <w:rFonts w:ascii="標楷體" w:eastAsia="標楷體" w:hAnsi="標楷體" w:hint="eastAsia"/>
                <w:b/>
              </w:rPr>
              <w:t xml:space="preserve"> 科學達人秀</w:t>
            </w:r>
            <w:proofErr w:type="gramStart"/>
            <w:r w:rsidR="00BC1957" w:rsidRPr="00BC1957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="00BC1957" w:rsidRPr="00BC1957">
              <w:rPr>
                <w:rFonts w:ascii="標楷體" w:eastAsia="標楷體" w:hAnsi="標楷體" w:hint="eastAsia"/>
                <w:b/>
              </w:rPr>
              <w:t>泡泡</w:t>
            </w:r>
          </w:p>
          <w:p w14:paraId="4CB1E570" w14:textId="77777777" w:rsidR="00E11E52" w:rsidRPr="00BC1957" w:rsidRDefault="00E11E52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1957">
              <w:rPr>
                <w:rFonts w:ascii="標楷體" w:eastAsia="標楷體" w:hAnsi="標楷體" w:hint="eastAsia"/>
              </w:rPr>
              <w:t>─</w:t>
            </w:r>
            <w:proofErr w:type="gramEnd"/>
            <w:r w:rsidRPr="00BC1957">
              <w:rPr>
                <w:rFonts w:ascii="標楷體" w:eastAsia="標楷體" w:hAnsi="標楷體" w:hint="eastAsia"/>
              </w:rPr>
              <w:t>第九節 開始</w:t>
            </w:r>
            <w:proofErr w:type="gramStart"/>
            <w:r w:rsidRPr="00BC1957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561FC543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壹、準備活動</w:t>
            </w:r>
          </w:p>
          <w:p w14:paraId="1BDF7F86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洗碗精、水、盤子、毛根或鐵絲</w:t>
            </w:r>
          </w:p>
          <w:p w14:paraId="682BE589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貳、發展活動</w:t>
            </w:r>
          </w:p>
          <w:p w14:paraId="771198E6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1.吹吹看：將毛根折成各種不同幾何圖形（圖一），例如：菱形、圓形、八字形、同心圓…等吹吹看。</w:t>
            </w:r>
            <w:proofErr w:type="gramStart"/>
            <w:r w:rsidRPr="00BC1957">
              <w:rPr>
                <w:rFonts w:ascii="標楷體" w:eastAsia="標楷體" w:hAnsi="標楷體" w:hint="eastAsia"/>
              </w:rPr>
              <w:t>（</w:t>
            </w:r>
            <w:proofErr w:type="gramEnd"/>
            <w:r w:rsidRPr="00BC1957">
              <w:rPr>
                <w:rFonts w:ascii="標楷體" w:eastAsia="標楷體" w:hAnsi="標楷體" w:hint="eastAsia"/>
              </w:rPr>
              <w:t>利用毛根折出的鐵圈比鐵絲更易吸附泡泡水，所以效果更佳。</w:t>
            </w:r>
          </w:p>
          <w:p w14:paraId="7923B17A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2.泡中泡：將</w:t>
            </w:r>
            <w:proofErr w:type="gramStart"/>
            <w:r w:rsidRPr="00BC1957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BC1957">
              <w:rPr>
                <w:rFonts w:ascii="標楷體" w:eastAsia="標楷體" w:hAnsi="標楷體" w:hint="eastAsia"/>
              </w:rPr>
              <w:t>泡泡附著在鐵圈上或桌上，利用吸管在泡泡中繼續吹小泡泡，</w:t>
            </w:r>
            <w:proofErr w:type="gramStart"/>
            <w:r w:rsidRPr="00BC1957">
              <w:rPr>
                <w:rFonts w:ascii="標楷體" w:eastAsia="標楷體" w:hAnsi="標楷體" w:hint="eastAsia"/>
              </w:rPr>
              <w:t>ㄧ個</w:t>
            </w:r>
            <w:proofErr w:type="gramEnd"/>
            <w:r w:rsidRPr="00BC1957">
              <w:rPr>
                <w:rFonts w:ascii="標楷體" w:eastAsia="標楷體" w:hAnsi="標楷體" w:hint="eastAsia"/>
              </w:rPr>
              <w:t>接一個。</w:t>
            </w:r>
          </w:p>
          <w:p w14:paraId="695C9452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</w:rPr>
              <w:t>參、綜合活動</w:t>
            </w:r>
          </w:p>
          <w:p w14:paraId="1FB3097F" w14:textId="77777777" w:rsidR="00BC1957" w:rsidRPr="00BC1957" w:rsidRDefault="00BC1957" w:rsidP="00BC1957">
            <w:pPr>
              <w:rPr>
                <w:rFonts w:ascii="標楷體" w:eastAsia="標楷體" w:hAnsi="標楷體"/>
              </w:rPr>
            </w:pPr>
            <w:r w:rsidRPr="00BC1957">
              <w:rPr>
                <w:rFonts w:ascii="標楷體" w:eastAsia="標楷體" w:hAnsi="標楷體" w:hint="eastAsia"/>
                <w:noProof/>
              </w:rPr>
              <w:t>教師總結:</w:t>
            </w:r>
            <w:r w:rsidRPr="00BC1957">
              <w:rPr>
                <w:rFonts w:ascii="標楷體" w:eastAsia="標楷體" w:hAnsi="標楷體" w:hint="eastAsia"/>
              </w:rPr>
              <w:t>能挑戰一個方式即算過關。</w:t>
            </w:r>
          </w:p>
          <w:p w14:paraId="5EB93217" w14:textId="77777777" w:rsidR="00E11E52" w:rsidRPr="00BC1957" w:rsidRDefault="00E11E52" w:rsidP="00B86CDA">
            <w:pPr>
              <w:rPr>
                <w:rFonts w:ascii="標楷體" w:eastAsia="標楷體" w:hAnsi="標楷體"/>
              </w:rPr>
            </w:pPr>
          </w:p>
          <w:p w14:paraId="01C37599" w14:textId="77777777" w:rsidR="00E11E52" w:rsidRPr="00BC1957" w:rsidRDefault="00E11E52" w:rsidP="00B86CD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1957">
              <w:rPr>
                <w:rFonts w:ascii="標楷體" w:eastAsia="標楷體" w:hAnsi="標楷體" w:hint="eastAsia"/>
              </w:rPr>
              <w:t>─</w:t>
            </w:r>
            <w:proofErr w:type="gramEnd"/>
            <w:r w:rsidRPr="00BC1957">
              <w:rPr>
                <w:rFonts w:ascii="標楷體" w:eastAsia="標楷體" w:hAnsi="標楷體" w:hint="eastAsia"/>
              </w:rPr>
              <w:t>第九節 結束</w:t>
            </w:r>
            <w:proofErr w:type="gramStart"/>
            <w:r w:rsidRPr="00BC1957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42832EDF" w14:textId="77777777" w:rsidR="00E11E52" w:rsidRPr="00BC1957" w:rsidRDefault="00E11E52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A9F502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292FF5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21A8DE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2389E95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A6025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lastRenderedPageBreak/>
              <w:t>單元十 閱讀演藝廳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__肢體律動練習</w:t>
            </w:r>
          </w:p>
          <w:p w14:paraId="05D72C68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2ACF57C4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6F66C6B4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導師按照活動空間將班級做隊伍編排。</w:t>
            </w:r>
          </w:p>
          <w:p w14:paraId="54E1D2B0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765C87F8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導師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協助學身進行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肢體伸展。</w:t>
            </w:r>
          </w:p>
          <w:p w14:paraId="56D933B9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65A21925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學生皆能體察自身特性而認識自己、喜歡自己，並願意探索自身進行安全的身體活動。</w:t>
            </w:r>
          </w:p>
          <w:p w14:paraId="16AB919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</w:p>
          <w:p w14:paraId="4EFCE59B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第十節結束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57015B66" w14:textId="77777777" w:rsidR="00E11E52" w:rsidRPr="001F1D36" w:rsidRDefault="00E11E52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1C4E11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EBBF3C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1145191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227F20D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88065" w14:textId="35D5DF2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單元十一</w:t>
            </w:r>
            <w:r w:rsidR="000C6588">
              <w:rPr>
                <w:rFonts w:ascii="標楷體" w:eastAsia="標楷體" w:hAnsi="標楷體" w:hint="eastAsia"/>
                <w:b/>
              </w:rPr>
              <w:t xml:space="preserve"> 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8218EB">
              <w:rPr>
                <w:rFonts w:ascii="標楷體" w:eastAsia="標楷體" w:hAnsi="標楷體" w:cs="細明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32F296D5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第十一節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F9131D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2031AB05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C7AB536" w14:textId="77777777" w:rsidR="00E11E52" w:rsidRPr="001F1D36" w:rsidRDefault="00E11E52" w:rsidP="00E11E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7A869CA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193489D0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0F97ADA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3400C72A" w14:textId="77777777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48ECD4C0" w14:textId="77777777" w:rsidR="00E11E52" w:rsidRPr="00390BF6" w:rsidRDefault="00E11E52" w:rsidP="00E11E52">
            <w:pPr>
              <w:rPr>
                <w:rFonts w:ascii="標楷體" w:eastAsia="標楷體" w:hAnsi="標楷體"/>
              </w:rPr>
            </w:pPr>
          </w:p>
          <w:p w14:paraId="40AAACBB" w14:textId="77777777" w:rsidR="00E11E52" w:rsidRPr="001F1D36" w:rsidRDefault="00E11E52" w:rsidP="00E11E52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第十一節結束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159BF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4CCF018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5239E5C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7CF902D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C9847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單元十二  閱讀演藝廳-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_肢體律動練習</w:t>
            </w:r>
          </w:p>
          <w:p w14:paraId="1E0A950A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第十二節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70471C9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208DEBA3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導師按照活動空間將班級做隊伍編排。</w:t>
            </w:r>
          </w:p>
          <w:p w14:paraId="7F9587DB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2689CCE1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導師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協助學身進行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肢體伸展。</w:t>
            </w:r>
          </w:p>
          <w:p w14:paraId="0F85920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123F0808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學生皆能體察自身特性而認識自己、喜歡自己，並願意探索自身進行安全的身體活動。</w:t>
            </w:r>
          </w:p>
          <w:p w14:paraId="1723E251" w14:textId="77777777" w:rsidR="00E11E52" w:rsidRPr="001F1D36" w:rsidRDefault="00E11E52" w:rsidP="00E11E52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第十二節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ADF4DF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A97F8BC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2E2973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6DF492B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F82D7" w14:textId="6353C061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單元十三</w:t>
            </w:r>
            <w:r w:rsidR="000C6588">
              <w:rPr>
                <w:rFonts w:ascii="標楷體" w:eastAsia="標楷體" w:hAnsi="標楷體" w:hint="eastAsia"/>
                <w:b/>
              </w:rPr>
              <w:t xml:space="preserve"> 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閱讀演藝廳-</w:t>
            </w:r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3A7B78E7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第十三節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2DDA0711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204DE627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7832AE0" w14:textId="77777777" w:rsidR="00E11E52" w:rsidRPr="001F1D36" w:rsidRDefault="00E11E52" w:rsidP="00E11E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2E10C2DF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5410A347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lastRenderedPageBreak/>
              <w:t>參、綜合活動</w:t>
            </w:r>
          </w:p>
          <w:p w14:paraId="1D54B276" w14:textId="77777777" w:rsidR="00E11E52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07F895DF" w14:textId="77777777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25B76709" w14:textId="77777777" w:rsidR="00390BF6" w:rsidRPr="00390BF6" w:rsidRDefault="00390BF6" w:rsidP="00E11E52">
            <w:pPr>
              <w:rPr>
                <w:rFonts w:ascii="標楷體" w:eastAsia="標楷體" w:hAnsi="標楷體" w:hint="eastAsia"/>
              </w:rPr>
            </w:pPr>
          </w:p>
          <w:p w14:paraId="554F2046" w14:textId="77777777" w:rsidR="00E11E52" w:rsidRPr="001F1D36" w:rsidRDefault="00E11E52" w:rsidP="00E11E52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第十三節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95FB3D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FD43CE3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C308F40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5ACB50F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C87A9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單元十四 閱讀演藝廳-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_分組討論</w:t>
            </w:r>
          </w:p>
          <w:p w14:paraId="27DD45DF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第十四節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6ECE4FEE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7BDD4815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教師準備國語課本</w:t>
            </w:r>
          </w:p>
          <w:p w14:paraId="732339BF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296B58C9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根據課本內容進行分組討論呈現劇情。</w:t>
            </w:r>
          </w:p>
          <w:p w14:paraId="1639EF5D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47A07C2E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教師總結學生表現，肯定學生的創作。</w:t>
            </w:r>
          </w:p>
          <w:p w14:paraId="72C8CFCB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第十四節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CD88BD8" w14:textId="77777777" w:rsidR="00E11E52" w:rsidRPr="001F1D36" w:rsidRDefault="00E11E52" w:rsidP="0042259D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9A2EE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76C468C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DB4AA4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4D9D6B9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EEAD4" w14:textId="58C7752F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單元十五</w:t>
            </w:r>
            <w:r w:rsidR="000C6588">
              <w:rPr>
                <w:rFonts w:ascii="標楷體" w:eastAsia="標楷體" w:hAnsi="標楷體" w:hint="eastAsia"/>
                <w:b/>
              </w:rPr>
              <w:t xml:space="preserve"> 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閱讀演藝廳-</w:t>
            </w:r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1CB39698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第十五節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0A4F4F3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4355DCCD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50048C19" w14:textId="77777777" w:rsidR="00E11E52" w:rsidRPr="001F1D36" w:rsidRDefault="00E11E52" w:rsidP="00E11E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597F7CF0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0AE8E59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23BBD879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669A3811" w14:textId="77777777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786C69E7" w14:textId="77777777" w:rsidR="00E11E52" w:rsidRPr="00390BF6" w:rsidRDefault="00E11E52" w:rsidP="00E11E52">
            <w:pPr>
              <w:rPr>
                <w:rFonts w:ascii="標楷體" w:eastAsia="標楷體" w:hAnsi="標楷體"/>
              </w:rPr>
            </w:pPr>
          </w:p>
          <w:p w14:paraId="7227BBD9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第十五節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795E7AA0" w14:textId="77777777" w:rsidR="00E11E52" w:rsidRPr="001F1D36" w:rsidRDefault="00E11E52" w:rsidP="00AE484F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343A3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969345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9C6362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4B10205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624AD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單元十六 閱讀演藝廳-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_分組改編劇本</w:t>
            </w:r>
          </w:p>
          <w:p w14:paraId="5729D4FE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第十六節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7ADCED6F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088DC160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教師準備國語課本</w:t>
            </w:r>
          </w:p>
          <w:p w14:paraId="414031B4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56BF983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分組討論，根據課本內容進行故事劇情仿寫。</w:t>
            </w:r>
          </w:p>
          <w:p w14:paraId="0F3F36F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072BA7E7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教師總結學生表現，肯定學生的創作。</w:t>
            </w:r>
          </w:p>
          <w:p w14:paraId="30D4EF0F" w14:textId="77777777" w:rsidR="00E11E52" w:rsidRPr="001F1D36" w:rsidRDefault="00E11E52" w:rsidP="00E11E52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第十六節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E3D761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CAA8A4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B44D8F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22B5C0A4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5AF0E" w14:textId="4D03F6D9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單元十七</w:t>
            </w:r>
            <w:r w:rsidR="000C6588">
              <w:rPr>
                <w:rFonts w:ascii="標楷體" w:eastAsia="標楷體" w:hAnsi="標楷體" w:hint="eastAsia"/>
                <w:b/>
              </w:rPr>
              <w:t xml:space="preserve">  </w:t>
            </w:r>
            <w:r w:rsidR="000C6588" w:rsidRPr="000C6588">
              <w:rPr>
                <w:rFonts w:ascii="標楷體" w:eastAsia="標楷體" w:hAnsi="標楷體"/>
                <w:b/>
              </w:rPr>
              <w:t>性別平等教育</w:t>
            </w:r>
            <w:r w:rsidR="000C6588" w:rsidRPr="000C6588">
              <w:rPr>
                <w:rFonts w:ascii="標楷體" w:eastAsia="標楷體" w:hAnsi="標楷體" w:hint="eastAsia"/>
                <w:b/>
              </w:rPr>
              <w:t>-</w:t>
            </w:r>
            <w:r w:rsidRPr="001F1D36">
              <w:rPr>
                <w:rFonts w:ascii="標楷體" w:eastAsia="標楷體" w:hAnsi="標楷體" w:hint="eastAsia"/>
                <w:b/>
              </w:rPr>
              <w:t>閱讀演藝廳-</w:t>
            </w:r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090972D2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第十七節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4A86A7BF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2ADE32D7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9511D86" w14:textId="77777777" w:rsidR="00E11E52" w:rsidRPr="001F1D36" w:rsidRDefault="00E11E52" w:rsidP="00E11E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27E67918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4FC0584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21074501" w14:textId="77777777" w:rsidR="00E11E52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424E1CF8" w14:textId="77777777" w:rsidR="00390BF6" w:rsidRPr="00390BF6" w:rsidRDefault="00390BF6" w:rsidP="00390BF6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【</w:t>
            </w:r>
            <w:proofErr w:type="gramEnd"/>
            <w:r w:rsidRPr="00390BF6">
              <w:rPr>
                <w:rFonts w:ascii="標楷體" w:eastAsia="標楷體" w:hAnsi="標楷體" w:hint="eastAsia"/>
                <w:color w:val="FF0000"/>
              </w:rPr>
              <w:t>融入：</w:t>
            </w:r>
            <w:r w:rsidRPr="00390BF6">
              <w:rPr>
                <w:rFonts w:ascii="標楷體" w:eastAsia="標楷體" w:hAnsi="標楷體"/>
                <w:b/>
                <w:color w:val="FF0000"/>
              </w:rPr>
              <w:t>性別平等教育</w:t>
            </w:r>
            <w:proofErr w:type="gramStart"/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  <w:proofErr w:type="gramEnd"/>
          </w:p>
          <w:p w14:paraId="6FD7BBD7" w14:textId="77777777" w:rsidR="00390BF6" w:rsidRPr="00390BF6" w:rsidRDefault="00390BF6" w:rsidP="00E11E52">
            <w:pPr>
              <w:rPr>
                <w:rFonts w:ascii="標楷體" w:eastAsia="標楷體" w:hAnsi="標楷體" w:hint="eastAsia"/>
              </w:rPr>
            </w:pPr>
          </w:p>
          <w:p w14:paraId="2EEF0D75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第十七節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23E41008" w14:textId="77777777" w:rsidR="00E11E52" w:rsidRPr="001F1D36" w:rsidRDefault="00E11E52" w:rsidP="00AB5C0E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47C42A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3D8779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8335D9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157547A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C2254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單元十八 閱讀演藝廳-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_分組排練</w:t>
            </w:r>
          </w:p>
          <w:p w14:paraId="33ADC6AF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第十八節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2CABFD1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5D1858AE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按照班級舞台空間將各組做劇場編排</w:t>
            </w:r>
          </w:p>
          <w:p w14:paraId="0A0EED72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79B7E6E8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分組排練</w:t>
            </w:r>
          </w:p>
          <w:p w14:paraId="1F2250D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0283F3A5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1F1D36">
              <w:rPr>
                <w:rFonts w:ascii="標楷體" w:eastAsia="標楷體" w:hAnsi="標楷體" w:hint="eastAsia"/>
              </w:rPr>
              <w:t>。</w:t>
            </w:r>
          </w:p>
          <w:p w14:paraId="1B26A283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</w:p>
          <w:p w14:paraId="34353D75" w14:textId="77777777" w:rsidR="00E11E52" w:rsidRPr="001F1D36" w:rsidRDefault="00E11E52" w:rsidP="00E11E52">
            <w:pPr>
              <w:pStyle w:val="a3"/>
              <w:ind w:leftChars="0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第十八節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836F04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46F187" w14:textId="77777777" w:rsidR="00E11E52" w:rsidRPr="00417619" w:rsidRDefault="00E11E52" w:rsidP="00950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AC924C" w14:textId="77777777" w:rsidR="00E11E52" w:rsidRPr="00417619" w:rsidRDefault="00417619" w:rsidP="00950B5F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0EA01A7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B7810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單元十九 閱讀演藝廳-</w:t>
            </w:r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 w:rsidRPr="001F1D36">
              <w:rPr>
                <w:rFonts w:ascii="標楷體" w:eastAsia="標楷體" w:hAnsi="標楷體" w:hint="eastAsia"/>
                <w:b/>
              </w:rPr>
              <w:t>與書為友</w:t>
            </w:r>
          </w:p>
          <w:p w14:paraId="1D49CAD7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第十九節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2F76975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58956EB1" w14:textId="77777777" w:rsidR="00E11E52" w:rsidRPr="001F1D36" w:rsidRDefault="00E11E52" w:rsidP="00E11E52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77C45730" w14:textId="77777777" w:rsidR="00E11E52" w:rsidRPr="001F1D36" w:rsidRDefault="00E11E52" w:rsidP="00E11E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</w:p>
          <w:p w14:paraId="4251B2F1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534A8D9C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6E276D24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7992E540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第十九節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1371CD1A" w14:textId="77777777" w:rsidR="00E11E52" w:rsidRPr="001F1D36" w:rsidRDefault="00E11E52" w:rsidP="0073158B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613DF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C5190C" w14:textId="77777777" w:rsidR="00E11E52" w:rsidRPr="00417619" w:rsidRDefault="00E11E52" w:rsidP="00B06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5E9C53" w14:textId="77777777" w:rsidR="00E11E52" w:rsidRPr="00417619" w:rsidRDefault="00417619" w:rsidP="00D929E5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1F1D36" w:rsidRPr="001F1D36" w14:paraId="52EAA0C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4C41D" w14:textId="77777777" w:rsidR="00E11E52" w:rsidRPr="001F1D36" w:rsidRDefault="00E11E52" w:rsidP="00E11E52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單元二十 閱讀演藝廳--</w:t>
            </w:r>
            <w:proofErr w:type="gramStart"/>
            <w:r w:rsidRPr="001F1D36">
              <w:rPr>
                <w:rFonts w:ascii="標楷體" w:eastAsia="標楷體" w:hAnsi="標楷體" w:hint="eastAsia"/>
                <w:b/>
              </w:rPr>
              <w:t>表藝</w:t>
            </w:r>
            <w:proofErr w:type="gramEnd"/>
            <w:r w:rsidRPr="001F1D36">
              <w:rPr>
                <w:rFonts w:ascii="標楷體" w:eastAsia="標楷體" w:hAnsi="標楷體" w:hint="eastAsia"/>
                <w:b/>
              </w:rPr>
              <w:t>_綜合檢討</w:t>
            </w:r>
          </w:p>
          <w:p w14:paraId="308467CD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第二十節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628EE016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1E37AA2C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導師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準備表藝的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錄影影片</w:t>
            </w:r>
          </w:p>
          <w:p w14:paraId="58882F54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貳、發展活動</w:t>
            </w:r>
          </w:p>
          <w:p w14:paraId="7B8C7F15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1.學生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欣賞表藝影片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。</w:t>
            </w:r>
          </w:p>
          <w:p w14:paraId="57F4331A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2.學生分享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表藝後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的心得。</w:t>
            </w:r>
          </w:p>
          <w:p w14:paraId="4E594AA1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5290E8B1" w14:textId="77777777" w:rsidR="00E11E52" w:rsidRPr="001F1D36" w:rsidRDefault="00E11E52" w:rsidP="00E11E52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1F1D36">
              <w:rPr>
                <w:rFonts w:ascii="標楷體" w:eastAsia="標楷體" w:hAnsi="標楷體" w:hint="eastAsia"/>
              </w:rPr>
              <w:t>。</w:t>
            </w:r>
          </w:p>
          <w:p w14:paraId="1C3B9EDA" w14:textId="77777777" w:rsidR="00E11E52" w:rsidRPr="001F1D36" w:rsidRDefault="00E11E52" w:rsidP="00E11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第二十節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3649CECA" w14:textId="77777777" w:rsidR="00E11E52" w:rsidRPr="001F1D36" w:rsidRDefault="00E11E52" w:rsidP="00CA77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EDAB2" w14:textId="77777777" w:rsidR="00E11E52" w:rsidRPr="001F1D36" w:rsidRDefault="00E11E52" w:rsidP="00AE484F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68CB29" w14:textId="77777777" w:rsidR="00E11E52" w:rsidRPr="00417619" w:rsidRDefault="00E11E52" w:rsidP="00E11E52">
            <w:pPr>
              <w:rPr>
                <w:rFonts w:ascii="標楷體" w:eastAsia="標楷體" w:hAnsi="標楷體"/>
                <w:noProof/>
              </w:rPr>
            </w:pPr>
            <w:r w:rsidRPr="00417619">
              <w:rPr>
                <w:rFonts w:ascii="標楷體" w:eastAsia="標楷體" w:hAnsi="標楷體" w:hint="eastAsia"/>
                <w:noProof/>
              </w:rPr>
              <w:t>影片</w:t>
            </w:r>
          </w:p>
          <w:p w14:paraId="6E46BE55" w14:textId="77777777" w:rsidR="00E11E52" w:rsidRPr="00417619" w:rsidRDefault="00E11E52" w:rsidP="00D92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00A5F0" w14:textId="77777777" w:rsidR="00E11E52" w:rsidRPr="00417619" w:rsidRDefault="00417619" w:rsidP="00D929E5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檢核表</w:t>
            </w:r>
          </w:p>
        </w:tc>
      </w:tr>
      <w:tr w:rsidR="00F97E09" w:rsidRPr="001F1D36" w14:paraId="7492CA6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611A4" w14:textId="77777777" w:rsidR="00F97E09" w:rsidRPr="001F1D36" w:rsidRDefault="00F97E09" w:rsidP="00F97E09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二十一</w:t>
            </w:r>
            <w:r w:rsidRPr="001F1D36">
              <w:rPr>
                <w:rFonts w:ascii="標楷體" w:eastAsia="標楷體" w:hAnsi="標楷體" w:hint="eastAsia"/>
                <w:b/>
              </w:rPr>
              <w:t xml:space="preserve"> 閱讀演藝廳-</w:t>
            </w:r>
            <w:r w:rsidRPr="00C43055">
              <w:rPr>
                <w:rFonts w:ascii="標楷體" w:eastAsia="標楷體" w:hAnsi="標楷體" w:hint="eastAsia"/>
                <w:b/>
              </w:rPr>
              <w:t>閱讀</w:t>
            </w:r>
            <w:r w:rsidRPr="00C43055">
              <w:rPr>
                <w:rFonts w:ascii="標楷體" w:eastAsia="標楷體" w:hAnsi="標楷體"/>
                <w:b/>
              </w:rPr>
              <w:t>_</w:t>
            </w:r>
            <w:r w:rsidRPr="00C43055">
              <w:rPr>
                <w:rFonts w:ascii="標楷體" w:eastAsia="標楷體" w:hAnsi="標楷體" w:hint="eastAsia"/>
                <w:b/>
              </w:rPr>
              <w:t>綜合討論</w:t>
            </w:r>
          </w:p>
          <w:p w14:paraId="657F67EA" w14:textId="77777777" w:rsidR="00F97E09" w:rsidRPr="001F1D36" w:rsidRDefault="00F97E09" w:rsidP="00F97E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1F1D36">
              <w:rPr>
                <w:rFonts w:ascii="標楷體" w:eastAsia="標楷體" w:hAnsi="標楷體" w:hint="eastAsia"/>
              </w:rPr>
              <w:t>節 開始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63C263B5" w14:textId="77777777" w:rsidR="00F97E09" w:rsidRPr="001F1D36" w:rsidRDefault="00F97E09" w:rsidP="00F97E09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3377FF94" w14:textId="77777777" w:rsidR="00F97E09" w:rsidRPr="001F1D36" w:rsidRDefault="00F97E09" w:rsidP="00F97E09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</w:t>
            </w:r>
            <w:r>
              <w:rPr>
                <w:rFonts w:ascii="標楷體" w:eastAsia="標楷體" w:hAnsi="標楷體" w:hint="eastAsia"/>
              </w:rPr>
              <w:t>本學期</w:t>
            </w:r>
            <w:r w:rsidRPr="001F1D36">
              <w:rPr>
                <w:rFonts w:ascii="標楷體" w:eastAsia="標楷體" w:hAnsi="標楷體" w:hint="eastAsia"/>
              </w:rPr>
              <w:t>全班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共讀繪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清單，並撰寫教學心得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D94AF07" w14:textId="77777777" w:rsidR="00F97E09" w:rsidRPr="001F1D36" w:rsidRDefault="00F97E09" w:rsidP="00F97E0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班共讀</w:t>
            </w:r>
            <w:r>
              <w:rPr>
                <w:rFonts w:ascii="標楷體" w:eastAsia="標楷體" w:hAnsi="標楷體" w:hint="eastAsia"/>
              </w:rPr>
              <w:t>教師</w:t>
            </w:r>
            <w:proofErr w:type="gramEnd"/>
            <w:r>
              <w:rPr>
                <w:rFonts w:ascii="標楷體" w:eastAsia="標楷體" w:hAnsi="標楷體" w:hint="eastAsia"/>
              </w:rPr>
              <w:t>教學心得</w:t>
            </w:r>
          </w:p>
          <w:p w14:paraId="6C0B6659" w14:textId="77777777" w:rsidR="00F97E09" w:rsidRPr="001F1D36" w:rsidRDefault="00F97E09" w:rsidP="00F97E09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0C625720" w14:textId="77777777" w:rsidR="00F97E09" w:rsidRPr="001F1D36" w:rsidRDefault="00F97E09" w:rsidP="00F97E09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33B52497" w14:textId="77777777" w:rsidR="00F97E09" w:rsidRPr="001F1D36" w:rsidRDefault="00F97E09" w:rsidP="00F97E09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47499703" w14:textId="77777777" w:rsidR="00F97E09" w:rsidRPr="001F1D36" w:rsidRDefault="00F97E09" w:rsidP="00F97E0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  <w:r w:rsidRPr="001F1D36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1F1D36">
              <w:rPr>
                <w:rFonts w:ascii="標楷體" w:eastAsia="標楷體" w:hAnsi="標楷體" w:hint="eastAsia"/>
              </w:rPr>
              <w:t>節 結束</w:t>
            </w:r>
            <w:proofErr w:type="gramStart"/>
            <w:r w:rsidRPr="001F1D36">
              <w:rPr>
                <w:rFonts w:ascii="標楷體" w:eastAsia="標楷體" w:hAnsi="標楷體" w:hint="eastAsia"/>
              </w:rPr>
              <w:t>─</w:t>
            </w:r>
            <w:proofErr w:type="gramEnd"/>
          </w:p>
          <w:p w14:paraId="6D3325FA" w14:textId="77777777" w:rsidR="00F97E09" w:rsidRPr="001F1D36" w:rsidRDefault="00F97E09" w:rsidP="00F97E09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44EA7E" w14:textId="77777777" w:rsidR="00F97E09" w:rsidRPr="001F1D36" w:rsidRDefault="00F97E09" w:rsidP="00F97E09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4E4DB96" w14:textId="77777777" w:rsidR="00F97E09" w:rsidRPr="00417619" w:rsidRDefault="00F97E09" w:rsidP="00F97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教學心得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C8CDFA" w14:textId="77777777" w:rsidR="00F97E09" w:rsidRPr="00417619" w:rsidRDefault="00F97E09" w:rsidP="00F97E09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</w:tbl>
    <w:p w14:paraId="3E6BE8C6" w14:textId="77777777" w:rsidR="004C35A1" w:rsidRPr="001F1D36" w:rsidRDefault="004C35A1" w:rsidP="004C35A1">
      <w:pPr>
        <w:widowControl/>
        <w:rPr>
          <w:rFonts w:hAnsi="新細明體"/>
          <w:b/>
        </w:rPr>
      </w:pPr>
      <w:r w:rsidRPr="001F1D36">
        <w:rPr>
          <w:rFonts w:hAnsi="新細明體" w:hint="eastAsia"/>
          <w:b/>
        </w:rPr>
        <w:t>附錄</w:t>
      </w:r>
      <w:r w:rsidRPr="001F1D36">
        <w:rPr>
          <w:rFonts w:hAnsi="新細明體" w:hint="eastAsia"/>
          <w:b/>
        </w:rPr>
        <w:t>(</w:t>
      </w:r>
      <w:proofErr w:type="gramStart"/>
      <w:r w:rsidRPr="001F1D36">
        <w:rPr>
          <w:rFonts w:hAnsi="新細明體" w:hint="eastAsia"/>
          <w:b/>
        </w:rPr>
        <w:t>一</w:t>
      </w:r>
      <w:proofErr w:type="gramEnd"/>
      <w:r w:rsidRPr="001F1D36">
        <w:rPr>
          <w:rFonts w:hAnsi="新細明體" w:hint="eastAsia"/>
          <w:b/>
        </w:rPr>
        <w:t>)</w:t>
      </w:r>
      <w:r w:rsidRPr="001F1D36">
        <w:rPr>
          <w:rFonts w:hAnsi="新細明體" w:hint="eastAsia"/>
          <w:b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1F1D36" w:rsidRPr="001F1D36" w14:paraId="0A52A081" w14:textId="77777777" w:rsidTr="001418C8">
        <w:trPr>
          <w:trHeight w:val="486"/>
          <w:jc w:val="center"/>
        </w:trPr>
        <w:tc>
          <w:tcPr>
            <w:tcW w:w="1413" w:type="dxa"/>
            <w:vAlign w:val="center"/>
          </w:tcPr>
          <w:p w14:paraId="4CCDCA79" w14:textId="77777777" w:rsidR="004C35A1" w:rsidRPr="001F1D36" w:rsidRDefault="004C35A1" w:rsidP="001418C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單元</w:t>
            </w:r>
            <w:r w:rsidRPr="001F1D36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0DDD55EF" w14:textId="77777777" w:rsidR="004C35A1" w:rsidRPr="001F1D36" w:rsidRDefault="004C35A1" w:rsidP="001418C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7F365A5B" w14:textId="77777777" w:rsidR="004C35A1" w:rsidRPr="001F1D36" w:rsidRDefault="004C35A1" w:rsidP="001418C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63355F86" w14:textId="77777777" w:rsidR="004C35A1" w:rsidRPr="001F1D36" w:rsidRDefault="004C35A1" w:rsidP="001418C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119E8B4C" w14:textId="77777777" w:rsidR="004C35A1" w:rsidRPr="001F1D36" w:rsidRDefault="004C35A1" w:rsidP="001418C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學習紀錄</w:t>
            </w:r>
            <w:r w:rsidRPr="001F1D36">
              <w:rPr>
                <w:rFonts w:eastAsia="標楷體" w:hint="eastAsia"/>
                <w:b/>
                <w:noProof/>
              </w:rPr>
              <w:t>/</w:t>
            </w:r>
            <w:r w:rsidRPr="001F1D36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1F1D36" w:rsidRPr="001F1D36" w14:paraId="2358B381" w14:textId="77777777" w:rsidTr="00C228C5">
        <w:trPr>
          <w:trHeight w:val="1405"/>
          <w:jc w:val="center"/>
        </w:trPr>
        <w:tc>
          <w:tcPr>
            <w:tcW w:w="1413" w:type="dxa"/>
            <w:vAlign w:val="center"/>
          </w:tcPr>
          <w:p w14:paraId="1EE429B1" w14:textId="77777777" w:rsidR="001F1D36" w:rsidRPr="001F1D36" w:rsidRDefault="001F1D36" w:rsidP="001F1D3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1F1D36">
              <w:rPr>
                <w:rFonts w:ascii="標楷體" w:eastAsia="標楷體" w:hAnsi="標楷體" w:cs="BiauKai"/>
                <w:b/>
              </w:rPr>
              <w:t>-</w:t>
            </w:r>
            <w:r w:rsidRPr="001F1D36">
              <w:rPr>
                <w:rFonts w:ascii="標楷體" w:eastAsia="標楷體" w:hAnsi="標楷體" w:cs="細明體" w:hint="eastAsia"/>
                <w:b/>
              </w:rPr>
              <w:t>閱讀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20F3" w14:textId="77777777" w:rsidR="001F1D36" w:rsidRPr="001F1D36" w:rsidRDefault="001F1D36" w:rsidP="001F1D36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喜愛閱讀，並樂於與他人分享閱讀心得。</w:t>
            </w:r>
          </w:p>
        </w:tc>
        <w:tc>
          <w:tcPr>
            <w:tcW w:w="2777" w:type="dxa"/>
            <w:vAlign w:val="center"/>
          </w:tcPr>
          <w:p w14:paraId="159CE638" w14:textId="77777777" w:rsidR="001F1D36" w:rsidRPr="00780EF4" w:rsidRDefault="00A37BCE" w:rsidP="00780EF4">
            <w:pPr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能利用圖書館的借閱功能並借閱讀書</w:t>
            </w:r>
          </w:p>
          <w:p w14:paraId="3F38A0F3" w14:textId="77777777" w:rsidR="00780EF4" w:rsidRPr="00780EF4" w:rsidRDefault="00A37BCE" w:rsidP="00780EF4">
            <w:pPr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能完成閱讀心得的撰寫</w:t>
            </w:r>
            <w:r w:rsidR="00780EF4" w:rsidRPr="00780E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A83635D" w14:textId="77777777" w:rsidR="001F1D36" w:rsidRPr="00780EF4" w:rsidRDefault="001F1D36" w:rsidP="00780EF4">
            <w:pPr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分享閱讀的心得</w:t>
            </w:r>
            <w:r w:rsidRPr="00780E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8" w:type="dxa"/>
            <w:vAlign w:val="center"/>
          </w:tcPr>
          <w:p w14:paraId="1D87E5DE" w14:textId="77777777" w:rsidR="001F1D36" w:rsidRPr="008D2BF9" w:rsidRDefault="001F1D36" w:rsidP="001F1D36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805C0">
              <w:rPr>
                <w:rFonts w:ascii="標楷體" w:eastAsia="標楷體" w:hAnsi="標楷體" w:hint="eastAsia"/>
                <w:b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18A2B87" w14:textId="77777777" w:rsidR="001F1D36" w:rsidRPr="001F1D36" w:rsidRDefault="001F1D36" w:rsidP="001F1D36">
            <w:pPr>
              <w:jc w:val="center"/>
              <w:rPr>
                <w:rFonts w:eastAsia="標楷體"/>
                <w:noProof/>
              </w:rPr>
            </w:pPr>
            <w:r w:rsidRPr="001F1D36">
              <w:rPr>
                <w:rFonts w:eastAsia="標楷體" w:hint="eastAsia"/>
                <w:noProof/>
              </w:rPr>
              <w:t>老師口頭問答</w:t>
            </w:r>
          </w:p>
          <w:p w14:paraId="2CB47E29" w14:textId="77777777" w:rsidR="001F1D36" w:rsidRPr="001F1D36" w:rsidRDefault="001F1D36" w:rsidP="001F1D36">
            <w:pPr>
              <w:jc w:val="center"/>
              <w:rPr>
                <w:rFonts w:ascii="新細明體" w:hAnsi="新細明體"/>
              </w:rPr>
            </w:pPr>
            <w:r w:rsidRPr="001F1D36">
              <w:rPr>
                <w:rFonts w:eastAsia="標楷體" w:hint="eastAsia"/>
                <w:noProof/>
              </w:rPr>
              <w:t>學生實際操作</w:t>
            </w:r>
          </w:p>
        </w:tc>
      </w:tr>
      <w:tr w:rsidR="001F1D36" w:rsidRPr="001F1D36" w14:paraId="7525FB8F" w14:textId="77777777" w:rsidTr="00C228C5">
        <w:trPr>
          <w:trHeight w:val="1269"/>
          <w:jc w:val="center"/>
        </w:trPr>
        <w:tc>
          <w:tcPr>
            <w:tcW w:w="1413" w:type="dxa"/>
            <w:vAlign w:val="center"/>
          </w:tcPr>
          <w:p w14:paraId="1CEB1B38" w14:textId="77777777" w:rsidR="001F1D36" w:rsidRPr="001F1D36" w:rsidRDefault="001F1D36" w:rsidP="001F1D36">
            <w:pPr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1F1D36">
              <w:rPr>
                <w:rFonts w:ascii="標楷體" w:eastAsia="標楷體" w:hAnsi="標楷體" w:cs="BiauKai"/>
                <w:b/>
              </w:rPr>
              <w:t>-</w:t>
            </w:r>
            <w:proofErr w:type="gramStart"/>
            <w:r w:rsidRPr="001F1D36">
              <w:rPr>
                <w:rFonts w:ascii="標楷體" w:eastAsia="標楷體" w:hAnsi="標楷體" w:cs="BiauKai" w:hint="eastAsia"/>
                <w:b/>
              </w:rPr>
              <w:t>表藝</w:t>
            </w:r>
            <w:proofErr w:type="gramEnd"/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E9C9" w14:textId="77777777" w:rsidR="001F1D36" w:rsidRPr="001F1D36" w:rsidRDefault="001F1D36" w:rsidP="001F1D36">
            <w:pPr>
              <w:rPr>
                <w:rFonts w:ascii="標楷體" w:eastAsia="標楷體" w:hAnsi="標楷體"/>
                <w:color w:val="000000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能上台朗讀文本內容。</w:t>
            </w:r>
          </w:p>
        </w:tc>
        <w:tc>
          <w:tcPr>
            <w:tcW w:w="2777" w:type="dxa"/>
            <w:vAlign w:val="center"/>
          </w:tcPr>
          <w:p w14:paraId="003862DB" w14:textId="77777777" w:rsidR="001F1D36" w:rsidRPr="00780EF4" w:rsidRDefault="001F1D36" w:rsidP="00780EF4">
            <w:pPr>
              <w:pStyle w:val="Default"/>
              <w:numPr>
                <w:ilvl w:val="0"/>
                <w:numId w:val="43"/>
              </w:numPr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能遵守</w:t>
            </w:r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上台規範</w:t>
            </w:r>
            <w:r w:rsidRPr="00780E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E352872" w14:textId="77777777" w:rsidR="00780EF4" w:rsidRPr="00780EF4" w:rsidRDefault="001F1D36" w:rsidP="00780EF4">
            <w:pPr>
              <w:numPr>
                <w:ilvl w:val="0"/>
                <w:numId w:val="43"/>
              </w:num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能展現出表演者的風範</w:t>
            </w:r>
            <w:r w:rsidR="00780EF4" w:rsidRPr="00780E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285D44B6" w14:textId="77777777" w:rsidR="001F1D36" w:rsidRPr="00780EF4" w:rsidRDefault="001F1D36" w:rsidP="00780EF4">
            <w:pPr>
              <w:numPr>
                <w:ilvl w:val="0"/>
                <w:numId w:val="43"/>
              </w:num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能上台</w:t>
            </w:r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朗讀</w:t>
            </w:r>
          </w:p>
        </w:tc>
        <w:tc>
          <w:tcPr>
            <w:tcW w:w="1418" w:type="dxa"/>
            <w:vAlign w:val="center"/>
          </w:tcPr>
          <w:p w14:paraId="1D21BAE5" w14:textId="77777777" w:rsidR="001F1D36" w:rsidRPr="008D2BF9" w:rsidRDefault="001F1D36" w:rsidP="001F1D36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805C0">
              <w:rPr>
                <w:rFonts w:ascii="標楷體" w:eastAsia="標楷體" w:hAnsi="標楷體" w:hint="eastAsia"/>
                <w:b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320BAAF0" w14:textId="77777777" w:rsidR="001F1D36" w:rsidRPr="001F1D36" w:rsidRDefault="001F1D36" w:rsidP="001F1D36">
            <w:pPr>
              <w:jc w:val="center"/>
              <w:rPr>
                <w:rFonts w:eastAsia="標楷體"/>
                <w:noProof/>
              </w:rPr>
            </w:pPr>
            <w:r w:rsidRPr="001F1D36">
              <w:rPr>
                <w:rFonts w:eastAsia="標楷體" w:hint="eastAsia"/>
                <w:noProof/>
              </w:rPr>
              <w:t>老師口頭問答</w:t>
            </w:r>
          </w:p>
          <w:p w14:paraId="04A97CD0" w14:textId="77777777" w:rsidR="001F1D36" w:rsidRPr="001F1D36" w:rsidRDefault="001F1D36" w:rsidP="001F1D36">
            <w:pPr>
              <w:jc w:val="center"/>
              <w:rPr>
                <w:rFonts w:ascii="新細明體" w:hAnsi="新細明體"/>
              </w:rPr>
            </w:pPr>
            <w:r w:rsidRPr="001F1D36">
              <w:rPr>
                <w:rFonts w:eastAsia="標楷體" w:hint="eastAsia"/>
                <w:noProof/>
              </w:rPr>
              <w:t>學生實際操作</w:t>
            </w:r>
          </w:p>
        </w:tc>
      </w:tr>
      <w:tr w:rsidR="001F1D36" w:rsidRPr="001F1D36" w14:paraId="53872AC5" w14:textId="77777777" w:rsidTr="00C228C5">
        <w:trPr>
          <w:trHeight w:val="1391"/>
          <w:jc w:val="center"/>
        </w:trPr>
        <w:tc>
          <w:tcPr>
            <w:tcW w:w="1413" w:type="dxa"/>
            <w:vAlign w:val="center"/>
          </w:tcPr>
          <w:p w14:paraId="4D3083CA" w14:textId="77777777" w:rsidR="001F1D36" w:rsidRPr="001F1D36" w:rsidRDefault="001F1D36" w:rsidP="001F1D36">
            <w:pPr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cs="BiauKai" w:hint="eastAsia"/>
                <w:b/>
              </w:rPr>
              <w:t>科學達人秀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AEBA" w14:textId="77777777" w:rsidR="001F1D36" w:rsidRPr="001F1D36" w:rsidRDefault="001F1D36" w:rsidP="001F1D36">
            <w:pPr>
              <w:rPr>
                <w:rFonts w:ascii="標楷體" w:eastAsia="標楷體" w:hAnsi="標楷體"/>
                <w:color w:val="000000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能仔細</w:t>
            </w:r>
            <w:proofErr w:type="gramStart"/>
            <w:r w:rsidRPr="001F1D36">
              <w:rPr>
                <w:rFonts w:ascii="標楷體" w:eastAsia="標楷體" w:hAnsi="標楷體" w:hint="eastAsia"/>
                <w:color w:val="000000"/>
              </w:rPr>
              <w:t>聆聽關主說明</w:t>
            </w:r>
            <w:proofErr w:type="gramEnd"/>
            <w:r w:rsidRPr="001F1D36">
              <w:rPr>
                <w:rFonts w:ascii="標楷體" w:eastAsia="標楷體" w:hAnsi="標楷體" w:hint="eastAsia"/>
                <w:color w:val="000000"/>
              </w:rPr>
              <w:t>規則，並樂於參與活動。</w:t>
            </w:r>
          </w:p>
        </w:tc>
        <w:tc>
          <w:tcPr>
            <w:tcW w:w="2777" w:type="dxa"/>
            <w:vAlign w:val="center"/>
          </w:tcPr>
          <w:p w14:paraId="08080751" w14:textId="77777777" w:rsidR="001F1D36" w:rsidRPr="00780EF4" w:rsidRDefault="001F1D36" w:rsidP="00780EF4">
            <w:pPr>
              <w:pStyle w:val="Default"/>
              <w:numPr>
                <w:ilvl w:val="0"/>
                <w:numId w:val="45"/>
              </w:numPr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仔細</w:t>
            </w:r>
            <w:proofErr w:type="gramStart"/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聆聽關主說明</w:t>
            </w:r>
            <w:proofErr w:type="gramEnd"/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規則</w:t>
            </w:r>
          </w:p>
          <w:p w14:paraId="370D5790" w14:textId="77777777" w:rsidR="00780EF4" w:rsidRPr="00780EF4" w:rsidRDefault="001F1D36" w:rsidP="00780EF4">
            <w:pPr>
              <w:pStyle w:val="Default"/>
              <w:numPr>
                <w:ilvl w:val="0"/>
                <w:numId w:val="45"/>
              </w:numPr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能共同參與</w:t>
            </w:r>
            <w:r w:rsidR="00A37BCE" w:rsidRPr="00780EF4">
              <w:rPr>
                <w:rFonts w:ascii="標楷體" w:eastAsia="標楷體" w:hAnsi="標楷體" w:hint="eastAsia"/>
                <w:color w:val="000000" w:themeColor="text1"/>
              </w:rPr>
              <w:t>科學遊戲</w:t>
            </w:r>
            <w:r w:rsidR="00780EF4" w:rsidRPr="00780E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5E4FE71" w14:textId="77777777" w:rsidR="001F1D36" w:rsidRPr="00780EF4" w:rsidRDefault="001F1D36" w:rsidP="00780EF4">
            <w:pPr>
              <w:pStyle w:val="Default"/>
              <w:numPr>
                <w:ilvl w:val="0"/>
                <w:numId w:val="45"/>
              </w:numPr>
              <w:rPr>
                <w:rFonts w:ascii="標楷體" w:eastAsia="標楷體" w:hAnsi="標楷體"/>
                <w:color w:val="000000" w:themeColor="text1"/>
              </w:rPr>
            </w:pPr>
            <w:r w:rsidRPr="00780EF4">
              <w:rPr>
                <w:rFonts w:ascii="標楷體" w:eastAsia="標楷體" w:hAnsi="標楷體" w:hint="eastAsia"/>
                <w:color w:val="000000" w:themeColor="text1"/>
              </w:rPr>
              <w:t>能遵守科學遊戲規則，與隊友一起完成競賽活動。</w:t>
            </w:r>
          </w:p>
        </w:tc>
        <w:tc>
          <w:tcPr>
            <w:tcW w:w="1418" w:type="dxa"/>
            <w:vAlign w:val="center"/>
          </w:tcPr>
          <w:p w14:paraId="0D01E156" w14:textId="77777777" w:rsidR="001F1D36" w:rsidRPr="00062BB3" w:rsidRDefault="001F1D36" w:rsidP="001F1D36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/>
              </w:rPr>
            </w:pPr>
            <w:r w:rsidRPr="00A91F32">
              <w:rPr>
                <w:rFonts w:ascii="標楷體" w:eastAsia="標楷體" w:hAnsi="標楷體" w:hint="eastAsia"/>
                <w:b/>
                <w:color w:val="000000"/>
              </w:rPr>
              <w:t>實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際操作</w:t>
            </w:r>
          </w:p>
        </w:tc>
        <w:tc>
          <w:tcPr>
            <w:tcW w:w="2222" w:type="dxa"/>
            <w:vAlign w:val="center"/>
          </w:tcPr>
          <w:p w14:paraId="1C2E6122" w14:textId="77777777" w:rsidR="001F1D36" w:rsidRPr="001F1D36" w:rsidRDefault="001F1D36" w:rsidP="001F1D36">
            <w:pPr>
              <w:jc w:val="center"/>
              <w:rPr>
                <w:rFonts w:eastAsia="標楷體"/>
                <w:noProof/>
              </w:rPr>
            </w:pPr>
            <w:r w:rsidRPr="001F1D36">
              <w:rPr>
                <w:rFonts w:eastAsia="標楷體" w:hint="eastAsia"/>
                <w:noProof/>
              </w:rPr>
              <w:t>老師口頭問答</w:t>
            </w:r>
          </w:p>
          <w:p w14:paraId="3A51145E" w14:textId="77777777" w:rsidR="001F1D36" w:rsidRPr="001F1D36" w:rsidRDefault="001F1D36" w:rsidP="001F1D36">
            <w:pPr>
              <w:jc w:val="center"/>
              <w:rPr>
                <w:rFonts w:ascii="新細明體" w:hAnsi="新細明體"/>
              </w:rPr>
            </w:pPr>
            <w:r w:rsidRPr="001F1D36"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0380B27E" w14:textId="77777777" w:rsidR="004C35A1" w:rsidRPr="001F1D36" w:rsidRDefault="004C35A1" w:rsidP="004C35A1">
      <w:pPr>
        <w:spacing w:line="500" w:lineRule="exact"/>
        <w:rPr>
          <w:szCs w:val="32"/>
        </w:rPr>
      </w:pPr>
      <w:r w:rsidRPr="001F1D36">
        <w:rPr>
          <w:rFonts w:ascii="細明體" w:eastAsia="細明體" w:hAnsi="細明體" w:hint="eastAsia"/>
          <w:sz w:val="27"/>
          <w:szCs w:val="27"/>
          <w:shd w:val="clear" w:color="auto" w:fill="FFFFFF"/>
        </w:rPr>
        <w:t>國民小學及國民中學學生成績評量準則</w:t>
      </w:r>
    </w:p>
    <w:p w14:paraId="7B4C46F7" w14:textId="77777777" w:rsidR="004C35A1" w:rsidRPr="001F1D36" w:rsidRDefault="004C35A1" w:rsidP="004C35A1">
      <w:pPr>
        <w:spacing w:line="500" w:lineRule="exact"/>
        <w:rPr>
          <w:rFonts w:ascii="細明體" w:eastAsia="細明體" w:hAnsi="細明體"/>
        </w:rPr>
      </w:pPr>
      <w:r w:rsidRPr="001F1D36">
        <w:rPr>
          <w:rStyle w:val="af"/>
          <w:rFonts w:ascii="細明體" w:eastAsia="細明體" w:hAnsi="細明體" w:hint="eastAsia"/>
        </w:rPr>
        <w:t>第 五 條</w:t>
      </w:r>
    </w:p>
    <w:p w14:paraId="384B5E9A" w14:textId="77777777" w:rsidR="004C35A1" w:rsidRPr="001F1D36" w:rsidRDefault="004C35A1" w:rsidP="004C35A1">
      <w:pPr>
        <w:spacing w:line="500" w:lineRule="exact"/>
        <w:rPr>
          <w:rFonts w:ascii="細明體" w:eastAsia="細明體" w:hAnsi="細明體"/>
        </w:rPr>
      </w:pPr>
      <w:r w:rsidRPr="001F1D36">
        <w:rPr>
          <w:rFonts w:ascii="細明體" w:eastAsia="細明體" w:hAnsi="細明體" w:hint="eastAsia"/>
        </w:rPr>
        <w:t>國民中小學學生成績評量，應依第三條規定，並視學生身心發展、個別差異、文化差異及核心素養內涵，採取下列適當之多元評量方式：</w:t>
      </w:r>
    </w:p>
    <w:p w14:paraId="3E7910F0" w14:textId="77777777" w:rsidR="004C35A1" w:rsidRPr="001F1D36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</w:rPr>
      </w:pPr>
      <w:r w:rsidRPr="001F1D36">
        <w:rPr>
          <w:rFonts w:ascii="細明體" w:eastAsia="細明體" w:hAnsi="細明體" w:hint="eastAsia"/>
          <w:b/>
        </w:rPr>
        <w:t>一、紙筆測驗及表單</w:t>
      </w:r>
      <w:r w:rsidRPr="001F1D36">
        <w:rPr>
          <w:rFonts w:ascii="細明體" w:eastAsia="細明體" w:hAnsi="細明體" w:hint="eastAsia"/>
        </w:rPr>
        <w:t>：依重要知識與概念性目標，及學習興趣、動機與態度等情意目標，採用學習單、習作作業、紙筆測驗、問卷、檢核表、評定量表或其他方式。</w:t>
      </w:r>
    </w:p>
    <w:p w14:paraId="458B9C9B" w14:textId="77777777" w:rsidR="004C35A1" w:rsidRPr="001F1D36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</w:rPr>
      </w:pPr>
      <w:r w:rsidRPr="001F1D36">
        <w:rPr>
          <w:rFonts w:ascii="細明體" w:eastAsia="細明體" w:hAnsi="細明體" w:hint="eastAsia"/>
          <w:b/>
        </w:rPr>
        <w:t>二、</w:t>
      </w:r>
      <w:r w:rsidR="00417619">
        <w:rPr>
          <w:rFonts w:ascii="細明體" w:eastAsia="細明體" w:hAnsi="細明體" w:hint="eastAsia"/>
          <w:b/>
        </w:rPr>
        <w:t>實際操作</w:t>
      </w:r>
      <w:r w:rsidRPr="001F1D36">
        <w:rPr>
          <w:rFonts w:ascii="細明體" w:eastAsia="細明體" w:hAnsi="細明體" w:hint="eastAsia"/>
          <w:b/>
        </w:rPr>
        <w:t>評量</w:t>
      </w:r>
      <w:r w:rsidRPr="001F1D36">
        <w:rPr>
          <w:rFonts w:ascii="細明體" w:eastAsia="細明體" w:hAnsi="細明體" w:hint="eastAsia"/>
        </w:rPr>
        <w:t>：依問題解決、技能、參與實踐及言行表現目標，</w:t>
      </w:r>
      <w:proofErr w:type="gramStart"/>
      <w:r w:rsidRPr="001F1D36">
        <w:rPr>
          <w:rFonts w:ascii="細明體" w:eastAsia="細明體" w:hAnsi="細明體" w:hint="eastAsia"/>
        </w:rPr>
        <w:t>採</w:t>
      </w:r>
      <w:proofErr w:type="gramEnd"/>
      <w:r w:rsidRPr="001F1D36">
        <w:rPr>
          <w:rFonts w:ascii="細明體" w:eastAsia="細明體" w:hAnsi="細明體" w:hint="eastAsia"/>
        </w:rPr>
        <w:t>書面報告、口頭報告、聽力與口語溝通、實際操作、作品製作、展演、鑑賞、行為觀察或其他方式。</w:t>
      </w:r>
    </w:p>
    <w:p w14:paraId="1803C2D9" w14:textId="77777777" w:rsidR="004C35A1" w:rsidRPr="001F1D36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</w:rPr>
      </w:pPr>
      <w:r w:rsidRPr="001F1D36">
        <w:rPr>
          <w:rFonts w:ascii="細明體" w:eastAsia="細明體" w:hAnsi="細明體" w:hint="eastAsia"/>
          <w:b/>
        </w:rPr>
        <w:lastRenderedPageBreak/>
        <w:t>三、檔案評量</w:t>
      </w:r>
      <w:r w:rsidRPr="001F1D36">
        <w:rPr>
          <w:rFonts w:ascii="細明體" w:eastAsia="細明體" w:hAnsi="細明體" w:hint="eastAsia"/>
        </w:rPr>
        <w:t>：依學習目標，指導學生本於目的導向系統性彙整之表單、測驗、表現評量與其他資料及相關紀錄，製成檔案，展現其學習歷程及成果。</w:t>
      </w:r>
    </w:p>
    <w:p w14:paraId="6356BED2" w14:textId="77777777" w:rsidR="004C35A1" w:rsidRPr="001F1D36" w:rsidRDefault="004C35A1" w:rsidP="004C35A1">
      <w:pPr>
        <w:spacing w:beforeLines="50" w:before="180" w:line="500" w:lineRule="exact"/>
        <w:ind w:leftChars="177" w:left="425" w:firstLine="1"/>
        <w:rPr>
          <w:rFonts w:hAnsi="新細明體" w:cs="細明體"/>
          <w:b/>
        </w:rPr>
      </w:pPr>
      <w:r w:rsidRPr="001F1D36">
        <w:rPr>
          <w:rFonts w:ascii="細明體" w:eastAsia="細明體" w:hAnsi="細明體" w:hint="eastAsia"/>
        </w:rPr>
        <w:t>特殊教育學生之成績評量方式，由學校依特殊教育法及其相關規定，衡酌學生學習需求及優勢管道，彈性調整之。</w:t>
      </w:r>
    </w:p>
    <w:p w14:paraId="11E35CC7" w14:textId="77777777" w:rsidR="004C35A1" w:rsidRPr="001F1D36" w:rsidRDefault="004C35A1" w:rsidP="004C35A1">
      <w:pPr>
        <w:widowControl/>
        <w:rPr>
          <w:rFonts w:hAnsi="新細明體"/>
          <w:b/>
        </w:rPr>
      </w:pPr>
      <w:r w:rsidRPr="001F1D36">
        <w:rPr>
          <w:rFonts w:hAnsi="新細明體" w:cs="細明體"/>
          <w:b/>
        </w:rPr>
        <w:br w:type="page"/>
      </w:r>
    </w:p>
    <w:p w14:paraId="5A6AF3A4" w14:textId="77777777" w:rsidR="000826D2" w:rsidRPr="001F1D36" w:rsidRDefault="000826D2">
      <w:pPr>
        <w:widowControl/>
        <w:rPr>
          <w:rFonts w:ascii="標楷體" w:eastAsia="標楷體" w:hAnsi="標楷體" w:cs="細明體"/>
          <w:b/>
        </w:rPr>
      </w:pPr>
    </w:p>
    <w:p w14:paraId="5411C101" w14:textId="77777777" w:rsidR="00F270FD" w:rsidRPr="001F1D36" w:rsidRDefault="00F270FD" w:rsidP="00F270FD">
      <w:pPr>
        <w:widowControl/>
        <w:ind w:firstLineChars="150" w:firstLine="360"/>
        <w:rPr>
          <w:rFonts w:ascii="標楷體" w:eastAsia="標楷體" w:hAnsi="標楷體"/>
          <w:b/>
        </w:rPr>
      </w:pPr>
      <w:r w:rsidRPr="001F1D36">
        <w:rPr>
          <w:rFonts w:ascii="標楷體" w:eastAsia="標楷體" w:hAnsi="標楷體" w:cs="細明體" w:hint="eastAsia"/>
          <w:b/>
        </w:rPr>
        <w:t>附錄(</w:t>
      </w:r>
      <w:r w:rsidR="000826D2" w:rsidRPr="001F1D36">
        <w:rPr>
          <w:rFonts w:ascii="標楷體" w:eastAsia="標楷體" w:hAnsi="標楷體" w:cs="細明體" w:hint="eastAsia"/>
          <w:b/>
        </w:rPr>
        <w:t>二</w:t>
      </w:r>
      <w:r w:rsidRPr="001F1D36">
        <w:rPr>
          <w:rFonts w:ascii="標楷體" w:eastAsia="標楷體" w:hAnsi="標楷體" w:cs="細明體" w:hint="eastAsia"/>
          <w:b/>
        </w:rPr>
        <w:t>)</w:t>
      </w:r>
      <w:r w:rsidRPr="001F1D36">
        <w:rPr>
          <w:rFonts w:ascii="標楷體" w:eastAsia="標楷體" w:hAnsi="標楷體"/>
        </w:rPr>
        <w:t xml:space="preserve"> </w:t>
      </w:r>
      <w:r w:rsidRPr="001F1D36">
        <w:rPr>
          <w:rFonts w:ascii="標楷體" w:eastAsia="標楷體" w:hAnsi="標楷體" w:hint="eastAsia"/>
          <w:b/>
        </w:rPr>
        <w:t xml:space="preserve">評量標準與評分指引 </w:t>
      </w:r>
    </w:p>
    <w:p w14:paraId="482628D1" w14:textId="77777777" w:rsidR="00F270FD" w:rsidRPr="001F1D36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7AF8B184" w14:textId="77777777" w:rsidR="00F270FD" w:rsidRPr="001F1D36" w:rsidRDefault="00F270FD" w:rsidP="00F270FD">
      <w:pPr>
        <w:ind w:firstLineChars="150" w:firstLine="360"/>
        <w:rPr>
          <w:rFonts w:ascii="標楷體" w:eastAsia="標楷體" w:hAnsi="標楷體"/>
        </w:rPr>
      </w:pPr>
      <w:r w:rsidRPr="001F1D36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F1D36" w:rsidRPr="00072D27" w14:paraId="01147859" w14:textId="77777777" w:rsidTr="00C228C5">
        <w:trPr>
          <w:trHeight w:val="864"/>
        </w:trPr>
        <w:tc>
          <w:tcPr>
            <w:tcW w:w="1364" w:type="dxa"/>
            <w:gridSpan w:val="2"/>
            <w:vAlign w:val="center"/>
          </w:tcPr>
          <w:p w14:paraId="31BEFBC2" w14:textId="77777777" w:rsidR="001F1D36" w:rsidRPr="00072D27" w:rsidRDefault="001F1D36" w:rsidP="00C228C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06CCFD0C" w14:textId="77777777" w:rsidR="001F1D36" w:rsidRPr="00072D27" w:rsidRDefault="009545A2" w:rsidP="00C2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喜愛閱讀，並樂於與他人分享閱讀心得。</w:t>
            </w:r>
          </w:p>
        </w:tc>
      </w:tr>
      <w:tr w:rsidR="001F1D36" w:rsidRPr="00072D27" w14:paraId="5259D130" w14:textId="77777777" w:rsidTr="00C228C5">
        <w:trPr>
          <w:trHeight w:val="1018"/>
        </w:trPr>
        <w:tc>
          <w:tcPr>
            <w:tcW w:w="1364" w:type="dxa"/>
            <w:gridSpan w:val="2"/>
            <w:vAlign w:val="center"/>
          </w:tcPr>
          <w:p w14:paraId="0959B0A6" w14:textId="77777777" w:rsidR="001F1D36" w:rsidRPr="00072D27" w:rsidRDefault="001F1D36" w:rsidP="00C228C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50DA7A44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 w:cs="µØ±d¯S²Ê·¢Åé¥~¦r¶°"/>
                <w:color w:val="000000" w:themeColor="text1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【國語領域】</w:t>
            </w:r>
          </w:p>
          <w:p w14:paraId="68915D40" w14:textId="77777777" w:rsidR="00A64C0C" w:rsidRPr="00BC3400" w:rsidRDefault="00A64C0C" w:rsidP="00A64C0C">
            <w:pPr>
              <w:widowControl/>
              <w:shd w:val="clear" w:color="auto" w:fill="FFFFFF"/>
              <w:spacing w:line="375" w:lineRule="atLeast"/>
              <w:ind w:right="45"/>
              <w:textAlignment w:val="baseline"/>
              <w:rPr>
                <w:rFonts w:ascii="標楷體" w:eastAsia="標楷體" w:hAnsi="標楷體" w:cs="µØ±d¯S²Ê·¢Åé¥~¦r¶°"/>
                <w:color w:val="000000" w:themeColor="text1"/>
                <w:kern w:val="0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5-Ⅰ-9喜愛閱讀，並樂於與他人分享閱讀心得。</w:t>
            </w:r>
          </w:p>
          <w:p w14:paraId="2BB360FA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 w:cs="µØ±d¯S²Ê·¢Åé¥~¦r¶°"/>
                <w:noProof/>
                <w:color w:val="000000" w:themeColor="text1"/>
                <w:kern w:val="2"/>
                <w:szCs w:val="22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【生活領域】</w:t>
            </w:r>
          </w:p>
          <w:p w14:paraId="1B9C32E9" w14:textId="77777777" w:rsidR="001F1D36" w:rsidRPr="00A64C0C" w:rsidRDefault="00A64C0C" w:rsidP="000224CC">
            <w:pPr>
              <w:pStyle w:val="Default"/>
              <w:adjustRightInd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3-I-3 體會學習的樂趣和成就感，主動學習新的事物。</w:t>
            </w:r>
          </w:p>
        </w:tc>
      </w:tr>
      <w:tr w:rsidR="001F1D36" w:rsidRPr="00072D27" w14:paraId="507A9CFC" w14:textId="77777777" w:rsidTr="00C228C5">
        <w:trPr>
          <w:trHeight w:val="493"/>
        </w:trPr>
        <w:tc>
          <w:tcPr>
            <w:tcW w:w="10221" w:type="dxa"/>
            <w:gridSpan w:val="7"/>
            <w:vAlign w:val="center"/>
          </w:tcPr>
          <w:p w14:paraId="5ABAEF49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F1D36" w:rsidRPr="00072D27" w14:paraId="62DC54DD" w14:textId="77777777" w:rsidTr="00C228C5">
        <w:trPr>
          <w:trHeight w:val="1017"/>
        </w:trPr>
        <w:tc>
          <w:tcPr>
            <w:tcW w:w="534" w:type="dxa"/>
            <w:vAlign w:val="center"/>
          </w:tcPr>
          <w:p w14:paraId="0AE544BE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88AF4A8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Merge w:val="restart"/>
            <w:vAlign w:val="center"/>
          </w:tcPr>
          <w:p w14:paraId="25D89D63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21A95F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50F7E4A5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510B6576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D40305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628B569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1685C8A8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256F9ACB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45921558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049A245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3E2E79D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F1D36" w:rsidRPr="00072D27" w14:paraId="32C11FE6" w14:textId="77777777" w:rsidTr="00C228C5">
        <w:trPr>
          <w:trHeight w:val="1313"/>
        </w:trPr>
        <w:tc>
          <w:tcPr>
            <w:tcW w:w="534" w:type="dxa"/>
            <w:vAlign w:val="center"/>
          </w:tcPr>
          <w:p w14:paraId="39B0929A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Merge/>
            <w:vAlign w:val="center"/>
          </w:tcPr>
          <w:p w14:paraId="45F50280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636DB932" w14:textId="77777777" w:rsidR="001F1D36" w:rsidRPr="00181C49" w:rsidRDefault="00181C49" w:rsidP="00181C49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/>
              </w:rPr>
              <w:t>總是表現積極參與</w:t>
            </w:r>
            <w:r>
              <w:rPr>
                <w:rFonts w:ascii="標楷體" w:eastAsia="標楷體" w:hAnsi="標楷體" w:hint="eastAsia"/>
              </w:rPr>
              <w:t>閱讀活動</w:t>
            </w:r>
            <w:r w:rsidRPr="00181C49">
              <w:rPr>
                <w:rFonts w:ascii="標楷體" w:eastAsia="標楷體" w:hAnsi="標楷體"/>
              </w:rPr>
              <w:t>和</w:t>
            </w:r>
            <w:r>
              <w:rPr>
                <w:rFonts w:ascii="標楷體" w:eastAsia="標楷體" w:hAnsi="標楷體" w:hint="eastAsia"/>
              </w:rPr>
              <w:t>樂於分享閱讀心得</w:t>
            </w:r>
            <w:r w:rsidRPr="00181C49">
              <w:rPr>
                <w:rFonts w:ascii="標楷體" w:eastAsia="標楷體" w:hAnsi="標楷體"/>
              </w:rPr>
              <w:t>態度與行為。</w:t>
            </w:r>
          </w:p>
        </w:tc>
        <w:tc>
          <w:tcPr>
            <w:tcW w:w="1935" w:type="dxa"/>
            <w:vAlign w:val="center"/>
          </w:tcPr>
          <w:p w14:paraId="0366A50F" w14:textId="77777777" w:rsidR="001F1D36" w:rsidRPr="00181C49" w:rsidRDefault="00181C49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/>
              </w:rPr>
              <w:t>經常表現積極參 與</w:t>
            </w:r>
            <w:r>
              <w:rPr>
                <w:rFonts w:ascii="標楷體" w:eastAsia="標楷體" w:hAnsi="標楷體" w:hint="eastAsia"/>
              </w:rPr>
              <w:t>閱讀活動</w:t>
            </w:r>
            <w:r w:rsidRPr="00181C49">
              <w:rPr>
                <w:rFonts w:ascii="標楷體" w:eastAsia="標楷體" w:hAnsi="標楷體"/>
              </w:rPr>
              <w:t>和</w:t>
            </w:r>
            <w:r>
              <w:rPr>
                <w:rFonts w:ascii="標楷體" w:eastAsia="標楷體" w:hAnsi="標楷體" w:hint="eastAsia"/>
              </w:rPr>
              <w:t>樂於分享閱讀心得</w:t>
            </w:r>
            <w:r w:rsidRPr="00181C49">
              <w:rPr>
                <w:rFonts w:ascii="標楷體" w:eastAsia="標楷體" w:hAnsi="標楷體"/>
              </w:rPr>
              <w:t xml:space="preserve"> 態度與行為。</w:t>
            </w:r>
          </w:p>
        </w:tc>
        <w:tc>
          <w:tcPr>
            <w:tcW w:w="1935" w:type="dxa"/>
            <w:vAlign w:val="center"/>
          </w:tcPr>
          <w:p w14:paraId="13D6E786" w14:textId="77777777" w:rsidR="001F1D36" w:rsidRPr="00181C49" w:rsidRDefault="00181C49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/>
              </w:rPr>
              <w:t>有時表現積極 參與</w:t>
            </w:r>
            <w:r w:rsidR="00406E9F">
              <w:rPr>
                <w:rFonts w:ascii="標楷體" w:eastAsia="標楷體" w:hAnsi="標楷體" w:hint="eastAsia"/>
              </w:rPr>
              <w:t>閱讀活動</w:t>
            </w:r>
            <w:r w:rsidR="00406E9F" w:rsidRPr="00181C49">
              <w:rPr>
                <w:rFonts w:ascii="標楷體" w:eastAsia="標楷體" w:hAnsi="標楷體"/>
              </w:rPr>
              <w:t>和</w:t>
            </w:r>
            <w:r w:rsidR="00406E9F">
              <w:rPr>
                <w:rFonts w:ascii="標楷體" w:eastAsia="標楷體" w:hAnsi="標楷體" w:hint="eastAsia"/>
              </w:rPr>
              <w:t>樂於分享閱讀心得</w:t>
            </w:r>
            <w:r w:rsidRPr="00181C49">
              <w:rPr>
                <w:rFonts w:ascii="標楷體" w:eastAsia="標楷體" w:hAnsi="標楷體"/>
              </w:rPr>
              <w:t>態度與行為。</w:t>
            </w:r>
          </w:p>
        </w:tc>
        <w:tc>
          <w:tcPr>
            <w:tcW w:w="1935" w:type="dxa"/>
            <w:vAlign w:val="center"/>
          </w:tcPr>
          <w:p w14:paraId="367CC690" w14:textId="77777777" w:rsidR="001F1D36" w:rsidRPr="00181C49" w:rsidRDefault="00181C49" w:rsidP="00406E9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81C49">
              <w:rPr>
                <w:rFonts w:ascii="標楷體" w:eastAsia="標楷體" w:hAnsi="標楷體"/>
              </w:rPr>
              <w:t>在他人鼓勵下，願意參與</w:t>
            </w:r>
            <w:r w:rsidR="00406E9F">
              <w:rPr>
                <w:rFonts w:ascii="標楷體" w:eastAsia="標楷體" w:hAnsi="標楷體" w:hint="eastAsia"/>
              </w:rPr>
              <w:t>閱讀活動</w:t>
            </w:r>
            <w:r w:rsidR="00406E9F" w:rsidRPr="00181C49">
              <w:rPr>
                <w:rFonts w:ascii="標楷體" w:eastAsia="標楷體" w:hAnsi="標楷體"/>
              </w:rPr>
              <w:t>和</w:t>
            </w:r>
            <w:r w:rsidR="00406E9F">
              <w:rPr>
                <w:rFonts w:ascii="標楷體" w:eastAsia="標楷體" w:hAnsi="標楷體" w:hint="eastAsia"/>
              </w:rPr>
              <w:t>分享閱讀心得</w:t>
            </w:r>
            <w:r w:rsidRPr="00181C49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6BDA55B5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216E0F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F2869" w:rsidRPr="00072D27" w14:paraId="6DE8A5D0" w14:textId="77777777" w:rsidTr="00C228C5">
        <w:trPr>
          <w:trHeight w:val="2063"/>
        </w:trPr>
        <w:tc>
          <w:tcPr>
            <w:tcW w:w="1364" w:type="dxa"/>
            <w:gridSpan w:val="2"/>
            <w:vAlign w:val="center"/>
          </w:tcPr>
          <w:p w14:paraId="35F18EED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F04E1CF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9576F28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A502AC6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3085AE38" w14:textId="77777777" w:rsidR="009F2869" w:rsidRPr="00471FF7" w:rsidRDefault="009F2869" w:rsidP="009F286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班級指定閱讀書單之心情紀錄單達90%笑臉</w:t>
            </w:r>
          </w:p>
        </w:tc>
        <w:tc>
          <w:tcPr>
            <w:tcW w:w="1935" w:type="dxa"/>
            <w:vAlign w:val="center"/>
          </w:tcPr>
          <w:p w14:paraId="13796E57" w14:textId="77777777" w:rsidR="009F2869" w:rsidRPr="00471FF7" w:rsidRDefault="009F2869" w:rsidP="009F286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班級指定閱讀書單之心情紀錄單達80%笑臉</w:t>
            </w:r>
          </w:p>
        </w:tc>
        <w:tc>
          <w:tcPr>
            <w:tcW w:w="1935" w:type="dxa"/>
            <w:vAlign w:val="center"/>
          </w:tcPr>
          <w:p w14:paraId="348ACAD6" w14:textId="77777777" w:rsidR="009F2869" w:rsidRPr="00471FF7" w:rsidRDefault="009F2869" w:rsidP="009F286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班級指定閱讀書單之心情紀錄單達70%笑臉</w:t>
            </w:r>
          </w:p>
        </w:tc>
        <w:tc>
          <w:tcPr>
            <w:tcW w:w="1935" w:type="dxa"/>
            <w:vAlign w:val="center"/>
          </w:tcPr>
          <w:p w14:paraId="4B94354E" w14:textId="77777777" w:rsidR="009F2869" w:rsidRPr="00471FF7" w:rsidRDefault="009F2869" w:rsidP="009F286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班級指定閱讀書單之心情紀錄單達60%笑臉</w:t>
            </w:r>
          </w:p>
        </w:tc>
        <w:tc>
          <w:tcPr>
            <w:tcW w:w="1118" w:type="dxa"/>
            <w:vAlign w:val="center"/>
          </w:tcPr>
          <w:p w14:paraId="0FCDC8B5" w14:textId="77777777" w:rsidR="009F2869" w:rsidRPr="00072D27" w:rsidRDefault="009F2869" w:rsidP="009F28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4997349" w14:textId="77777777" w:rsidR="009F2869" w:rsidRPr="00072D27" w:rsidRDefault="009F2869" w:rsidP="009F28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F2869" w:rsidRPr="00072D27" w14:paraId="7A31BBC3" w14:textId="77777777" w:rsidTr="00C228C5">
        <w:trPr>
          <w:trHeight w:val="1301"/>
        </w:trPr>
        <w:tc>
          <w:tcPr>
            <w:tcW w:w="1364" w:type="dxa"/>
            <w:gridSpan w:val="2"/>
          </w:tcPr>
          <w:p w14:paraId="112E04CA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D7A8656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5080599F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6FB146E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94BC0D6" w14:textId="77777777" w:rsidR="009F2869" w:rsidRPr="00072D27" w:rsidRDefault="009F2869" w:rsidP="009F2869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閱讀心情紀錄單、學習單、口頭報告</w:t>
            </w:r>
          </w:p>
        </w:tc>
      </w:tr>
      <w:tr w:rsidR="009F2869" w:rsidRPr="00072D27" w14:paraId="73A77882" w14:textId="77777777" w:rsidTr="00C228C5">
        <w:trPr>
          <w:trHeight w:val="1407"/>
        </w:trPr>
        <w:tc>
          <w:tcPr>
            <w:tcW w:w="1364" w:type="dxa"/>
            <w:gridSpan w:val="2"/>
            <w:vAlign w:val="center"/>
          </w:tcPr>
          <w:p w14:paraId="60FD28DD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6B159E65" w14:textId="77777777" w:rsidR="009F2869" w:rsidRPr="00072D27" w:rsidRDefault="009F2869" w:rsidP="009F286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76A690D" w14:textId="77777777" w:rsidR="009F2869" w:rsidRPr="00072D27" w:rsidRDefault="009F2869" w:rsidP="009F2869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084CE1FB" w14:textId="77777777" w:rsidR="009F2869" w:rsidRPr="00072D27" w:rsidRDefault="009F2869" w:rsidP="009F2869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8860DE3" w14:textId="77777777" w:rsidR="009F2869" w:rsidRPr="00072D27" w:rsidRDefault="009F2869" w:rsidP="009F2869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9CF7DAE" w14:textId="77777777" w:rsidR="009F2869" w:rsidRPr="00072D27" w:rsidRDefault="009F2869" w:rsidP="009F2869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4815493D" w14:textId="77777777" w:rsidR="009F2869" w:rsidRPr="00072D27" w:rsidRDefault="009F2869" w:rsidP="009F2869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7AC6FAC6" w14:textId="77777777" w:rsidR="00F270FD" w:rsidRDefault="00F270FD" w:rsidP="000826D2">
      <w:pPr>
        <w:widowControl/>
        <w:rPr>
          <w:rFonts w:ascii="標楷體" w:eastAsia="標楷體" w:hAnsi="標楷體" w:cs="細明體"/>
          <w:b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9545A2" w:rsidRPr="00072D27" w14:paraId="0E652DB2" w14:textId="77777777" w:rsidTr="00C228C5">
        <w:trPr>
          <w:trHeight w:val="864"/>
        </w:trPr>
        <w:tc>
          <w:tcPr>
            <w:tcW w:w="1364" w:type="dxa"/>
            <w:gridSpan w:val="2"/>
            <w:vAlign w:val="center"/>
          </w:tcPr>
          <w:p w14:paraId="3E8F7F55" w14:textId="77777777" w:rsidR="009545A2" w:rsidRPr="00072D27" w:rsidRDefault="009545A2" w:rsidP="009545A2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2214AE08" w14:textId="77777777" w:rsidR="009545A2" w:rsidRPr="001F1D36" w:rsidRDefault="009545A2" w:rsidP="009545A2">
            <w:pPr>
              <w:rPr>
                <w:rFonts w:ascii="標楷體" w:eastAsia="標楷體" w:hAnsi="標楷體"/>
                <w:color w:val="000000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能上台朗讀文本內容。</w:t>
            </w:r>
          </w:p>
        </w:tc>
      </w:tr>
      <w:tr w:rsidR="009545A2" w:rsidRPr="00072D27" w14:paraId="5A25A8A0" w14:textId="77777777" w:rsidTr="009F2869">
        <w:trPr>
          <w:trHeight w:val="557"/>
        </w:trPr>
        <w:tc>
          <w:tcPr>
            <w:tcW w:w="1364" w:type="dxa"/>
            <w:gridSpan w:val="2"/>
            <w:vAlign w:val="center"/>
          </w:tcPr>
          <w:p w14:paraId="5A96AF66" w14:textId="77777777" w:rsidR="009545A2" w:rsidRPr="00072D27" w:rsidRDefault="009545A2" w:rsidP="009545A2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61D3BC90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 w:cs="µØ±d¯S²Ê·¢Åé¥~¦r¶°"/>
                <w:color w:val="000000" w:themeColor="text1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【國語領域】</w:t>
            </w:r>
          </w:p>
          <w:p w14:paraId="12F5B85B" w14:textId="77777777" w:rsidR="00A64C0C" w:rsidRPr="00BC3400" w:rsidRDefault="00EA382C" w:rsidP="00A64C0C">
            <w:pPr>
              <w:widowControl/>
              <w:shd w:val="clear" w:color="auto" w:fill="FFFFFF"/>
              <w:spacing w:line="375" w:lineRule="atLeast"/>
              <w:ind w:right="45"/>
              <w:textAlignment w:val="baseline"/>
              <w:rPr>
                <w:rFonts w:ascii="標楷體" w:eastAsia="標楷體" w:hAnsi="標楷體" w:cs="µØ±d¯S²Ê·¢Åé¥~¦r¶°"/>
                <w:color w:val="000000" w:themeColor="text1"/>
                <w:kern w:val="0"/>
              </w:rPr>
            </w:pPr>
            <w:r w:rsidRPr="00EA382C">
              <w:rPr>
                <w:rFonts w:ascii="標楷體" w:eastAsia="標楷體" w:hAnsi="標楷體" w:hint="eastAsia"/>
                <w:color w:val="000000" w:themeColor="text1"/>
              </w:rPr>
              <w:t>5-Ⅰ-1 以適切的速率正確地朗讀文本。</w:t>
            </w:r>
          </w:p>
          <w:p w14:paraId="77AE3EF1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 w:cs="µØ±d¯S²Ê·¢Åé¥~¦r¶°"/>
                <w:noProof/>
                <w:color w:val="000000" w:themeColor="text1"/>
                <w:kern w:val="2"/>
                <w:szCs w:val="22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【生活領域】</w:t>
            </w:r>
          </w:p>
          <w:p w14:paraId="72B1931E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3-I-3 體會學習的樂趣和成就感，主動學習新的事物。</w:t>
            </w:r>
          </w:p>
          <w:p w14:paraId="2165D193" w14:textId="77777777" w:rsidR="009545A2" w:rsidRPr="00072D27" w:rsidRDefault="00A64C0C" w:rsidP="00A64C0C">
            <w:pPr>
              <w:pStyle w:val="Default"/>
              <w:rPr>
                <w:rFonts w:ascii="標楷體" w:eastAsia="標楷體" w:hAnsi="標楷體" w:cs="Times New Roman"/>
                <w:noProof/>
                <w:color w:val="auto"/>
                <w:kern w:val="2"/>
                <w:szCs w:val="22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lastRenderedPageBreak/>
              <w:t>6-I-3 覺察生活中的規範與禮儀，探究其意義，並願意遵守。</w:t>
            </w:r>
          </w:p>
        </w:tc>
      </w:tr>
      <w:tr w:rsidR="009545A2" w:rsidRPr="00072D27" w14:paraId="5EF59C70" w14:textId="77777777" w:rsidTr="00C228C5">
        <w:trPr>
          <w:trHeight w:val="493"/>
        </w:trPr>
        <w:tc>
          <w:tcPr>
            <w:tcW w:w="10221" w:type="dxa"/>
            <w:gridSpan w:val="7"/>
            <w:vAlign w:val="center"/>
          </w:tcPr>
          <w:p w14:paraId="71C2F31D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評量標準</w:t>
            </w:r>
          </w:p>
        </w:tc>
      </w:tr>
      <w:tr w:rsidR="009545A2" w:rsidRPr="00072D27" w14:paraId="62E24612" w14:textId="77777777" w:rsidTr="00C228C5">
        <w:trPr>
          <w:trHeight w:val="1017"/>
        </w:trPr>
        <w:tc>
          <w:tcPr>
            <w:tcW w:w="534" w:type="dxa"/>
            <w:vAlign w:val="center"/>
          </w:tcPr>
          <w:p w14:paraId="0F7F6D1A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26892DF4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7B4A342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7E80EF7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C92FA76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3D9F6DD0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844A273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6C18E01B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115A4CD8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042B6A3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2A655F96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0E10C534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46A08D9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9545A2" w:rsidRPr="00072D27" w14:paraId="0EAF3344" w14:textId="77777777" w:rsidTr="00C228C5">
        <w:trPr>
          <w:trHeight w:val="1719"/>
        </w:trPr>
        <w:tc>
          <w:tcPr>
            <w:tcW w:w="534" w:type="dxa"/>
            <w:vMerge w:val="restart"/>
            <w:vAlign w:val="center"/>
          </w:tcPr>
          <w:p w14:paraId="1DA70731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2BCBB6CC" w14:textId="77777777" w:rsidR="009545A2" w:rsidRPr="00072D27" w:rsidRDefault="009545A2" w:rsidP="009545A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41307B56" w14:textId="77777777" w:rsidR="009545A2" w:rsidRPr="006B3185" w:rsidRDefault="00EA382C" w:rsidP="00EA382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能以適切的速率正確朗讀文本，表現情感。</w:t>
            </w:r>
          </w:p>
        </w:tc>
        <w:tc>
          <w:tcPr>
            <w:tcW w:w="1935" w:type="dxa"/>
            <w:vAlign w:val="center"/>
          </w:tcPr>
          <w:p w14:paraId="7BF87A2A" w14:textId="77777777" w:rsidR="009545A2" w:rsidRPr="006B3185" w:rsidRDefault="00EA382C" w:rsidP="004C3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 率正確朗讀文 本。</w:t>
            </w:r>
          </w:p>
        </w:tc>
        <w:tc>
          <w:tcPr>
            <w:tcW w:w="1935" w:type="dxa"/>
            <w:vAlign w:val="center"/>
          </w:tcPr>
          <w:p w14:paraId="06739AFE" w14:textId="77777777" w:rsidR="009545A2" w:rsidRPr="006B3185" w:rsidRDefault="00EA382C" w:rsidP="004C3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大致能</w:t>
            </w:r>
            <w:proofErr w:type="gramStart"/>
            <w:r w:rsidRPr="004C335B">
              <w:rPr>
                <w:rFonts w:ascii="標楷體" w:eastAsia="標楷體" w:hAnsi="標楷體"/>
              </w:rPr>
              <w:t>正確朗</w:t>
            </w:r>
            <w:proofErr w:type="gramEnd"/>
            <w:r w:rsidRPr="004C335B">
              <w:rPr>
                <w:rFonts w:ascii="標楷體" w:eastAsia="標楷體" w:hAnsi="標楷體"/>
              </w:rPr>
              <w:t xml:space="preserve"> 讀文本</w:t>
            </w:r>
            <w:r w:rsidR="004C335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C0DADF6" w14:textId="77777777" w:rsidR="009545A2" w:rsidRPr="006B3185" w:rsidRDefault="00EA382C" w:rsidP="004C3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在協助下，大 致能正確朗讀文本。</w:t>
            </w:r>
          </w:p>
        </w:tc>
        <w:tc>
          <w:tcPr>
            <w:tcW w:w="1118" w:type="dxa"/>
            <w:vAlign w:val="center"/>
          </w:tcPr>
          <w:p w14:paraId="53D765DF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96BFC00" w14:textId="77777777" w:rsidR="009545A2" w:rsidRPr="00072D27" w:rsidRDefault="009545A2" w:rsidP="00954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A382C" w:rsidRPr="00072D27" w14:paraId="75CB70DF" w14:textId="77777777" w:rsidTr="00C228C5">
        <w:trPr>
          <w:trHeight w:val="1559"/>
        </w:trPr>
        <w:tc>
          <w:tcPr>
            <w:tcW w:w="534" w:type="dxa"/>
            <w:vMerge/>
            <w:vAlign w:val="center"/>
          </w:tcPr>
          <w:p w14:paraId="724E7212" w14:textId="77777777" w:rsidR="00EA382C" w:rsidRPr="00C80783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67B097C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927B814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3CDD5E6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A938B23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594D6221" w14:textId="77777777" w:rsidR="00EA382C" w:rsidRPr="006B3185" w:rsidRDefault="00EA382C" w:rsidP="00EA382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</w:t>
            </w:r>
            <w:proofErr w:type="gramStart"/>
            <w:r>
              <w:rPr>
                <w:rFonts w:ascii="標楷體" w:eastAsia="標楷體" w:hAnsi="標楷體" w:hint="eastAsia"/>
              </w:rPr>
              <w:t>整句</w:t>
            </w:r>
            <w:proofErr w:type="gramEnd"/>
            <w:r>
              <w:rPr>
                <w:rFonts w:ascii="標楷體" w:eastAsia="標楷體" w:hAnsi="標楷體" w:hint="eastAsia"/>
              </w:rPr>
              <w:t>)正確朗讀文本，表現個人情感(標點符號的詮釋)</w:t>
            </w:r>
            <w:r w:rsidR="004C335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8BA7079" w14:textId="77777777" w:rsidR="00EA382C" w:rsidRPr="006B3185" w:rsidRDefault="00EA382C" w:rsidP="00EA382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</w:t>
            </w:r>
            <w:proofErr w:type="gramStart"/>
            <w:r>
              <w:rPr>
                <w:rFonts w:ascii="標楷體" w:eastAsia="標楷體" w:hAnsi="標楷體" w:hint="eastAsia"/>
              </w:rPr>
              <w:t>整句</w:t>
            </w:r>
            <w:proofErr w:type="gramEnd"/>
            <w:r>
              <w:rPr>
                <w:rFonts w:ascii="標楷體" w:eastAsia="標楷體" w:hAnsi="標楷體" w:hint="eastAsia"/>
              </w:rPr>
              <w:t>)正確朗讀文本</w:t>
            </w:r>
            <w:r w:rsidR="004C335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3797552" w14:textId="77777777" w:rsidR="00EA382C" w:rsidRPr="006B3185" w:rsidRDefault="00EA382C" w:rsidP="00EA382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能以正確讀音朗讀文本</w:t>
            </w:r>
            <w:r w:rsidR="004C335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596C0CE" w14:textId="77777777" w:rsidR="00EA382C" w:rsidRPr="006B3185" w:rsidRDefault="00EA382C" w:rsidP="00EA382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在他人協助下，能以正確讀音朗讀文本</w:t>
            </w:r>
            <w:r w:rsidR="004C335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536F559C" w14:textId="77777777" w:rsidR="00EA382C" w:rsidRPr="00072D27" w:rsidRDefault="00EA382C" w:rsidP="00EA382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134130B" w14:textId="77777777" w:rsidR="00EA382C" w:rsidRPr="00072D27" w:rsidRDefault="00EA382C" w:rsidP="00EA382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A382C" w:rsidRPr="00072D27" w14:paraId="215281FD" w14:textId="77777777" w:rsidTr="00C228C5">
        <w:trPr>
          <w:trHeight w:val="1301"/>
        </w:trPr>
        <w:tc>
          <w:tcPr>
            <w:tcW w:w="1364" w:type="dxa"/>
            <w:gridSpan w:val="2"/>
          </w:tcPr>
          <w:p w14:paraId="18B62029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DFC9632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7E1AB2B5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146D2F2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75177E3B" w14:textId="77777777" w:rsidR="00EA382C" w:rsidRPr="00072D27" w:rsidRDefault="00EA382C" w:rsidP="00EA382C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EA382C" w:rsidRPr="00072D27" w14:paraId="2BB11433" w14:textId="77777777" w:rsidTr="00C228C5">
        <w:trPr>
          <w:trHeight w:val="1407"/>
        </w:trPr>
        <w:tc>
          <w:tcPr>
            <w:tcW w:w="1364" w:type="dxa"/>
            <w:gridSpan w:val="2"/>
            <w:vAlign w:val="center"/>
          </w:tcPr>
          <w:p w14:paraId="755197C1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5637C6F1" w14:textId="77777777" w:rsidR="00EA382C" w:rsidRPr="00072D27" w:rsidRDefault="00EA382C" w:rsidP="00EA382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4D7E0E5" w14:textId="77777777" w:rsidR="00EA382C" w:rsidRPr="00072D27" w:rsidRDefault="00EA382C" w:rsidP="00EA382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58DB86C2" w14:textId="77777777" w:rsidR="00EA382C" w:rsidRPr="00072D27" w:rsidRDefault="00EA382C" w:rsidP="00EA382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78CDAAF2" w14:textId="77777777" w:rsidR="00EA382C" w:rsidRPr="00072D27" w:rsidRDefault="00EA382C" w:rsidP="00EA382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05240A64" w14:textId="77777777" w:rsidR="00EA382C" w:rsidRPr="00072D27" w:rsidRDefault="00EA382C" w:rsidP="00EA382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52AF5733" w14:textId="77777777" w:rsidR="00EA382C" w:rsidRPr="00072D27" w:rsidRDefault="00EA382C" w:rsidP="00EA382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360A5BE" w14:textId="77777777" w:rsidR="001F1D36" w:rsidRDefault="001F1D36" w:rsidP="000826D2">
      <w:pPr>
        <w:widowControl/>
        <w:rPr>
          <w:rFonts w:ascii="標楷體" w:eastAsia="標楷體" w:hAnsi="標楷體" w:cs="細明體"/>
          <w:b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F1D36" w:rsidRPr="00072D27" w14:paraId="6E84CA0D" w14:textId="77777777" w:rsidTr="00C228C5">
        <w:trPr>
          <w:trHeight w:val="864"/>
        </w:trPr>
        <w:tc>
          <w:tcPr>
            <w:tcW w:w="1364" w:type="dxa"/>
            <w:gridSpan w:val="2"/>
            <w:vAlign w:val="center"/>
          </w:tcPr>
          <w:p w14:paraId="6DC35338" w14:textId="77777777" w:rsidR="001F1D36" w:rsidRPr="00072D27" w:rsidRDefault="001F1D36" w:rsidP="00C228C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95C8C71" w14:textId="77777777" w:rsidR="001F1D36" w:rsidRPr="00711900" w:rsidRDefault="009545A2" w:rsidP="00C2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  <w:color w:val="000000"/>
              </w:rPr>
              <w:t>能仔細</w:t>
            </w:r>
            <w:proofErr w:type="gramStart"/>
            <w:r w:rsidRPr="001F1D36">
              <w:rPr>
                <w:rFonts w:ascii="標楷體" w:eastAsia="標楷體" w:hAnsi="標楷體" w:hint="eastAsia"/>
                <w:color w:val="000000"/>
              </w:rPr>
              <w:t>聆聽關主說明</w:t>
            </w:r>
            <w:proofErr w:type="gramEnd"/>
            <w:r w:rsidRPr="001F1D36">
              <w:rPr>
                <w:rFonts w:ascii="標楷體" w:eastAsia="標楷體" w:hAnsi="標楷體" w:hint="eastAsia"/>
                <w:color w:val="000000"/>
              </w:rPr>
              <w:t>規則，並樂於參與活動。</w:t>
            </w:r>
          </w:p>
        </w:tc>
      </w:tr>
      <w:tr w:rsidR="001F1D36" w:rsidRPr="00072D27" w14:paraId="4C8D3F24" w14:textId="77777777" w:rsidTr="00C228C5">
        <w:trPr>
          <w:trHeight w:val="1018"/>
        </w:trPr>
        <w:tc>
          <w:tcPr>
            <w:tcW w:w="1364" w:type="dxa"/>
            <w:gridSpan w:val="2"/>
            <w:vAlign w:val="center"/>
          </w:tcPr>
          <w:p w14:paraId="7748506D" w14:textId="77777777" w:rsidR="001F1D36" w:rsidRPr="00072D27" w:rsidRDefault="001F1D36" w:rsidP="00C228C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2C42619B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 w:cs="µØ±d¯S²Ê·¢Åé¥~¦r¶°"/>
                <w:noProof/>
                <w:color w:val="000000" w:themeColor="text1"/>
                <w:kern w:val="2"/>
                <w:szCs w:val="22"/>
              </w:rPr>
            </w:pPr>
            <w:r w:rsidRPr="00BC3400">
              <w:rPr>
                <w:rFonts w:ascii="標楷體" w:eastAsia="標楷體" w:hAnsi="標楷體" w:cs="微軟正黑體" w:hint="eastAsia"/>
                <w:color w:val="000000" w:themeColor="text1"/>
              </w:rPr>
              <w:t>【生活領域】</w:t>
            </w:r>
          </w:p>
          <w:p w14:paraId="09A74277" w14:textId="77777777" w:rsidR="00A64C0C" w:rsidRPr="00BC3400" w:rsidRDefault="00A64C0C" w:rsidP="00A64C0C">
            <w:pPr>
              <w:pStyle w:val="Default"/>
              <w:adjustRightInd/>
              <w:rPr>
                <w:rFonts w:ascii="標楷體" w:eastAsia="標楷體" w:hAnsi="標楷體"/>
                <w:color w:val="000000" w:themeColor="text1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2-I-4 在發現及解決問題的歷程中，學習探索與探究人、事、物的方法。</w:t>
            </w:r>
          </w:p>
          <w:p w14:paraId="70AD89D2" w14:textId="77777777" w:rsidR="001F1D36" w:rsidRPr="00072D27" w:rsidRDefault="00A64C0C" w:rsidP="00A64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noProof/>
                <w:szCs w:val="22"/>
              </w:rPr>
            </w:pPr>
            <w:r w:rsidRPr="00BC3400">
              <w:rPr>
                <w:rFonts w:ascii="標楷體" w:eastAsia="標楷體" w:hAnsi="標楷體"/>
                <w:color w:val="000000" w:themeColor="text1"/>
              </w:rPr>
              <w:t>6-I-3 覺察生活中的規範與禮儀，探究其意義，並願意遵守。</w:t>
            </w:r>
          </w:p>
        </w:tc>
      </w:tr>
      <w:tr w:rsidR="001F1D36" w:rsidRPr="00072D27" w14:paraId="0831D446" w14:textId="77777777" w:rsidTr="00C228C5">
        <w:trPr>
          <w:trHeight w:val="493"/>
        </w:trPr>
        <w:tc>
          <w:tcPr>
            <w:tcW w:w="10221" w:type="dxa"/>
            <w:gridSpan w:val="7"/>
            <w:vAlign w:val="center"/>
          </w:tcPr>
          <w:p w14:paraId="61BC19AC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F1D36" w:rsidRPr="00072D27" w14:paraId="5FCF5264" w14:textId="77777777" w:rsidTr="00C228C5">
        <w:trPr>
          <w:trHeight w:val="1017"/>
        </w:trPr>
        <w:tc>
          <w:tcPr>
            <w:tcW w:w="534" w:type="dxa"/>
            <w:vAlign w:val="center"/>
          </w:tcPr>
          <w:p w14:paraId="7AA92D69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474006E3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E55021C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E3EEF99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F7A8B22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B388D4A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53912620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270761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2F6F0961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1C78A7B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F188306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A675E11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0A906069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F1D36" w:rsidRPr="00072D27" w14:paraId="46782AE7" w14:textId="77777777" w:rsidTr="00C228C5">
        <w:trPr>
          <w:trHeight w:val="1982"/>
        </w:trPr>
        <w:tc>
          <w:tcPr>
            <w:tcW w:w="534" w:type="dxa"/>
            <w:vMerge w:val="restart"/>
            <w:vAlign w:val="center"/>
          </w:tcPr>
          <w:p w14:paraId="2F98B3A6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1030C1AC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39829935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623C6928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429B1ABE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簡單地表達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535DC47D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 xml:space="preserve">變化現象。 </w:t>
            </w:r>
          </w:p>
        </w:tc>
        <w:tc>
          <w:tcPr>
            <w:tcW w:w="1118" w:type="dxa"/>
            <w:vAlign w:val="center"/>
          </w:tcPr>
          <w:p w14:paraId="4F47C49A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F4E35F1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F1D36" w:rsidRPr="00072D27" w14:paraId="19130D62" w14:textId="77777777" w:rsidTr="00C228C5">
        <w:trPr>
          <w:trHeight w:val="1258"/>
        </w:trPr>
        <w:tc>
          <w:tcPr>
            <w:tcW w:w="534" w:type="dxa"/>
            <w:vMerge/>
            <w:vAlign w:val="center"/>
          </w:tcPr>
          <w:p w14:paraId="0B12BD48" w14:textId="77777777" w:rsidR="001F1D36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68F43311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B58110D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7C9325EA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4228E80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2CC18E28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能察覺、說明科學主題內容前後差異及理由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18775D37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能察覺、說明科學主題內容前後差異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363FC1CD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能察覺科學主題內容前後有異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46FA9F80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在他人協助下，</w:t>
            </w:r>
            <w:r w:rsidRPr="00903E46">
              <w:rPr>
                <w:rFonts w:ascii="標楷體" w:eastAsia="標楷體" w:hAnsi="標楷體" w:hint="eastAsia"/>
                <w:kern w:val="0"/>
              </w:rPr>
              <w:t>能察覺科學主題內容前後有異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118" w:type="dxa"/>
            <w:vAlign w:val="center"/>
          </w:tcPr>
          <w:p w14:paraId="17C5DD06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CBCFBC2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F1D36" w:rsidRPr="00072D27" w14:paraId="79FFB8AF" w14:textId="77777777" w:rsidTr="00C228C5">
        <w:trPr>
          <w:trHeight w:val="2288"/>
        </w:trPr>
        <w:tc>
          <w:tcPr>
            <w:tcW w:w="534" w:type="dxa"/>
            <w:vMerge/>
            <w:vAlign w:val="center"/>
          </w:tcPr>
          <w:p w14:paraId="0AF51C28" w14:textId="77777777" w:rsidR="001F1D36" w:rsidRPr="00C80783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7845DCCE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vAlign w:val="center"/>
          </w:tcPr>
          <w:p w14:paraId="2B34C678" w14:textId="77777777" w:rsidR="001F1D36" w:rsidRPr="006B3185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總是表現積極參與和認真學習的態度與行為。</w:t>
            </w:r>
          </w:p>
        </w:tc>
        <w:tc>
          <w:tcPr>
            <w:tcW w:w="1935" w:type="dxa"/>
            <w:vAlign w:val="center"/>
          </w:tcPr>
          <w:p w14:paraId="22AEB858" w14:textId="77777777" w:rsidR="001F1D36" w:rsidRPr="006B3185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經常表現積極參 與和認真學習的 態度與行為。</w:t>
            </w:r>
          </w:p>
        </w:tc>
        <w:tc>
          <w:tcPr>
            <w:tcW w:w="1935" w:type="dxa"/>
            <w:vAlign w:val="center"/>
          </w:tcPr>
          <w:p w14:paraId="23E2DE23" w14:textId="77777777" w:rsidR="001F1D36" w:rsidRPr="006B3185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有時表現積極 參與和認真學習 的態度與行為。</w:t>
            </w:r>
          </w:p>
        </w:tc>
        <w:tc>
          <w:tcPr>
            <w:tcW w:w="1935" w:type="dxa"/>
            <w:vAlign w:val="center"/>
          </w:tcPr>
          <w:p w14:paraId="5170BA35" w14:textId="77777777" w:rsidR="001F1D36" w:rsidRPr="006B3185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在他人鼓勵下，願意參與和學習。</w:t>
            </w:r>
          </w:p>
        </w:tc>
        <w:tc>
          <w:tcPr>
            <w:tcW w:w="1118" w:type="dxa"/>
            <w:vAlign w:val="center"/>
          </w:tcPr>
          <w:p w14:paraId="6CA466C2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A0702B4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F1D36" w:rsidRPr="00072D27" w14:paraId="06CD6B1A" w14:textId="77777777" w:rsidTr="00C228C5">
        <w:trPr>
          <w:trHeight w:val="1664"/>
        </w:trPr>
        <w:tc>
          <w:tcPr>
            <w:tcW w:w="534" w:type="dxa"/>
            <w:vMerge/>
            <w:vAlign w:val="center"/>
          </w:tcPr>
          <w:p w14:paraId="625D172B" w14:textId="77777777" w:rsidR="001F1D36" w:rsidRPr="00C80783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284EC7BB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151151E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EA404FA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55FC603" w14:textId="77777777" w:rsidR="001F1D36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63C16BD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90%上課節數(時間)</w:t>
            </w:r>
            <w:proofErr w:type="gramStart"/>
            <w:r w:rsidRPr="00903E46">
              <w:rPr>
                <w:rFonts w:ascii="標楷體" w:eastAsia="標楷體" w:hAnsi="標楷體" w:hint="eastAsia"/>
                <w:kern w:val="0"/>
              </w:rPr>
              <w:t>均能積極</w:t>
            </w:r>
            <w:proofErr w:type="gramEnd"/>
            <w:r w:rsidRPr="00903E46">
              <w:rPr>
                <w:rFonts w:ascii="標楷體" w:eastAsia="標楷體" w:hAnsi="標楷體" w:hint="eastAsia"/>
                <w:kern w:val="0"/>
              </w:rPr>
              <w:t>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0A412C9A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80%上課節數(時間)</w:t>
            </w:r>
            <w:proofErr w:type="gramStart"/>
            <w:r w:rsidRPr="00903E46">
              <w:rPr>
                <w:rFonts w:ascii="標楷體" w:eastAsia="標楷體" w:hAnsi="標楷體" w:hint="eastAsia"/>
                <w:kern w:val="0"/>
              </w:rPr>
              <w:t>均能積極</w:t>
            </w:r>
            <w:proofErr w:type="gramEnd"/>
            <w:r w:rsidRPr="00903E46">
              <w:rPr>
                <w:rFonts w:ascii="標楷體" w:eastAsia="標楷體" w:hAnsi="標楷體" w:hint="eastAsia"/>
                <w:kern w:val="0"/>
              </w:rPr>
              <w:t>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0158BE8E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70%上課節數(時間)</w:t>
            </w:r>
            <w:proofErr w:type="gramStart"/>
            <w:r w:rsidRPr="00903E46">
              <w:rPr>
                <w:rFonts w:ascii="標楷體" w:eastAsia="標楷體" w:hAnsi="標楷體" w:hint="eastAsia"/>
                <w:kern w:val="0"/>
              </w:rPr>
              <w:t>均能積極</w:t>
            </w:r>
            <w:proofErr w:type="gramEnd"/>
            <w:r w:rsidRPr="00903E46">
              <w:rPr>
                <w:rFonts w:ascii="標楷體" w:eastAsia="標楷體" w:hAnsi="標楷體" w:hint="eastAsia"/>
                <w:kern w:val="0"/>
              </w:rPr>
              <w:t>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44930050" w14:textId="77777777" w:rsidR="001F1D36" w:rsidRPr="00EE0D2E" w:rsidRDefault="001F1D36" w:rsidP="00C228C5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</w:t>
            </w:r>
            <w:r w:rsidRPr="00903E46">
              <w:rPr>
                <w:rFonts w:ascii="標楷體" w:eastAsia="標楷體" w:hAnsi="標楷體" w:hint="eastAsia"/>
                <w:kern w:val="0"/>
              </w:rPr>
              <w:t>70%上課節數(時間)</w:t>
            </w:r>
            <w:proofErr w:type="gramStart"/>
            <w:r w:rsidRPr="00903E46">
              <w:rPr>
                <w:rFonts w:ascii="標楷體" w:eastAsia="標楷體" w:hAnsi="標楷體" w:hint="eastAsia"/>
                <w:kern w:val="0"/>
              </w:rPr>
              <w:t>均能積極</w:t>
            </w:r>
            <w:proofErr w:type="gramEnd"/>
            <w:r w:rsidRPr="00903E46">
              <w:rPr>
                <w:rFonts w:ascii="標楷體" w:eastAsia="標楷體" w:hAnsi="標楷體" w:hint="eastAsia"/>
                <w:kern w:val="0"/>
              </w:rPr>
              <w:t>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118" w:type="dxa"/>
            <w:vAlign w:val="center"/>
          </w:tcPr>
          <w:p w14:paraId="567FD5C7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1391AFF" w14:textId="77777777" w:rsidR="001F1D36" w:rsidRPr="00072D27" w:rsidRDefault="001F1D36" w:rsidP="00C228C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F1D36" w:rsidRPr="00072D27" w14:paraId="124DA42B" w14:textId="77777777" w:rsidTr="00C228C5">
        <w:trPr>
          <w:trHeight w:val="1301"/>
        </w:trPr>
        <w:tc>
          <w:tcPr>
            <w:tcW w:w="1364" w:type="dxa"/>
            <w:gridSpan w:val="2"/>
          </w:tcPr>
          <w:p w14:paraId="11927C59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BB90E47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56594DE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50CED5A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3BFA7455" w14:textId="77777777" w:rsidR="001F1D36" w:rsidRPr="00072D27" w:rsidRDefault="001F1D36" w:rsidP="00C228C5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1F1D36" w:rsidRPr="00072D27" w14:paraId="017CAAE4" w14:textId="77777777" w:rsidTr="00C228C5">
        <w:trPr>
          <w:trHeight w:val="1407"/>
        </w:trPr>
        <w:tc>
          <w:tcPr>
            <w:tcW w:w="1364" w:type="dxa"/>
            <w:gridSpan w:val="2"/>
            <w:vAlign w:val="center"/>
          </w:tcPr>
          <w:p w14:paraId="479FBD71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56337E40" w14:textId="77777777" w:rsidR="001F1D36" w:rsidRPr="00072D27" w:rsidRDefault="001F1D36" w:rsidP="00C228C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107F542A" w14:textId="77777777" w:rsidR="001F1D36" w:rsidRPr="00072D27" w:rsidRDefault="001F1D36" w:rsidP="00C228C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7FCC8CD8" w14:textId="77777777" w:rsidR="001F1D36" w:rsidRPr="00072D27" w:rsidRDefault="001F1D36" w:rsidP="00C228C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65444682" w14:textId="77777777" w:rsidR="001F1D36" w:rsidRPr="00072D27" w:rsidRDefault="001F1D36" w:rsidP="00C228C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0751D5CD" w14:textId="77777777" w:rsidR="001F1D36" w:rsidRPr="00072D27" w:rsidRDefault="001F1D36" w:rsidP="00C228C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983D484" w14:textId="77777777" w:rsidR="001F1D36" w:rsidRPr="00072D27" w:rsidRDefault="001F1D36" w:rsidP="00C228C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26B4A5A0" w14:textId="77777777" w:rsidR="001F1D36" w:rsidRPr="001F1D36" w:rsidRDefault="001F1D36" w:rsidP="000826D2">
      <w:pPr>
        <w:widowControl/>
        <w:rPr>
          <w:rFonts w:ascii="標楷體" w:eastAsia="標楷體" w:hAnsi="標楷體" w:cs="細明體"/>
          <w:b/>
        </w:rPr>
      </w:pPr>
    </w:p>
    <w:sectPr w:rsidR="001F1D36" w:rsidRPr="001F1D36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7A4A" w14:textId="77777777" w:rsidR="00AA5C85" w:rsidRDefault="00AA5C85" w:rsidP="00197879">
      <w:r>
        <w:separator/>
      </w:r>
    </w:p>
  </w:endnote>
  <w:endnote w:type="continuationSeparator" w:id="0">
    <w:p w14:paraId="01AC64B2" w14:textId="77777777" w:rsidR="00AA5C85" w:rsidRDefault="00AA5C85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µØ±d¯S²Ê·¢Åé¥~¦r¶°">
    <w:charset w:val="00"/>
    <w:family w:val="modern"/>
    <w:pitch w:val="fixed"/>
    <w:sig w:usb0="81000003" w:usb1="28091800" w:usb2="00000016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39BA" w14:textId="77777777" w:rsidR="00AA5C85" w:rsidRDefault="00AA5C85" w:rsidP="00197879">
      <w:r>
        <w:separator/>
      </w:r>
    </w:p>
  </w:footnote>
  <w:footnote w:type="continuationSeparator" w:id="0">
    <w:p w14:paraId="0414A613" w14:textId="77777777" w:rsidR="00AA5C85" w:rsidRDefault="00AA5C85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217783"/>
    <w:multiLevelType w:val="hybridMultilevel"/>
    <w:tmpl w:val="16B2216C"/>
    <w:lvl w:ilvl="0" w:tplc="84CC1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5636E5"/>
    <w:multiLevelType w:val="hybridMultilevel"/>
    <w:tmpl w:val="38DA71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252A77"/>
    <w:multiLevelType w:val="hybridMultilevel"/>
    <w:tmpl w:val="83525F16"/>
    <w:lvl w:ilvl="0" w:tplc="84CC1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D47AED"/>
    <w:multiLevelType w:val="hybridMultilevel"/>
    <w:tmpl w:val="74BE03A6"/>
    <w:lvl w:ilvl="0" w:tplc="84CC1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4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061972"/>
    <w:multiLevelType w:val="hybridMultilevel"/>
    <w:tmpl w:val="8E303F0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71B6DF6"/>
    <w:multiLevelType w:val="hybridMultilevel"/>
    <w:tmpl w:val="8AB0F4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81C43A2"/>
    <w:multiLevelType w:val="hybridMultilevel"/>
    <w:tmpl w:val="6C3EFD9E"/>
    <w:lvl w:ilvl="0" w:tplc="84CC1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486A54"/>
    <w:multiLevelType w:val="hybridMultilevel"/>
    <w:tmpl w:val="CFD84E22"/>
    <w:lvl w:ilvl="0" w:tplc="84CC1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4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5992543">
    <w:abstractNumId w:val="32"/>
  </w:num>
  <w:num w:numId="2" w16cid:durableId="48262115">
    <w:abstractNumId w:val="3"/>
  </w:num>
  <w:num w:numId="3" w16cid:durableId="2021151855">
    <w:abstractNumId w:val="30"/>
  </w:num>
  <w:num w:numId="4" w16cid:durableId="999193576">
    <w:abstractNumId w:val="0"/>
  </w:num>
  <w:num w:numId="5" w16cid:durableId="1775633511">
    <w:abstractNumId w:val="2"/>
  </w:num>
  <w:num w:numId="6" w16cid:durableId="1614165305">
    <w:abstractNumId w:val="7"/>
  </w:num>
  <w:num w:numId="7" w16cid:durableId="648166891">
    <w:abstractNumId w:val="31"/>
  </w:num>
  <w:num w:numId="8" w16cid:durableId="1876234606">
    <w:abstractNumId w:val="6"/>
  </w:num>
  <w:num w:numId="9" w16cid:durableId="615016223">
    <w:abstractNumId w:val="36"/>
  </w:num>
  <w:num w:numId="10" w16cid:durableId="2006394760">
    <w:abstractNumId w:val="15"/>
  </w:num>
  <w:num w:numId="11" w16cid:durableId="1485733054">
    <w:abstractNumId w:val="27"/>
  </w:num>
  <w:num w:numId="12" w16cid:durableId="2082747309">
    <w:abstractNumId w:val="17"/>
  </w:num>
  <w:num w:numId="13" w16cid:durableId="1471556223">
    <w:abstractNumId w:val="43"/>
  </w:num>
  <w:num w:numId="14" w16cid:durableId="208422377">
    <w:abstractNumId w:val="18"/>
  </w:num>
  <w:num w:numId="15" w16cid:durableId="1476795514">
    <w:abstractNumId w:val="5"/>
  </w:num>
  <w:num w:numId="16" w16cid:durableId="353120187">
    <w:abstractNumId w:val="1"/>
  </w:num>
  <w:num w:numId="17" w16cid:durableId="577641192">
    <w:abstractNumId w:val="29"/>
  </w:num>
  <w:num w:numId="18" w16cid:durableId="1326284178">
    <w:abstractNumId w:val="23"/>
  </w:num>
  <w:num w:numId="19" w16cid:durableId="292833243">
    <w:abstractNumId w:val="44"/>
  </w:num>
  <w:num w:numId="20" w16cid:durableId="742219895">
    <w:abstractNumId w:val="41"/>
  </w:num>
  <w:num w:numId="21" w16cid:durableId="1563297795">
    <w:abstractNumId w:val="14"/>
  </w:num>
  <w:num w:numId="22" w16cid:durableId="695162128">
    <w:abstractNumId w:val="4"/>
  </w:num>
  <w:num w:numId="23" w16cid:durableId="2082486877">
    <w:abstractNumId w:val="19"/>
  </w:num>
  <w:num w:numId="24" w16cid:durableId="1951400644">
    <w:abstractNumId w:val="39"/>
  </w:num>
  <w:num w:numId="25" w16cid:durableId="1181091736">
    <w:abstractNumId w:val="33"/>
  </w:num>
  <w:num w:numId="26" w16cid:durableId="920218328">
    <w:abstractNumId w:val="21"/>
  </w:num>
  <w:num w:numId="27" w16cid:durableId="286667851">
    <w:abstractNumId w:val="40"/>
  </w:num>
  <w:num w:numId="28" w16cid:durableId="2022703568">
    <w:abstractNumId w:val="8"/>
  </w:num>
  <w:num w:numId="29" w16cid:durableId="333148326">
    <w:abstractNumId w:val="9"/>
  </w:num>
  <w:num w:numId="30" w16cid:durableId="754863258">
    <w:abstractNumId w:val="16"/>
  </w:num>
  <w:num w:numId="31" w16cid:durableId="1737312471">
    <w:abstractNumId w:val="37"/>
  </w:num>
  <w:num w:numId="32" w16cid:durableId="38821628">
    <w:abstractNumId w:val="26"/>
  </w:num>
  <w:num w:numId="33" w16cid:durableId="266234415">
    <w:abstractNumId w:val="20"/>
  </w:num>
  <w:num w:numId="34" w16cid:durableId="1647708280">
    <w:abstractNumId w:val="35"/>
  </w:num>
  <w:num w:numId="35" w16cid:durableId="1367171979">
    <w:abstractNumId w:val="22"/>
  </w:num>
  <w:num w:numId="36" w16cid:durableId="1545406495">
    <w:abstractNumId w:val="24"/>
  </w:num>
  <w:num w:numId="37" w16cid:durableId="1747917994">
    <w:abstractNumId w:val="25"/>
  </w:num>
  <w:num w:numId="38" w16cid:durableId="2142918673">
    <w:abstractNumId w:val="34"/>
  </w:num>
  <w:num w:numId="39" w16cid:durableId="663969842">
    <w:abstractNumId w:val="11"/>
  </w:num>
  <w:num w:numId="40" w16cid:durableId="1672443798">
    <w:abstractNumId w:val="28"/>
  </w:num>
  <w:num w:numId="41" w16cid:durableId="1612080502">
    <w:abstractNumId w:val="13"/>
  </w:num>
  <w:num w:numId="42" w16cid:durableId="1907718660">
    <w:abstractNumId w:val="42"/>
  </w:num>
  <w:num w:numId="43" w16cid:durableId="1605459051">
    <w:abstractNumId w:val="38"/>
  </w:num>
  <w:num w:numId="44" w16cid:durableId="2108384349">
    <w:abstractNumId w:val="12"/>
  </w:num>
  <w:num w:numId="45" w16cid:durableId="1775321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224CC"/>
    <w:rsid w:val="00023925"/>
    <w:rsid w:val="000263C5"/>
    <w:rsid w:val="00037CF0"/>
    <w:rsid w:val="00045108"/>
    <w:rsid w:val="000535DF"/>
    <w:rsid w:val="00055EDA"/>
    <w:rsid w:val="00067CBD"/>
    <w:rsid w:val="000826D2"/>
    <w:rsid w:val="000873BA"/>
    <w:rsid w:val="000873CC"/>
    <w:rsid w:val="00097EC3"/>
    <w:rsid w:val="000A1141"/>
    <w:rsid w:val="000A2456"/>
    <w:rsid w:val="000A2A36"/>
    <w:rsid w:val="000A2EEA"/>
    <w:rsid w:val="000A756F"/>
    <w:rsid w:val="000C338C"/>
    <w:rsid w:val="000C5DF4"/>
    <w:rsid w:val="000C5FA0"/>
    <w:rsid w:val="000C6456"/>
    <w:rsid w:val="000C6588"/>
    <w:rsid w:val="000C6F87"/>
    <w:rsid w:val="000D4D10"/>
    <w:rsid w:val="000F0F1C"/>
    <w:rsid w:val="000F24E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418C8"/>
    <w:rsid w:val="001437BC"/>
    <w:rsid w:val="00155979"/>
    <w:rsid w:val="00156792"/>
    <w:rsid w:val="00177A27"/>
    <w:rsid w:val="00177AE6"/>
    <w:rsid w:val="00180A13"/>
    <w:rsid w:val="00181C49"/>
    <w:rsid w:val="00183342"/>
    <w:rsid w:val="001852D3"/>
    <w:rsid w:val="001873E6"/>
    <w:rsid w:val="00187A22"/>
    <w:rsid w:val="00191228"/>
    <w:rsid w:val="00194D1C"/>
    <w:rsid w:val="00197879"/>
    <w:rsid w:val="001B239D"/>
    <w:rsid w:val="001B6F8D"/>
    <w:rsid w:val="001C2A27"/>
    <w:rsid w:val="001C41C4"/>
    <w:rsid w:val="001C5893"/>
    <w:rsid w:val="001D0BB5"/>
    <w:rsid w:val="001F1D36"/>
    <w:rsid w:val="001F7F55"/>
    <w:rsid w:val="002001F6"/>
    <w:rsid w:val="0020123A"/>
    <w:rsid w:val="00204FD5"/>
    <w:rsid w:val="00205C77"/>
    <w:rsid w:val="00210794"/>
    <w:rsid w:val="0021433A"/>
    <w:rsid w:val="002144C3"/>
    <w:rsid w:val="00230540"/>
    <w:rsid w:val="00240363"/>
    <w:rsid w:val="00241BCE"/>
    <w:rsid w:val="00243B67"/>
    <w:rsid w:val="002541B1"/>
    <w:rsid w:val="0025541A"/>
    <w:rsid w:val="0025663A"/>
    <w:rsid w:val="00256EA9"/>
    <w:rsid w:val="0027057C"/>
    <w:rsid w:val="00272D77"/>
    <w:rsid w:val="00274FAB"/>
    <w:rsid w:val="00275228"/>
    <w:rsid w:val="00280A1D"/>
    <w:rsid w:val="0028103A"/>
    <w:rsid w:val="0028278B"/>
    <w:rsid w:val="002934D1"/>
    <w:rsid w:val="0029482A"/>
    <w:rsid w:val="00295237"/>
    <w:rsid w:val="00296F90"/>
    <w:rsid w:val="002A0243"/>
    <w:rsid w:val="002A0465"/>
    <w:rsid w:val="002A2B06"/>
    <w:rsid w:val="002A3684"/>
    <w:rsid w:val="002A5C3A"/>
    <w:rsid w:val="002A671B"/>
    <w:rsid w:val="002B275E"/>
    <w:rsid w:val="002B5D24"/>
    <w:rsid w:val="002C09C9"/>
    <w:rsid w:val="002D6D32"/>
    <w:rsid w:val="002F1B15"/>
    <w:rsid w:val="002F52E2"/>
    <w:rsid w:val="003104F4"/>
    <w:rsid w:val="003170D1"/>
    <w:rsid w:val="0032742F"/>
    <w:rsid w:val="00327E69"/>
    <w:rsid w:val="003322C7"/>
    <w:rsid w:val="0035569B"/>
    <w:rsid w:val="00361F21"/>
    <w:rsid w:val="00367631"/>
    <w:rsid w:val="00367782"/>
    <w:rsid w:val="0038369C"/>
    <w:rsid w:val="003877AC"/>
    <w:rsid w:val="00390BF6"/>
    <w:rsid w:val="00392F1F"/>
    <w:rsid w:val="003A40C8"/>
    <w:rsid w:val="003B2376"/>
    <w:rsid w:val="003B57D7"/>
    <w:rsid w:val="003C050D"/>
    <w:rsid w:val="003C363C"/>
    <w:rsid w:val="003C3C09"/>
    <w:rsid w:val="003D120A"/>
    <w:rsid w:val="003D4C19"/>
    <w:rsid w:val="003D4C6B"/>
    <w:rsid w:val="003D6610"/>
    <w:rsid w:val="003E08FB"/>
    <w:rsid w:val="003F1037"/>
    <w:rsid w:val="00402FC7"/>
    <w:rsid w:val="004031DF"/>
    <w:rsid w:val="00405DDA"/>
    <w:rsid w:val="00406E9F"/>
    <w:rsid w:val="004168E2"/>
    <w:rsid w:val="00417619"/>
    <w:rsid w:val="00421D7C"/>
    <w:rsid w:val="0042259D"/>
    <w:rsid w:val="00424B51"/>
    <w:rsid w:val="004356B5"/>
    <w:rsid w:val="00440E45"/>
    <w:rsid w:val="00446188"/>
    <w:rsid w:val="0046065A"/>
    <w:rsid w:val="00466C9F"/>
    <w:rsid w:val="004717BD"/>
    <w:rsid w:val="00471C35"/>
    <w:rsid w:val="004724E2"/>
    <w:rsid w:val="00480ECA"/>
    <w:rsid w:val="0049563A"/>
    <w:rsid w:val="004A21FA"/>
    <w:rsid w:val="004A7038"/>
    <w:rsid w:val="004B09E6"/>
    <w:rsid w:val="004B0A86"/>
    <w:rsid w:val="004B4BBC"/>
    <w:rsid w:val="004C335B"/>
    <w:rsid w:val="004C35A1"/>
    <w:rsid w:val="004C3EB6"/>
    <w:rsid w:val="004C3F19"/>
    <w:rsid w:val="004C6FC3"/>
    <w:rsid w:val="004D17CE"/>
    <w:rsid w:val="004D36B2"/>
    <w:rsid w:val="004E03A1"/>
    <w:rsid w:val="004E0720"/>
    <w:rsid w:val="004E4F93"/>
    <w:rsid w:val="004F0175"/>
    <w:rsid w:val="004F4B41"/>
    <w:rsid w:val="00507DF1"/>
    <w:rsid w:val="00517035"/>
    <w:rsid w:val="00520A81"/>
    <w:rsid w:val="00520B2F"/>
    <w:rsid w:val="00522731"/>
    <w:rsid w:val="005227C1"/>
    <w:rsid w:val="00526D20"/>
    <w:rsid w:val="00526E81"/>
    <w:rsid w:val="005310BD"/>
    <w:rsid w:val="0056069A"/>
    <w:rsid w:val="00561F38"/>
    <w:rsid w:val="00566CA8"/>
    <w:rsid w:val="0057472B"/>
    <w:rsid w:val="005766A2"/>
    <w:rsid w:val="00585841"/>
    <w:rsid w:val="00587EC7"/>
    <w:rsid w:val="005923D4"/>
    <w:rsid w:val="00593C29"/>
    <w:rsid w:val="00596877"/>
    <w:rsid w:val="005A3435"/>
    <w:rsid w:val="005A4045"/>
    <w:rsid w:val="005A5C3C"/>
    <w:rsid w:val="005B1135"/>
    <w:rsid w:val="005B1D7F"/>
    <w:rsid w:val="005B4B05"/>
    <w:rsid w:val="005B78C8"/>
    <w:rsid w:val="005B7AD3"/>
    <w:rsid w:val="005C4636"/>
    <w:rsid w:val="005E0A5D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355E"/>
    <w:rsid w:val="0063650B"/>
    <w:rsid w:val="006527CD"/>
    <w:rsid w:val="0066246E"/>
    <w:rsid w:val="00673A3D"/>
    <w:rsid w:val="00673BD7"/>
    <w:rsid w:val="00676A01"/>
    <w:rsid w:val="0067772B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A5B31"/>
    <w:rsid w:val="006B296D"/>
    <w:rsid w:val="006B57AD"/>
    <w:rsid w:val="006C09D1"/>
    <w:rsid w:val="006C4C2C"/>
    <w:rsid w:val="006D29B3"/>
    <w:rsid w:val="006E4D67"/>
    <w:rsid w:val="006F3E16"/>
    <w:rsid w:val="006F5811"/>
    <w:rsid w:val="006F5CFF"/>
    <w:rsid w:val="006F7DA8"/>
    <w:rsid w:val="007024A7"/>
    <w:rsid w:val="007038CD"/>
    <w:rsid w:val="007042CD"/>
    <w:rsid w:val="00705815"/>
    <w:rsid w:val="00720B90"/>
    <w:rsid w:val="00721E39"/>
    <w:rsid w:val="00724073"/>
    <w:rsid w:val="00731346"/>
    <w:rsid w:val="0073158B"/>
    <w:rsid w:val="00740820"/>
    <w:rsid w:val="007514CC"/>
    <w:rsid w:val="007613C1"/>
    <w:rsid w:val="00780EF4"/>
    <w:rsid w:val="007811CF"/>
    <w:rsid w:val="00784321"/>
    <w:rsid w:val="00785A0C"/>
    <w:rsid w:val="00795E95"/>
    <w:rsid w:val="007A1F18"/>
    <w:rsid w:val="007A3CA4"/>
    <w:rsid w:val="007A3D09"/>
    <w:rsid w:val="007A3E6E"/>
    <w:rsid w:val="007A4C15"/>
    <w:rsid w:val="007A6772"/>
    <w:rsid w:val="007B10AA"/>
    <w:rsid w:val="007B7E0D"/>
    <w:rsid w:val="007C3732"/>
    <w:rsid w:val="007C3CA8"/>
    <w:rsid w:val="007D258B"/>
    <w:rsid w:val="007D55B0"/>
    <w:rsid w:val="007F5D42"/>
    <w:rsid w:val="00810509"/>
    <w:rsid w:val="008130B2"/>
    <w:rsid w:val="008218EB"/>
    <w:rsid w:val="00823A8C"/>
    <w:rsid w:val="008452A0"/>
    <w:rsid w:val="00851682"/>
    <w:rsid w:val="008540C3"/>
    <w:rsid w:val="00863DAA"/>
    <w:rsid w:val="008672B7"/>
    <w:rsid w:val="00867F12"/>
    <w:rsid w:val="008736AE"/>
    <w:rsid w:val="00882CF9"/>
    <w:rsid w:val="00887088"/>
    <w:rsid w:val="00887D77"/>
    <w:rsid w:val="008907AD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E36A2"/>
    <w:rsid w:val="008F18DA"/>
    <w:rsid w:val="008F599B"/>
    <w:rsid w:val="00904150"/>
    <w:rsid w:val="00905665"/>
    <w:rsid w:val="00912243"/>
    <w:rsid w:val="0092687A"/>
    <w:rsid w:val="00930E06"/>
    <w:rsid w:val="0093528B"/>
    <w:rsid w:val="00950444"/>
    <w:rsid w:val="00950B5F"/>
    <w:rsid w:val="00950D55"/>
    <w:rsid w:val="009534B4"/>
    <w:rsid w:val="009545A2"/>
    <w:rsid w:val="009618DA"/>
    <w:rsid w:val="009623B6"/>
    <w:rsid w:val="00965E9F"/>
    <w:rsid w:val="0096640F"/>
    <w:rsid w:val="0097268D"/>
    <w:rsid w:val="00977F9D"/>
    <w:rsid w:val="009833F1"/>
    <w:rsid w:val="0099007D"/>
    <w:rsid w:val="009A09FF"/>
    <w:rsid w:val="009A6F94"/>
    <w:rsid w:val="009B23AD"/>
    <w:rsid w:val="009B756C"/>
    <w:rsid w:val="009C2098"/>
    <w:rsid w:val="009C2251"/>
    <w:rsid w:val="009D4311"/>
    <w:rsid w:val="009D537F"/>
    <w:rsid w:val="009E13DE"/>
    <w:rsid w:val="009E25B6"/>
    <w:rsid w:val="009E26EC"/>
    <w:rsid w:val="009E50A9"/>
    <w:rsid w:val="009E79DA"/>
    <w:rsid w:val="009F0D6E"/>
    <w:rsid w:val="009F2869"/>
    <w:rsid w:val="009F6B1D"/>
    <w:rsid w:val="00A017C2"/>
    <w:rsid w:val="00A03DEB"/>
    <w:rsid w:val="00A133F4"/>
    <w:rsid w:val="00A13FB7"/>
    <w:rsid w:val="00A174ED"/>
    <w:rsid w:val="00A3297B"/>
    <w:rsid w:val="00A33680"/>
    <w:rsid w:val="00A3551A"/>
    <w:rsid w:val="00A37BCE"/>
    <w:rsid w:val="00A504D2"/>
    <w:rsid w:val="00A625ED"/>
    <w:rsid w:val="00A64C0C"/>
    <w:rsid w:val="00A71059"/>
    <w:rsid w:val="00A77F31"/>
    <w:rsid w:val="00A85F4C"/>
    <w:rsid w:val="00AA5614"/>
    <w:rsid w:val="00AA5C85"/>
    <w:rsid w:val="00AA7240"/>
    <w:rsid w:val="00AB1886"/>
    <w:rsid w:val="00AB25C8"/>
    <w:rsid w:val="00AB2FDD"/>
    <w:rsid w:val="00AB3B4F"/>
    <w:rsid w:val="00AB5C0E"/>
    <w:rsid w:val="00AB6EA9"/>
    <w:rsid w:val="00AD2A39"/>
    <w:rsid w:val="00AE0837"/>
    <w:rsid w:val="00AE419F"/>
    <w:rsid w:val="00AE442B"/>
    <w:rsid w:val="00AE484F"/>
    <w:rsid w:val="00AE506A"/>
    <w:rsid w:val="00AE67BE"/>
    <w:rsid w:val="00AF076B"/>
    <w:rsid w:val="00AF29D5"/>
    <w:rsid w:val="00AF3E4F"/>
    <w:rsid w:val="00AF5B4D"/>
    <w:rsid w:val="00B00E68"/>
    <w:rsid w:val="00B027B9"/>
    <w:rsid w:val="00B059C6"/>
    <w:rsid w:val="00B060FB"/>
    <w:rsid w:val="00B066FF"/>
    <w:rsid w:val="00B22219"/>
    <w:rsid w:val="00B264E4"/>
    <w:rsid w:val="00B300A9"/>
    <w:rsid w:val="00B35D00"/>
    <w:rsid w:val="00B40BDC"/>
    <w:rsid w:val="00B45C0F"/>
    <w:rsid w:val="00B50DB6"/>
    <w:rsid w:val="00B54017"/>
    <w:rsid w:val="00B54E4E"/>
    <w:rsid w:val="00B5508D"/>
    <w:rsid w:val="00B551AF"/>
    <w:rsid w:val="00B57811"/>
    <w:rsid w:val="00B6734D"/>
    <w:rsid w:val="00B67905"/>
    <w:rsid w:val="00B77ABF"/>
    <w:rsid w:val="00B8029B"/>
    <w:rsid w:val="00B8355B"/>
    <w:rsid w:val="00B83F7F"/>
    <w:rsid w:val="00B86CDA"/>
    <w:rsid w:val="00B906B4"/>
    <w:rsid w:val="00B91015"/>
    <w:rsid w:val="00B94245"/>
    <w:rsid w:val="00BB6CF8"/>
    <w:rsid w:val="00BB7AC9"/>
    <w:rsid w:val="00BC1957"/>
    <w:rsid w:val="00BC217C"/>
    <w:rsid w:val="00BC3400"/>
    <w:rsid w:val="00BC3C9F"/>
    <w:rsid w:val="00BD37BB"/>
    <w:rsid w:val="00BE0F7F"/>
    <w:rsid w:val="00BE1242"/>
    <w:rsid w:val="00BE1A7D"/>
    <w:rsid w:val="00BE5ADA"/>
    <w:rsid w:val="00BF2144"/>
    <w:rsid w:val="00BF5621"/>
    <w:rsid w:val="00C038AC"/>
    <w:rsid w:val="00C135EC"/>
    <w:rsid w:val="00C14BFB"/>
    <w:rsid w:val="00C15634"/>
    <w:rsid w:val="00C21664"/>
    <w:rsid w:val="00C228C5"/>
    <w:rsid w:val="00C321E6"/>
    <w:rsid w:val="00C37AA4"/>
    <w:rsid w:val="00C42090"/>
    <w:rsid w:val="00C43055"/>
    <w:rsid w:val="00C669BD"/>
    <w:rsid w:val="00C673D7"/>
    <w:rsid w:val="00C714C2"/>
    <w:rsid w:val="00C72DA6"/>
    <w:rsid w:val="00C77727"/>
    <w:rsid w:val="00C81316"/>
    <w:rsid w:val="00C81C20"/>
    <w:rsid w:val="00C83871"/>
    <w:rsid w:val="00C839FB"/>
    <w:rsid w:val="00C84C47"/>
    <w:rsid w:val="00C86677"/>
    <w:rsid w:val="00C873DD"/>
    <w:rsid w:val="00C906BF"/>
    <w:rsid w:val="00C91502"/>
    <w:rsid w:val="00C91BF1"/>
    <w:rsid w:val="00C946C7"/>
    <w:rsid w:val="00C95076"/>
    <w:rsid w:val="00C97D73"/>
    <w:rsid w:val="00CA77E1"/>
    <w:rsid w:val="00CB6867"/>
    <w:rsid w:val="00CC32D9"/>
    <w:rsid w:val="00CC7022"/>
    <w:rsid w:val="00CC78AB"/>
    <w:rsid w:val="00CD1215"/>
    <w:rsid w:val="00CD373E"/>
    <w:rsid w:val="00CD67A8"/>
    <w:rsid w:val="00CE4374"/>
    <w:rsid w:val="00CF14BA"/>
    <w:rsid w:val="00CF2F11"/>
    <w:rsid w:val="00CF53D3"/>
    <w:rsid w:val="00CF692B"/>
    <w:rsid w:val="00CF71B0"/>
    <w:rsid w:val="00D118CA"/>
    <w:rsid w:val="00D124D1"/>
    <w:rsid w:val="00D125D1"/>
    <w:rsid w:val="00D15660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68D1"/>
    <w:rsid w:val="00D57963"/>
    <w:rsid w:val="00D60382"/>
    <w:rsid w:val="00D60C5B"/>
    <w:rsid w:val="00D62ED0"/>
    <w:rsid w:val="00D70ACA"/>
    <w:rsid w:val="00D84768"/>
    <w:rsid w:val="00D87464"/>
    <w:rsid w:val="00D929E5"/>
    <w:rsid w:val="00DA26A3"/>
    <w:rsid w:val="00DB4676"/>
    <w:rsid w:val="00DB6D45"/>
    <w:rsid w:val="00DC1FA8"/>
    <w:rsid w:val="00DC58E1"/>
    <w:rsid w:val="00DD5E34"/>
    <w:rsid w:val="00DE132D"/>
    <w:rsid w:val="00DE4E35"/>
    <w:rsid w:val="00DE5BAD"/>
    <w:rsid w:val="00E00D02"/>
    <w:rsid w:val="00E06B01"/>
    <w:rsid w:val="00E1043D"/>
    <w:rsid w:val="00E11E52"/>
    <w:rsid w:val="00E148DC"/>
    <w:rsid w:val="00E1773A"/>
    <w:rsid w:val="00E20462"/>
    <w:rsid w:val="00E20B8F"/>
    <w:rsid w:val="00E2463B"/>
    <w:rsid w:val="00E2466C"/>
    <w:rsid w:val="00E42F24"/>
    <w:rsid w:val="00E46EEB"/>
    <w:rsid w:val="00E50645"/>
    <w:rsid w:val="00E51544"/>
    <w:rsid w:val="00E631C2"/>
    <w:rsid w:val="00E65B7D"/>
    <w:rsid w:val="00E7034B"/>
    <w:rsid w:val="00E71273"/>
    <w:rsid w:val="00E75571"/>
    <w:rsid w:val="00E7579B"/>
    <w:rsid w:val="00E779C7"/>
    <w:rsid w:val="00E81B75"/>
    <w:rsid w:val="00E81D5F"/>
    <w:rsid w:val="00E8288E"/>
    <w:rsid w:val="00E97A0A"/>
    <w:rsid w:val="00EA1152"/>
    <w:rsid w:val="00EA382C"/>
    <w:rsid w:val="00EA5B05"/>
    <w:rsid w:val="00EB2263"/>
    <w:rsid w:val="00EB2CD7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13D1B"/>
    <w:rsid w:val="00F17CD8"/>
    <w:rsid w:val="00F22885"/>
    <w:rsid w:val="00F2616A"/>
    <w:rsid w:val="00F26A68"/>
    <w:rsid w:val="00F26C51"/>
    <w:rsid w:val="00F270FD"/>
    <w:rsid w:val="00F35870"/>
    <w:rsid w:val="00F366C3"/>
    <w:rsid w:val="00F41FF7"/>
    <w:rsid w:val="00F46C32"/>
    <w:rsid w:val="00F473CD"/>
    <w:rsid w:val="00F51115"/>
    <w:rsid w:val="00F55D7E"/>
    <w:rsid w:val="00F629E0"/>
    <w:rsid w:val="00F71E50"/>
    <w:rsid w:val="00F722AC"/>
    <w:rsid w:val="00F75262"/>
    <w:rsid w:val="00F7780A"/>
    <w:rsid w:val="00F80358"/>
    <w:rsid w:val="00F825E7"/>
    <w:rsid w:val="00F82FF2"/>
    <w:rsid w:val="00F950A6"/>
    <w:rsid w:val="00F97E09"/>
    <w:rsid w:val="00FA00CE"/>
    <w:rsid w:val="00FA4005"/>
    <w:rsid w:val="00FA41A1"/>
    <w:rsid w:val="00FA6C3E"/>
    <w:rsid w:val="00FC0078"/>
    <w:rsid w:val="00FC0B23"/>
    <w:rsid w:val="00FC3E32"/>
    <w:rsid w:val="00FC7A1C"/>
    <w:rsid w:val="00FD0BBB"/>
    <w:rsid w:val="00FD0D39"/>
    <w:rsid w:val="00FE58C7"/>
    <w:rsid w:val="00FF3ACC"/>
    <w:rsid w:val="00FF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0758C397"/>
  <w15:chartTrackingRefBased/>
  <w15:docId w15:val="{B19664B7-95D6-4B2D-80E3-4310F75A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24073"/>
    <w:rPr>
      <w:rFonts w:ascii="Calibri Light" w:eastAsia="新細明體" w:hAnsi="Calibri Light" w:cs="Times New Roman"/>
      <w:sz w:val="18"/>
      <w:szCs w:val="18"/>
    </w:rPr>
  </w:style>
  <w:style w:type="character" w:styleId="ad">
    <w:name w:val="Placeholder Text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  <w:rPr>
      <w:kern w:val="2"/>
      <w:sz w:val="24"/>
      <w:szCs w:val="22"/>
    </w:rPr>
  </w:style>
  <w:style w:type="character" w:styleId="af">
    <w:name w:val="Strong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table" w:customStyle="1" w:styleId="TableNormal">
    <w:name w:val="Table Normal"/>
    <w:rsid w:val="00E20B8F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Subtitle"/>
    <w:basedOn w:val="a"/>
    <w:next w:val="a"/>
    <w:link w:val="af6"/>
    <w:uiPriority w:val="11"/>
    <w:qFormat/>
    <w:rsid w:val="00187A22"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f6">
    <w:name w:val="副標題 字元"/>
    <w:link w:val="af5"/>
    <w:uiPriority w:val="11"/>
    <w:rsid w:val="00187A22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81610-884D-4730-AFFD-E7D34C14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1089</Words>
  <Characters>6209</Characters>
  <Application>Microsoft Office Word</Application>
  <DocSecurity>0</DocSecurity>
  <Lines>51</Lines>
  <Paragraphs>14</Paragraphs>
  <ScaleCrop>false</ScaleCrop>
  <Company>NAER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cp:lastModifiedBy>Wcps</cp:lastModifiedBy>
  <cp:revision>6</cp:revision>
  <cp:lastPrinted>2021-03-03T04:39:00Z</cp:lastPrinted>
  <dcterms:created xsi:type="dcterms:W3CDTF">2026-05-25T07:27:00Z</dcterms:created>
  <dcterms:modified xsi:type="dcterms:W3CDTF">2026-06-10T06:14:00Z</dcterms:modified>
</cp:coreProperties>
</file>